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888F" w14:textId="77777777" w:rsidR="00FE166F" w:rsidRDefault="00FE166F">
      <w:pPr>
        <w:spacing w:before="407" w:line="261" w:lineRule="auto"/>
        <w:ind w:left="2673" w:firstLine="3658"/>
        <w:rPr>
          <w:rFonts w:ascii="Futura PT Cond Book" w:hAnsi="Futura PT Cond Book"/>
          <w:noProof/>
          <w:sz w:val="40"/>
        </w:rPr>
      </w:pPr>
    </w:p>
    <w:p w14:paraId="5620DECD" w14:textId="1BCB90DF" w:rsidR="00E54EAF" w:rsidRDefault="00000000">
      <w:pPr>
        <w:spacing w:before="407" w:line="261" w:lineRule="auto"/>
        <w:ind w:left="2673" w:firstLine="3658"/>
        <w:rPr>
          <w:rFonts w:ascii="Futura PT Cond Book" w:hAnsi="Futura PT Cond Book"/>
          <w:sz w:val="40"/>
        </w:rPr>
      </w:pPr>
      <w:r>
        <w:rPr>
          <w:rFonts w:ascii="Futura PT Cond Book" w:hAnsi="Futura PT Cond Book"/>
          <w:noProof/>
          <w:sz w:val="40"/>
        </w:rPr>
        <mc:AlternateContent>
          <mc:Choice Requires="wps">
            <w:drawing>
              <wp:anchor distT="0" distB="0" distL="0" distR="0" simplePos="0" relativeHeight="15729664" behindDoc="0" locked="0" layoutInCell="1" allowOverlap="1" wp14:anchorId="7E855F8F" wp14:editId="5DAFF19A">
                <wp:simplePos x="0" y="0"/>
                <wp:positionH relativeFrom="page">
                  <wp:posOffset>0</wp:posOffset>
                </wp:positionH>
                <wp:positionV relativeFrom="page">
                  <wp:posOffset>258140</wp:posOffset>
                </wp:positionV>
                <wp:extent cx="3850640" cy="12318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0640" cy="123189"/>
                        </a:xfrm>
                        <a:custGeom>
                          <a:avLst/>
                          <a:gdLst/>
                          <a:ahLst/>
                          <a:cxnLst/>
                          <a:rect l="l" t="t" r="r" b="b"/>
                          <a:pathLst>
                            <a:path w="3850640" h="123189">
                              <a:moveTo>
                                <a:pt x="3850170" y="0"/>
                              </a:moveTo>
                              <a:lnTo>
                                <a:pt x="0" y="0"/>
                              </a:lnTo>
                              <a:lnTo>
                                <a:pt x="0" y="122847"/>
                              </a:lnTo>
                              <a:lnTo>
                                <a:pt x="3850170" y="122847"/>
                              </a:lnTo>
                              <a:lnTo>
                                <a:pt x="3850170" y="0"/>
                              </a:lnTo>
                              <a:close/>
                            </a:path>
                          </a:pathLst>
                        </a:custGeom>
                        <a:solidFill>
                          <a:srgbClr val="A21C4E"/>
                        </a:solidFill>
                      </wps:spPr>
                      <wps:bodyPr wrap="square" lIns="0" tIns="0" rIns="0" bIns="0" rtlCol="0">
                        <a:prstTxWarp prst="textNoShape">
                          <a:avLst/>
                        </a:prstTxWarp>
                        <a:noAutofit/>
                      </wps:bodyPr>
                    </wps:wsp>
                  </a:graphicData>
                </a:graphic>
              </wp:anchor>
            </w:drawing>
          </mc:Choice>
          <mc:Fallback>
            <w:pict>
              <v:shape w14:anchorId="2A5DC01A" id="Graphic 4" o:spid="_x0000_s1026" style="position:absolute;margin-left:0;margin-top:20.35pt;width:303.2pt;height:9.7pt;z-index:15729664;visibility:visible;mso-wrap-style:square;mso-wrap-distance-left:0;mso-wrap-distance-top:0;mso-wrap-distance-right:0;mso-wrap-distance-bottom:0;mso-position-horizontal:absolute;mso-position-horizontal-relative:page;mso-position-vertical:absolute;mso-position-vertical-relative:page;v-text-anchor:top" coordsize="385064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" path="m3850170,l,,,122847r3850170,l3850170,xe" fillcolor="#a21c4e" stroked="f">
                <v:path arrowok="t"/>
                <w10:wrap anchorx="page" anchory="page"/>
              </v:shape>
            </w:pict>
          </mc:Fallback>
        </mc:AlternateContent>
      </w:r>
      <w:r>
        <w:rPr>
          <w:rFonts w:ascii="Futura PT Cond Book" w:hAnsi="Futura PT Cond Book"/>
          <w:noProof/>
          <w:sz w:val="40"/>
        </w:rPr>
        <w:drawing>
          <wp:anchor distT="0" distB="0" distL="0" distR="0" simplePos="0" relativeHeight="15730688" behindDoc="0" locked="0" layoutInCell="1" allowOverlap="1" wp14:anchorId="41D47624" wp14:editId="0EC50AB7">
            <wp:simplePos x="0" y="0"/>
            <wp:positionH relativeFrom="page">
              <wp:posOffset>5135235</wp:posOffset>
            </wp:positionH>
            <wp:positionV relativeFrom="page">
              <wp:posOffset>195135</wp:posOffset>
            </wp:positionV>
            <wp:extent cx="798687" cy="2488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798687" cy="248843"/>
                    </a:xfrm>
                    <a:prstGeom prst="rect">
                      <a:avLst/>
                    </a:prstGeom>
                  </pic:spPr>
                </pic:pic>
              </a:graphicData>
            </a:graphic>
          </wp:anchor>
        </w:drawing>
      </w:r>
      <w:r>
        <w:rPr>
          <w:rFonts w:ascii="Futura PT Cond Book" w:hAnsi="Futura PT Cond Book"/>
          <w:noProof/>
          <w:sz w:val="40"/>
        </w:rPr>
        <w:drawing>
          <wp:anchor distT="0" distB="0" distL="0" distR="0" simplePos="0" relativeHeight="15731200" behindDoc="0" locked="0" layoutInCell="1" allowOverlap="1" wp14:anchorId="3838B478" wp14:editId="72703CF4">
            <wp:simplePos x="0" y="0"/>
            <wp:positionH relativeFrom="page">
              <wp:posOffset>6074999</wp:posOffset>
            </wp:positionH>
            <wp:positionV relativeFrom="page">
              <wp:posOffset>196484</wp:posOffset>
            </wp:positionV>
            <wp:extent cx="254932" cy="3689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54932" cy="368999"/>
                    </a:xfrm>
                    <a:prstGeom prst="rect">
                      <a:avLst/>
                    </a:prstGeom>
                  </pic:spPr>
                </pic:pic>
              </a:graphicData>
            </a:graphic>
          </wp:anchor>
        </w:drawing>
      </w:r>
      <w:r>
        <w:rPr>
          <w:rFonts w:ascii="Futura PT Cond Book" w:hAnsi="Futura PT Cond Book"/>
          <w:noProof/>
          <w:sz w:val="40"/>
        </w:rPr>
        <w:drawing>
          <wp:anchor distT="0" distB="0" distL="0" distR="0" simplePos="0" relativeHeight="15731712" behindDoc="0" locked="0" layoutInCell="1" allowOverlap="1" wp14:anchorId="56DF42EB" wp14:editId="4E1708F6">
            <wp:simplePos x="0" y="0"/>
            <wp:positionH relativeFrom="page">
              <wp:posOffset>6470999</wp:posOffset>
            </wp:positionH>
            <wp:positionV relativeFrom="page">
              <wp:posOffset>196484</wp:posOffset>
            </wp:positionV>
            <wp:extent cx="369000" cy="3690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69000" cy="369000"/>
                    </a:xfrm>
                    <a:prstGeom prst="rect">
                      <a:avLst/>
                    </a:prstGeom>
                  </pic:spPr>
                </pic:pic>
              </a:graphicData>
            </a:graphic>
          </wp:anchor>
        </w:drawing>
      </w:r>
      <w:r w:rsidR="00FE166F">
        <w:rPr>
          <w:rFonts w:ascii="Futura PT Cond Book" w:hAnsi="Futura PT Cond Book"/>
          <w:noProof/>
          <w:sz w:val="40"/>
        </w:rPr>
        <w:t>TÍTULO: SUBTÍTULO</w:t>
      </w:r>
    </w:p>
    <w:p w14:paraId="46103EAE" w14:textId="77777777" w:rsidR="00E54EAF" w:rsidRDefault="00000000">
      <w:pPr>
        <w:pStyle w:val="Corpodetexto"/>
        <w:spacing w:before="9"/>
        <w:rPr>
          <w:rFonts w:ascii="Futura PT Cond Book"/>
          <w:sz w:val="14"/>
        </w:rPr>
      </w:pPr>
      <w:r>
        <w:rPr>
          <w:rFonts w:ascii="Futura PT Cond Book"/>
          <w:noProof/>
          <w:sz w:val="14"/>
        </w:rPr>
        <mc:AlternateContent>
          <mc:Choice Requires="wps">
            <w:drawing>
              <wp:anchor distT="0" distB="0" distL="0" distR="0" simplePos="0" relativeHeight="487587840" behindDoc="1" locked="0" layoutInCell="1" allowOverlap="1" wp14:anchorId="64BFAC2B" wp14:editId="283CCF8E">
                <wp:simplePos x="0" y="0"/>
                <wp:positionH relativeFrom="page">
                  <wp:posOffset>2586499</wp:posOffset>
                </wp:positionH>
                <wp:positionV relativeFrom="paragraph">
                  <wp:posOffset>135087</wp:posOffset>
                </wp:positionV>
                <wp:extent cx="42538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3865" cy="1270"/>
                        </a:xfrm>
                        <a:custGeom>
                          <a:avLst/>
                          <a:gdLst/>
                          <a:ahLst/>
                          <a:cxnLst/>
                          <a:rect l="l" t="t" r="r" b="b"/>
                          <a:pathLst>
                            <a:path w="4253865">
                              <a:moveTo>
                                <a:pt x="0" y="0"/>
                              </a:moveTo>
                              <a:lnTo>
                                <a:pt x="4253496" y="0"/>
                              </a:lnTo>
                            </a:path>
                          </a:pathLst>
                        </a:custGeom>
                        <a:ln w="12700">
                          <a:solidFill>
                            <a:srgbClr val="EA2639"/>
                          </a:solidFill>
                          <a:prstDash val="solid"/>
                        </a:ln>
                      </wps:spPr>
                      <wps:bodyPr wrap="square" lIns="0" tIns="0" rIns="0" bIns="0" rtlCol="0">
                        <a:prstTxWarp prst="textNoShape">
                          <a:avLst/>
                        </a:prstTxWarp>
                        <a:noAutofit/>
                      </wps:bodyPr>
                    </wps:wsp>
                  </a:graphicData>
                </a:graphic>
              </wp:anchor>
            </w:drawing>
          </mc:Choice>
          <mc:Fallback>
            <w:pict>
              <v:shape w14:anchorId="1650EBB5" id="Graphic 8" o:spid="_x0000_s1026" style="position:absolute;margin-left:203.65pt;margin-top:10.65pt;width:33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25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" path="m,l4253496,e" filled="f" strokecolor="#ea2639" strokeweight="1pt">
                <v:path arrowok="t"/>
                <w10:wrap type="topAndBottom" anchorx="page"/>
              </v:shape>
            </w:pict>
          </mc:Fallback>
        </mc:AlternateContent>
      </w:r>
    </w:p>
    <w:p w14:paraId="0334FC66" w14:textId="551EC8AB" w:rsidR="00E54EAF" w:rsidRDefault="00FE166F">
      <w:pPr>
        <w:spacing w:line="436" w:lineRule="exact"/>
        <w:ind w:right="139"/>
        <w:jc w:val="right"/>
        <w:rPr>
          <w:rFonts w:ascii="Futura PT Cond Book"/>
          <w:sz w:val="40"/>
        </w:rPr>
      </w:pPr>
      <w:r>
        <w:rPr>
          <w:rFonts w:ascii="Futura PT Cond Book"/>
          <w:color w:val="231F20"/>
          <w:sz w:val="40"/>
        </w:rPr>
        <w:t>TITLE: SUBTITLE</w:t>
      </w:r>
    </w:p>
    <w:p w14:paraId="22C3768D" w14:textId="77777777" w:rsidR="00E54EAF" w:rsidRDefault="00E54EAF">
      <w:pPr>
        <w:pStyle w:val="Corpodetexto"/>
        <w:rPr>
          <w:rFonts w:ascii="Futura PT Cond Book"/>
          <w:sz w:val="40"/>
        </w:rPr>
      </w:pPr>
    </w:p>
    <w:p w14:paraId="3FA7BA1E" w14:textId="77777777" w:rsidR="00E54EAF" w:rsidRDefault="00E54EAF">
      <w:pPr>
        <w:pStyle w:val="Corpodetexto"/>
        <w:spacing w:before="88"/>
        <w:rPr>
          <w:rFonts w:ascii="Futura PT Cond Book"/>
          <w:sz w:val="40"/>
        </w:rPr>
      </w:pPr>
    </w:p>
    <w:p w14:paraId="323D6C61" w14:textId="77777777" w:rsidR="00E54EAF" w:rsidRDefault="00E54EAF">
      <w:pPr>
        <w:pStyle w:val="Corpodetexto"/>
        <w:rPr>
          <w:rFonts w:ascii="Times New Roman"/>
          <w:sz w:val="20"/>
        </w:rPr>
      </w:pPr>
    </w:p>
    <w:p w14:paraId="79738526" w14:textId="77777777" w:rsidR="00E54EAF" w:rsidRDefault="00E54EAF">
      <w:pPr>
        <w:pStyle w:val="Corpodetexto"/>
        <w:rPr>
          <w:rFonts w:ascii="Times New Roman"/>
          <w:sz w:val="20"/>
        </w:rPr>
      </w:pPr>
    </w:p>
    <w:p w14:paraId="5FC800AF" w14:textId="77777777" w:rsidR="00E54EAF" w:rsidRDefault="00E54EAF">
      <w:pPr>
        <w:pStyle w:val="Corpodetexto"/>
        <w:rPr>
          <w:rFonts w:ascii="Times New Roman"/>
          <w:sz w:val="20"/>
        </w:rPr>
      </w:pPr>
    </w:p>
    <w:p w14:paraId="16CF1969" w14:textId="77777777" w:rsidR="00E54EAF" w:rsidRDefault="00E54EAF">
      <w:pPr>
        <w:pStyle w:val="Corpodetexto"/>
        <w:rPr>
          <w:rFonts w:ascii="Times New Roman"/>
          <w:sz w:val="20"/>
        </w:rPr>
      </w:pPr>
    </w:p>
    <w:p w14:paraId="220E90D6" w14:textId="77777777" w:rsidR="00E54EAF" w:rsidRDefault="00E54EAF">
      <w:pPr>
        <w:pStyle w:val="Corpodetexto"/>
        <w:rPr>
          <w:rFonts w:ascii="Times New Roman"/>
          <w:sz w:val="20"/>
        </w:rPr>
      </w:pPr>
    </w:p>
    <w:p w14:paraId="23D7245B" w14:textId="77777777" w:rsidR="00E54EAF" w:rsidRDefault="00E54EAF">
      <w:pPr>
        <w:pStyle w:val="Corpodetexto"/>
        <w:rPr>
          <w:rFonts w:ascii="Times New Roman"/>
          <w:sz w:val="20"/>
        </w:rPr>
      </w:pPr>
    </w:p>
    <w:p w14:paraId="0F9A7CE5" w14:textId="77777777" w:rsidR="00E54EAF" w:rsidRDefault="00E54EAF">
      <w:pPr>
        <w:pStyle w:val="Corpodetexto"/>
        <w:rPr>
          <w:rFonts w:ascii="Times New Roman"/>
          <w:sz w:val="20"/>
        </w:rPr>
      </w:pPr>
    </w:p>
    <w:p w14:paraId="34B61BC2" w14:textId="77777777" w:rsidR="00E54EAF" w:rsidRDefault="00E54EAF">
      <w:pPr>
        <w:pStyle w:val="Corpodetexto"/>
        <w:rPr>
          <w:rFonts w:ascii="Times New Roman"/>
          <w:sz w:val="20"/>
        </w:rPr>
      </w:pPr>
    </w:p>
    <w:p w14:paraId="4953AEA7" w14:textId="77777777" w:rsidR="00E54EAF" w:rsidRDefault="00E54EAF">
      <w:pPr>
        <w:pStyle w:val="Corpodetexto"/>
        <w:rPr>
          <w:rFonts w:ascii="Times New Roman"/>
          <w:sz w:val="20"/>
        </w:rPr>
      </w:pPr>
    </w:p>
    <w:p w14:paraId="2A6019F5" w14:textId="77777777" w:rsidR="00E54EAF" w:rsidRDefault="00E54EAF">
      <w:pPr>
        <w:pStyle w:val="Corpodetexto"/>
        <w:rPr>
          <w:rFonts w:ascii="Times New Roman"/>
          <w:sz w:val="20"/>
        </w:rPr>
      </w:pPr>
    </w:p>
    <w:p w14:paraId="43D084F3" w14:textId="77777777" w:rsidR="00E54EAF" w:rsidRDefault="00E54EAF">
      <w:pPr>
        <w:pStyle w:val="Corpodetexto"/>
        <w:rPr>
          <w:rFonts w:ascii="Times New Roman"/>
          <w:sz w:val="20"/>
        </w:rPr>
      </w:pPr>
    </w:p>
    <w:p w14:paraId="318939EA" w14:textId="77777777" w:rsidR="00E54EAF" w:rsidRDefault="00E54EAF">
      <w:pPr>
        <w:pStyle w:val="Corpodetexto"/>
        <w:rPr>
          <w:rFonts w:ascii="Times New Roman"/>
          <w:sz w:val="20"/>
        </w:rPr>
      </w:pPr>
    </w:p>
    <w:p w14:paraId="787FA577" w14:textId="77777777" w:rsidR="00E54EAF" w:rsidRDefault="00E54EAF">
      <w:pPr>
        <w:pStyle w:val="Corpodetexto"/>
        <w:rPr>
          <w:rFonts w:ascii="Times New Roman"/>
          <w:sz w:val="20"/>
        </w:rPr>
      </w:pPr>
    </w:p>
    <w:p w14:paraId="53FBAFCE" w14:textId="77777777" w:rsidR="00E54EAF" w:rsidRDefault="00E54EAF">
      <w:pPr>
        <w:pStyle w:val="Corpodetexto"/>
        <w:rPr>
          <w:rFonts w:ascii="Times New Roman"/>
          <w:sz w:val="20"/>
        </w:rPr>
      </w:pPr>
    </w:p>
    <w:p w14:paraId="79944920" w14:textId="77777777" w:rsidR="00E54EAF" w:rsidRDefault="00E54EAF">
      <w:pPr>
        <w:pStyle w:val="Corpodetexto"/>
        <w:rPr>
          <w:rFonts w:ascii="Times New Roman"/>
          <w:sz w:val="20"/>
        </w:rPr>
      </w:pPr>
    </w:p>
    <w:p w14:paraId="48C641EB" w14:textId="77777777" w:rsidR="00E54EAF" w:rsidRDefault="00E54EAF">
      <w:pPr>
        <w:pStyle w:val="Corpodetexto"/>
        <w:rPr>
          <w:rFonts w:ascii="Times New Roman"/>
          <w:sz w:val="20"/>
        </w:rPr>
      </w:pPr>
    </w:p>
    <w:p w14:paraId="78DBA06C" w14:textId="77777777" w:rsidR="00E54EAF" w:rsidRDefault="00E54EAF">
      <w:pPr>
        <w:pStyle w:val="Corpodetexto"/>
        <w:rPr>
          <w:rFonts w:ascii="Times New Roman"/>
          <w:sz w:val="20"/>
        </w:rPr>
      </w:pPr>
    </w:p>
    <w:p w14:paraId="1CA63716" w14:textId="77777777" w:rsidR="00E54EAF" w:rsidRDefault="00E54EAF">
      <w:pPr>
        <w:pStyle w:val="Corpodetexto"/>
        <w:rPr>
          <w:rFonts w:ascii="Times New Roman"/>
          <w:sz w:val="20"/>
        </w:rPr>
      </w:pPr>
    </w:p>
    <w:p w14:paraId="2F9C178B" w14:textId="77777777" w:rsidR="00E54EAF" w:rsidRDefault="00E54EAF">
      <w:pPr>
        <w:pStyle w:val="Corpodetexto"/>
        <w:rPr>
          <w:rFonts w:ascii="Times New Roman"/>
          <w:sz w:val="20"/>
        </w:rPr>
      </w:pPr>
    </w:p>
    <w:p w14:paraId="123FED17" w14:textId="77777777" w:rsidR="00E54EAF" w:rsidRDefault="00E54EAF">
      <w:pPr>
        <w:pStyle w:val="Corpodetexto"/>
        <w:rPr>
          <w:rFonts w:ascii="Times New Roman"/>
          <w:sz w:val="20"/>
        </w:rPr>
      </w:pPr>
    </w:p>
    <w:p w14:paraId="39774AAC" w14:textId="77777777" w:rsidR="00E54EAF" w:rsidRDefault="00E54EAF">
      <w:pPr>
        <w:pStyle w:val="Corpodetexto"/>
        <w:rPr>
          <w:rFonts w:ascii="Times New Roman"/>
          <w:sz w:val="20"/>
        </w:rPr>
      </w:pPr>
    </w:p>
    <w:p w14:paraId="30786E9E" w14:textId="77777777" w:rsidR="00E54EAF" w:rsidRDefault="00E54EAF">
      <w:pPr>
        <w:pStyle w:val="Corpodetexto"/>
        <w:rPr>
          <w:rFonts w:ascii="Times New Roman"/>
          <w:sz w:val="20"/>
        </w:rPr>
      </w:pPr>
    </w:p>
    <w:p w14:paraId="17387DD7" w14:textId="77777777" w:rsidR="00E54EAF" w:rsidRDefault="00E54EAF">
      <w:pPr>
        <w:pStyle w:val="Corpodetexto"/>
        <w:rPr>
          <w:rFonts w:ascii="Times New Roman"/>
          <w:sz w:val="20"/>
        </w:rPr>
      </w:pPr>
    </w:p>
    <w:p w14:paraId="6D405DCC" w14:textId="77777777" w:rsidR="00E54EAF" w:rsidRDefault="00E54EAF">
      <w:pPr>
        <w:pStyle w:val="Corpodetexto"/>
        <w:rPr>
          <w:rFonts w:ascii="Times New Roman"/>
          <w:sz w:val="20"/>
        </w:rPr>
      </w:pPr>
    </w:p>
    <w:p w14:paraId="595B39E4" w14:textId="77777777" w:rsidR="00E54EAF" w:rsidRDefault="00E54EAF">
      <w:pPr>
        <w:pStyle w:val="Corpodetexto"/>
        <w:rPr>
          <w:rFonts w:ascii="Times New Roman"/>
          <w:sz w:val="20"/>
        </w:rPr>
      </w:pPr>
    </w:p>
    <w:p w14:paraId="1BC8D77E" w14:textId="77777777" w:rsidR="00E54EAF" w:rsidRDefault="00E54EAF">
      <w:pPr>
        <w:pStyle w:val="Corpodetexto"/>
        <w:rPr>
          <w:rFonts w:ascii="Times New Roman"/>
          <w:sz w:val="20"/>
        </w:rPr>
      </w:pPr>
    </w:p>
    <w:p w14:paraId="02FFB353" w14:textId="77777777" w:rsidR="00E54EAF" w:rsidRDefault="00E54EAF">
      <w:pPr>
        <w:pStyle w:val="Corpodetexto"/>
        <w:rPr>
          <w:rFonts w:ascii="Times New Roman"/>
          <w:sz w:val="20"/>
        </w:rPr>
      </w:pPr>
    </w:p>
    <w:p w14:paraId="268F339F" w14:textId="77777777" w:rsidR="00E54EAF" w:rsidRDefault="00E54EAF">
      <w:pPr>
        <w:pStyle w:val="Corpodetexto"/>
        <w:rPr>
          <w:rFonts w:ascii="Times New Roman"/>
          <w:sz w:val="20"/>
        </w:rPr>
      </w:pPr>
    </w:p>
    <w:p w14:paraId="5EBC24A4" w14:textId="77777777" w:rsidR="00E54EAF" w:rsidRDefault="00E54EAF">
      <w:pPr>
        <w:pStyle w:val="Corpodetexto"/>
        <w:rPr>
          <w:rFonts w:ascii="Times New Roman"/>
          <w:sz w:val="20"/>
        </w:rPr>
      </w:pPr>
    </w:p>
    <w:p w14:paraId="72D69C2A" w14:textId="77777777" w:rsidR="00E54EAF" w:rsidRDefault="00E54EAF">
      <w:pPr>
        <w:pStyle w:val="Corpodetexto"/>
        <w:rPr>
          <w:rFonts w:ascii="Times New Roman"/>
          <w:sz w:val="20"/>
        </w:rPr>
      </w:pPr>
    </w:p>
    <w:p w14:paraId="2E31E960" w14:textId="77777777" w:rsidR="00E54EAF" w:rsidRDefault="00E54EAF">
      <w:pPr>
        <w:pStyle w:val="Corpodetexto"/>
        <w:rPr>
          <w:rFonts w:ascii="Times New Roman"/>
          <w:sz w:val="20"/>
        </w:rPr>
      </w:pPr>
    </w:p>
    <w:p w14:paraId="1DD5576B" w14:textId="77777777" w:rsidR="00FE166F" w:rsidRDefault="00FE166F">
      <w:pPr>
        <w:pStyle w:val="Corpodetexto"/>
        <w:rPr>
          <w:rFonts w:ascii="Times New Roman"/>
          <w:sz w:val="20"/>
        </w:rPr>
      </w:pPr>
    </w:p>
    <w:p w14:paraId="0EE4065F" w14:textId="77777777" w:rsidR="00FE166F" w:rsidRDefault="00FE166F">
      <w:pPr>
        <w:pStyle w:val="Corpodetexto"/>
        <w:rPr>
          <w:rFonts w:ascii="Times New Roman"/>
          <w:sz w:val="20"/>
        </w:rPr>
      </w:pPr>
    </w:p>
    <w:p w14:paraId="75AA5310" w14:textId="77777777" w:rsidR="00FE166F" w:rsidRDefault="00FE166F">
      <w:pPr>
        <w:pStyle w:val="Corpodetexto"/>
        <w:rPr>
          <w:rFonts w:ascii="Times New Roman"/>
          <w:sz w:val="20"/>
        </w:rPr>
      </w:pPr>
    </w:p>
    <w:p w14:paraId="47E862E8" w14:textId="77777777" w:rsidR="00FE166F" w:rsidRDefault="00FE166F">
      <w:pPr>
        <w:pStyle w:val="Corpodetexto"/>
        <w:rPr>
          <w:rFonts w:ascii="Times New Roman"/>
          <w:sz w:val="20"/>
        </w:rPr>
      </w:pPr>
    </w:p>
    <w:p w14:paraId="312DA899" w14:textId="77777777" w:rsidR="00FE166F" w:rsidRDefault="00FE166F">
      <w:pPr>
        <w:pStyle w:val="Corpodetexto"/>
        <w:rPr>
          <w:rFonts w:ascii="Times New Roman"/>
          <w:sz w:val="20"/>
        </w:rPr>
      </w:pPr>
    </w:p>
    <w:p w14:paraId="6EF1E623" w14:textId="77777777" w:rsidR="00FE166F" w:rsidRDefault="00FE166F">
      <w:pPr>
        <w:pStyle w:val="Corpodetexto"/>
        <w:rPr>
          <w:rFonts w:ascii="Times New Roman"/>
          <w:sz w:val="20"/>
        </w:rPr>
      </w:pPr>
    </w:p>
    <w:p w14:paraId="73867C1E" w14:textId="77777777" w:rsidR="00FE166F" w:rsidRDefault="00FE166F">
      <w:pPr>
        <w:pStyle w:val="Corpodetexto"/>
        <w:rPr>
          <w:rFonts w:ascii="Times New Roman"/>
          <w:sz w:val="20"/>
        </w:rPr>
      </w:pPr>
    </w:p>
    <w:p w14:paraId="08F97256" w14:textId="77777777" w:rsidR="00FE166F" w:rsidRDefault="00FE166F">
      <w:pPr>
        <w:pStyle w:val="Corpodetexto"/>
        <w:rPr>
          <w:rFonts w:ascii="Times New Roman"/>
          <w:sz w:val="20"/>
        </w:rPr>
      </w:pPr>
    </w:p>
    <w:p w14:paraId="00CB1AE5" w14:textId="77777777" w:rsidR="00FE166F" w:rsidRDefault="00FE166F">
      <w:pPr>
        <w:pStyle w:val="Corpodetexto"/>
        <w:rPr>
          <w:rFonts w:ascii="Times New Roman"/>
          <w:sz w:val="20"/>
        </w:rPr>
      </w:pPr>
    </w:p>
    <w:p w14:paraId="6B06CC1D" w14:textId="77777777" w:rsidR="00FE166F" w:rsidRDefault="00FE166F">
      <w:pPr>
        <w:pStyle w:val="Corpodetexto"/>
        <w:rPr>
          <w:rFonts w:ascii="Times New Roman"/>
          <w:sz w:val="20"/>
        </w:rPr>
      </w:pPr>
    </w:p>
    <w:p w14:paraId="4365C4B8" w14:textId="77777777" w:rsidR="00FE166F" w:rsidRDefault="00FE166F">
      <w:pPr>
        <w:pStyle w:val="Corpodetexto"/>
        <w:rPr>
          <w:rFonts w:ascii="Times New Roman"/>
          <w:sz w:val="20"/>
        </w:rPr>
      </w:pPr>
    </w:p>
    <w:p w14:paraId="436D54BE" w14:textId="77777777" w:rsidR="00FE166F" w:rsidRDefault="00FE166F">
      <w:pPr>
        <w:pStyle w:val="Corpodetexto"/>
        <w:rPr>
          <w:rFonts w:ascii="Times New Roman"/>
          <w:sz w:val="20"/>
        </w:rPr>
      </w:pPr>
    </w:p>
    <w:p w14:paraId="70EC9A4C" w14:textId="77777777" w:rsidR="00FE166F" w:rsidRDefault="00FE166F">
      <w:pPr>
        <w:pStyle w:val="Corpodetexto"/>
        <w:rPr>
          <w:rFonts w:ascii="Times New Roman"/>
          <w:sz w:val="20"/>
        </w:rPr>
      </w:pPr>
    </w:p>
    <w:p w14:paraId="4D3CB4D0" w14:textId="77777777" w:rsidR="00FE166F" w:rsidRDefault="00FE166F">
      <w:pPr>
        <w:pStyle w:val="Corpodetexto"/>
        <w:rPr>
          <w:rFonts w:ascii="Times New Roman"/>
          <w:sz w:val="20"/>
        </w:rPr>
      </w:pPr>
    </w:p>
    <w:p w14:paraId="43994F46" w14:textId="77777777" w:rsidR="00FE166F" w:rsidRDefault="00FE166F">
      <w:pPr>
        <w:pStyle w:val="Corpodetexto"/>
        <w:rPr>
          <w:rFonts w:ascii="Times New Roman"/>
          <w:sz w:val="20"/>
        </w:rPr>
      </w:pPr>
    </w:p>
    <w:p w14:paraId="1AF78438" w14:textId="77777777" w:rsidR="00FE166F" w:rsidRDefault="00FE166F">
      <w:pPr>
        <w:pStyle w:val="Corpodetexto"/>
        <w:rPr>
          <w:rFonts w:ascii="Times New Roman"/>
          <w:sz w:val="20"/>
        </w:rPr>
      </w:pPr>
    </w:p>
    <w:p w14:paraId="78EA7EDF" w14:textId="77777777" w:rsidR="00FE166F" w:rsidRDefault="00FE166F">
      <w:pPr>
        <w:pStyle w:val="Corpodetexto"/>
        <w:rPr>
          <w:rFonts w:ascii="Times New Roman"/>
          <w:sz w:val="20"/>
        </w:rPr>
      </w:pPr>
    </w:p>
    <w:p w14:paraId="6DB7F697" w14:textId="77777777" w:rsidR="00FE166F" w:rsidRDefault="00FE166F">
      <w:pPr>
        <w:pStyle w:val="Corpodetexto"/>
        <w:rPr>
          <w:rFonts w:ascii="Times New Roman"/>
          <w:sz w:val="20"/>
        </w:rPr>
      </w:pPr>
    </w:p>
    <w:p w14:paraId="6A358630" w14:textId="77777777" w:rsidR="00FE166F" w:rsidRDefault="00FE166F">
      <w:pPr>
        <w:pStyle w:val="Corpodetexto"/>
        <w:rPr>
          <w:rFonts w:ascii="Times New Roman"/>
          <w:sz w:val="20"/>
        </w:rPr>
      </w:pPr>
    </w:p>
    <w:p w14:paraId="721912F2" w14:textId="00D35A4A" w:rsidR="00E54EAF" w:rsidRDefault="00E54EAF" w:rsidP="00FE166F">
      <w:pPr>
        <w:pStyle w:val="Corpodetexto"/>
        <w:spacing w:before="177"/>
        <w:rPr>
          <w:rFonts w:ascii="Times New Roman"/>
          <w:sz w:val="20"/>
        </w:rPr>
      </w:pPr>
    </w:p>
    <w:p w14:paraId="509DF6F1" w14:textId="77777777" w:rsidR="00E54EAF" w:rsidRDefault="00E54EAF">
      <w:pPr>
        <w:pStyle w:val="Corpodetexto"/>
        <w:rPr>
          <w:rFonts w:ascii="Times New Roman"/>
          <w:sz w:val="24"/>
        </w:rPr>
      </w:pPr>
    </w:p>
    <w:p w14:paraId="57174A13" w14:textId="77777777" w:rsidR="00E54EAF" w:rsidRDefault="00E54EAF">
      <w:pPr>
        <w:pStyle w:val="Corpodetexto"/>
        <w:rPr>
          <w:rFonts w:ascii="Times New Roman"/>
          <w:sz w:val="24"/>
        </w:rPr>
      </w:pPr>
    </w:p>
    <w:p w14:paraId="3381A287" w14:textId="77777777" w:rsidR="00E54EAF" w:rsidRDefault="00E54EAF">
      <w:pPr>
        <w:pStyle w:val="Corpodetexto"/>
        <w:spacing w:before="207"/>
        <w:rPr>
          <w:rFonts w:ascii="Times New Roman"/>
          <w:sz w:val="24"/>
        </w:rPr>
      </w:pPr>
    </w:p>
    <w:p w14:paraId="0F44F6E7" w14:textId="77777777" w:rsidR="00E54EAF" w:rsidRDefault="00000000">
      <w:pPr>
        <w:spacing w:line="228" w:lineRule="auto"/>
        <w:ind w:left="141" w:right="139"/>
        <w:jc w:val="both"/>
        <w:rPr>
          <w:rFonts w:ascii="Tahoma"/>
          <w:sz w:val="24"/>
        </w:rPr>
      </w:pPr>
      <w:r>
        <w:rPr>
          <w:rFonts w:ascii="Tahoma"/>
          <w:b/>
          <w:color w:val="A21C4E"/>
          <w:sz w:val="24"/>
        </w:rPr>
        <w:t>Resumo:</w:t>
      </w:r>
      <w:r>
        <w:rPr>
          <w:rFonts w:ascii="Tahoma"/>
          <w:b/>
          <w:color w:val="A21C4E"/>
          <w:spacing w:val="-3"/>
          <w:sz w:val="24"/>
        </w:rPr>
        <w:t xml:space="preserve"> </w:t>
      </w:r>
      <w:r>
        <w:rPr>
          <w:rFonts w:ascii="Tahoma"/>
          <w:color w:val="231F20"/>
          <w:sz w:val="24"/>
        </w:rPr>
        <w:t>Lorem</w:t>
      </w:r>
      <w:r>
        <w:rPr>
          <w:rFonts w:ascii="Tahoma"/>
          <w:color w:val="231F20"/>
          <w:spacing w:val="-8"/>
          <w:sz w:val="24"/>
        </w:rPr>
        <w:t xml:space="preserve"> </w:t>
      </w:r>
      <w:r>
        <w:rPr>
          <w:rFonts w:ascii="Tahoma"/>
          <w:color w:val="231F20"/>
          <w:sz w:val="24"/>
        </w:rPr>
        <w:t>ipsum</w:t>
      </w:r>
      <w:r>
        <w:rPr>
          <w:rFonts w:ascii="Tahoma"/>
          <w:color w:val="231F20"/>
          <w:spacing w:val="-8"/>
          <w:sz w:val="24"/>
        </w:rPr>
        <w:t xml:space="preserve"> </w:t>
      </w:r>
      <w:r>
        <w:rPr>
          <w:rFonts w:ascii="Tahoma"/>
          <w:color w:val="231F20"/>
          <w:sz w:val="24"/>
        </w:rPr>
        <w:t>dolor</w:t>
      </w:r>
      <w:r>
        <w:rPr>
          <w:rFonts w:ascii="Tahoma"/>
          <w:color w:val="231F20"/>
          <w:spacing w:val="-8"/>
          <w:sz w:val="24"/>
        </w:rPr>
        <w:t xml:space="preserve"> </w:t>
      </w:r>
      <w:r>
        <w:rPr>
          <w:rFonts w:ascii="Tahoma"/>
          <w:color w:val="231F20"/>
          <w:sz w:val="24"/>
        </w:rPr>
        <w:t>sit</w:t>
      </w:r>
      <w:r>
        <w:rPr>
          <w:rFonts w:ascii="Tahoma"/>
          <w:color w:val="231F20"/>
          <w:spacing w:val="-8"/>
          <w:sz w:val="24"/>
        </w:rPr>
        <w:t xml:space="preserve"> </w:t>
      </w:r>
      <w:r>
        <w:rPr>
          <w:rFonts w:ascii="Tahoma"/>
          <w:color w:val="231F20"/>
          <w:sz w:val="24"/>
        </w:rPr>
        <w:t>amet,</w:t>
      </w:r>
      <w:r>
        <w:rPr>
          <w:rFonts w:ascii="Tahoma"/>
          <w:color w:val="231F20"/>
          <w:spacing w:val="-8"/>
          <w:sz w:val="24"/>
        </w:rPr>
        <w:t xml:space="preserve"> </w:t>
      </w:r>
      <w:r>
        <w:rPr>
          <w:rFonts w:ascii="Tahoma"/>
          <w:color w:val="231F20"/>
          <w:sz w:val="24"/>
        </w:rPr>
        <w:t>consectetur</w:t>
      </w:r>
      <w:r>
        <w:rPr>
          <w:rFonts w:ascii="Tahoma"/>
          <w:color w:val="231F20"/>
          <w:spacing w:val="-8"/>
          <w:sz w:val="24"/>
        </w:rPr>
        <w:t xml:space="preserve"> </w:t>
      </w:r>
      <w:r>
        <w:rPr>
          <w:rFonts w:ascii="Tahoma"/>
          <w:color w:val="231F20"/>
          <w:sz w:val="24"/>
        </w:rPr>
        <w:t>adipiscing</w:t>
      </w:r>
      <w:r>
        <w:rPr>
          <w:rFonts w:ascii="Tahoma"/>
          <w:color w:val="231F20"/>
          <w:spacing w:val="-8"/>
          <w:sz w:val="24"/>
        </w:rPr>
        <w:t xml:space="preserve"> </w:t>
      </w:r>
      <w:r>
        <w:rPr>
          <w:rFonts w:ascii="Tahoma"/>
          <w:color w:val="231F20"/>
          <w:sz w:val="24"/>
        </w:rPr>
        <w:t>elit.</w:t>
      </w:r>
      <w:r>
        <w:rPr>
          <w:rFonts w:ascii="Tahoma"/>
          <w:color w:val="231F20"/>
          <w:spacing w:val="-8"/>
          <w:sz w:val="24"/>
        </w:rPr>
        <w:t xml:space="preserve"> </w:t>
      </w:r>
      <w:r>
        <w:rPr>
          <w:rFonts w:ascii="Tahoma"/>
          <w:color w:val="231F20"/>
          <w:sz w:val="24"/>
        </w:rPr>
        <w:t>Maecenas</w:t>
      </w:r>
      <w:r>
        <w:rPr>
          <w:rFonts w:ascii="Tahoma"/>
          <w:color w:val="231F20"/>
          <w:spacing w:val="-8"/>
          <w:sz w:val="24"/>
        </w:rPr>
        <w:t xml:space="preserve"> </w:t>
      </w:r>
      <w:r>
        <w:rPr>
          <w:rFonts w:ascii="Tahoma"/>
          <w:color w:val="231F20"/>
          <w:sz w:val="24"/>
        </w:rPr>
        <w:t>eu</w:t>
      </w:r>
      <w:r>
        <w:rPr>
          <w:rFonts w:ascii="Tahoma"/>
          <w:color w:val="231F20"/>
          <w:spacing w:val="-8"/>
          <w:sz w:val="24"/>
        </w:rPr>
        <w:t xml:space="preserve"> </w:t>
      </w:r>
      <w:r>
        <w:rPr>
          <w:rFonts w:ascii="Tahoma"/>
          <w:color w:val="231F20"/>
          <w:sz w:val="24"/>
        </w:rPr>
        <w:t>est</w:t>
      </w:r>
      <w:r>
        <w:rPr>
          <w:rFonts w:ascii="Tahoma"/>
          <w:color w:val="231F20"/>
          <w:spacing w:val="-8"/>
          <w:sz w:val="24"/>
        </w:rPr>
        <w:t xml:space="preserve"> </w:t>
      </w:r>
      <w:r>
        <w:rPr>
          <w:rFonts w:ascii="Tahoma"/>
          <w:color w:val="231F20"/>
          <w:sz w:val="24"/>
        </w:rPr>
        <w:t>dictum, ornare magna vitae, molestie ligula. Quisque ultricies metus ac nulla ullamcorper, quis faucibus quam mollis. Mauris sagittis quam tellus, id sodales nisl posuere rhoncus.</w:t>
      </w:r>
    </w:p>
    <w:p w14:paraId="63C0B7EF" w14:textId="77777777" w:rsidR="00E54EAF" w:rsidRDefault="00000000">
      <w:pPr>
        <w:spacing w:before="274"/>
        <w:ind w:left="141"/>
        <w:jc w:val="both"/>
        <w:rPr>
          <w:rFonts w:ascii="Tahoma"/>
          <w:sz w:val="24"/>
        </w:rPr>
      </w:pPr>
      <w:r>
        <w:rPr>
          <w:rFonts w:ascii="Tahoma"/>
          <w:b/>
          <w:color w:val="A21C4E"/>
          <w:sz w:val="24"/>
        </w:rPr>
        <w:t>Palavras-chave:</w:t>
      </w:r>
      <w:r>
        <w:rPr>
          <w:rFonts w:ascii="Tahoma"/>
          <w:b/>
          <w:color w:val="A21C4E"/>
          <w:spacing w:val="-6"/>
          <w:sz w:val="24"/>
        </w:rPr>
        <w:t xml:space="preserve"> </w:t>
      </w:r>
      <w:r>
        <w:rPr>
          <w:rFonts w:ascii="Tahoma"/>
          <w:color w:val="231F20"/>
          <w:sz w:val="24"/>
        </w:rPr>
        <w:t>palavra,</w:t>
      </w:r>
      <w:r>
        <w:rPr>
          <w:rFonts w:ascii="Tahoma"/>
          <w:color w:val="231F20"/>
          <w:spacing w:val="-10"/>
          <w:sz w:val="24"/>
        </w:rPr>
        <w:t xml:space="preserve"> </w:t>
      </w:r>
      <w:r>
        <w:rPr>
          <w:rFonts w:ascii="Tahoma"/>
          <w:color w:val="231F20"/>
          <w:sz w:val="24"/>
        </w:rPr>
        <w:t>palavra,</w:t>
      </w:r>
      <w:r>
        <w:rPr>
          <w:rFonts w:ascii="Tahoma"/>
          <w:color w:val="231F20"/>
          <w:spacing w:val="-10"/>
          <w:sz w:val="24"/>
        </w:rPr>
        <w:t xml:space="preserve"> </w:t>
      </w:r>
      <w:r>
        <w:rPr>
          <w:rFonts w:ascii="Tahoma"/>
          <w:color w:val="231F20"/>
          <w:sz w:val="24"/>
        </w:rPr>
        <w:t>palavra,</w:t>
      </w:r>
      <w:r>
        <w:rPr>
          <w:rFonts w:ascii="Tahoma"/>
          <w:color w:val="231F20"/>
          <w:spacing w:val="-9"/>
          <w:sz w:val="24"/>
        </w:rPr>
        <w:t xml:space="preserve"> </w:t>
      </w:r>
      <w:r>
        <w:rPr>
          <w:rFonts w:ascii="Tahoma"/>
          <w:color w:val="231F20"/>
          <w:spacing w:val="-2"/>
          <w:sz w:val="24"/>
        </w:rPr>
        <w:t>palavra.</w:t>
      </w:r>
    </w:p>
    <w:p w14:paraId="735D389E" w14:textId="77777777" w:rsidR="00E54EAF" w:rsidRDefault="00000000">
      <w:pPr>
        <w:spacing w:before="198" w:line="228" w:lineRule="auto"/>
        <w:ind w:left="141" w:right="139"/>
        <w:jc w:val="both"/>
        <w:rPr>
          <w:rFonts w:ascii="Tahoma"/>
          <w:sz w:val="24"/>
        </w:rPr>
      </w:pPr>
      <w:r>
        <w:rPr>
          <w:rFonts w:ascii="Tahoma"/>
          <w:b/>
          <w:color w:val="A21C4E"/>
          <w:sz w:val="24"/>
        </w:rPr>
        <w:t>Abstract:</w:t>
      </w:r>
      <w:r>
        <w:rPr>
          <w:rFonts w:ascii="Tahoma"/>
          <w:b/>
          <w:color w:val="A21C4E"/>
          <w:spacing w:val="-10"/>
          <w:sz w:val="24"/>
        </w:rPr>
        <w:t xml:space="preserve"> </w:t>
      </w:r>
      <w:r>
        <w:rPr>
          <w:rFonts w:ascii="Tahoma"/>
          <w:color w:val="231F20"/>
          <w:sz w:val="24"/>
        </w:rPr>
        <w:t>Lorem</w:t>
      </w:r>
      <w:r>
        <w:rPr>
          <w:rFonts w:ascii="Tahoma"/>
          <w:color w:val="231F20"/>
          <w:spacing w:val="-11"/>
          <w:sz w:val="24"/>
        </w:rPr>
        <w:t xml:space="preserve"> </w:t>
      </w:r>
      <w:r>
        <w:rPr>
          <w:rFonts w:ascii="Tahoma"/>
          <w:color w:val="231F20"/>
          <w:sz w:val="24"/>
        </w:rPr>
        <w:t>ipsum</w:t>
      </w:r>
      <w:r>
        <w:rPr>
          <w:rFonts w:ascii="Tahoma"/>
          <w:color w:val="231F20"/>
          <w:spacing w:val="-11"/>
          <w:sz w:val="24"/>
        </w:rPr>
        <w:t xml:space="preserve"> </w:t>
      </w:r>
      <w:r>
        <w:rPr>
          <w:rFonts w:ascii="Tahoma"/>
          <w:color w:val="231F20"/>
          <w:sz w:val="24"/>
        </w:rPr>
        <w:t>dolor</w:t>
      </w:r>
      <w:r>
        <w:rPr>
          <w:rFonts w:ascii="Tahoma"/>
          <w:color w:val="231F20"/>
          <w:spacing w:val="-11"/>
          <w:sz w:val="24"/>
        </w:rPr>
        <w:t xml:space="preserve"> </w:t>
      </w:r>
      <w:r>
        <w:rPr>
          <w:rFonts w:ascii="Tahoma"/>
          <w:color w:val="231F20"/>
          <w:sz w:val="24"/>
        </w:rPr>
        <w:t>sit</w:t>
      </w:r>
      <w:r>
        <w:rPr>
          <w:rFonts w:ascii="Tahoma"/>
          <w:color w:val="231F20"/>
          <w:spacing w:val="-11"/>
          <w:sz w:val="24"/>
        </w:rPr>
        <w:t xml:space="preserve"> </w:t>
      </w:r>
      <w:r>
        <w:rPr>
          <w:rFonts w:ascii="Tahoma"/>
          <w:color w:val="231F20"/>
          <w:sz w:val="24"/>
        </w:rPr>
        <w:t>amet,</w:t>
      </w:r>
      <w:r>
        <w:rPr>
          <w:rFonts w:ascii="Tahoma"/>
          <w:color w:val="231F20"/>
          <w:spacing w:val="-11"/>
          <w:sz w:val="24"/>
        </w:rPr>
        <w:t xml:space="preserve"> </w:t>
      </w:r>
      <w:r>
        <w:rPr>
          <w:rFonts w:ascii="Tahoma"/>
          <w:color w:val="231F20"/>
          <w:sz w:val="24"/>
        </w:rPr>
        <w:t>consectetur</w:t>
      </w:r>
      <w:r>
        <w:rPr>
          <w:rFonts w:ascii="Tahoma"/>
          <w:color w:val="231F20"/>
          <w:spacing w:val="-11"/>
          <w:sz w:val="24"/>
        </w:rPr>
        <w:t xml:space="preserve"> </w:t>
      </w:r>
      <w:r>
        <w:rPr>
          <w:rFonts w:ascii="Tahoma"/>
          <w:color w:val="231F20"/>
          <w:sz w:val="24"/>
        </w:rPr>
        <w:t>adipiscing</w:t>
      </w:r>
      <w:r>
        <w:rPr>
          <w:rFonts w:ascii="Tahoma"/>
          <w:color w:val="231F20"/>
          <w:spacing w:val="-12"/>
          <w:sz w:val="24"/>
        </w:rPr>
        <w:t xml:space="preserve"> </w:t>
      </w:r>
      <w:r>
        <w:rPr>
          <w:rFonts w:ascii="Tahoma"/>
          <w:color w:val="231F20"/>
          <w:sz w:val="24"/>
        </w:rPr>
        <w:t>elit.</w:t>
      </w:r>
      <w:r>
        <w:rPr>
          <w:rFonts w:ascii="Tahoma"/>
          <w:color w:val="231F20"/>
          <w:spacing w:val="-11"/>
          <w:sz w:val="24"/>
        </w:rPr>
        <w:t xml:space="preserve"> </w:t>
      </w:r>
      <w:r>
        <w:rPr>
          <w:rFonts w:ascii="Tahoma"/>
          <w:color w:val="231F20"/>
          <w:sz w:val="24"/>
        </w:rPr>
        <w:t>Maecenas</w:t>
      </w:r>
      <w:r>
        <w:rPr>
          <w:rFonts w:ascii="Tahoma"/>
          <w:color w:val="231F20"/>
          <w:spacing w:val="-11"/>
          <w:sz w:val="24"/>
        </w:rPr>
        <w:t xml:space="preserve"> </w:t>
      </w:r>
      <w:r>
        <w:rPr>
          <w:rFonts w:ascii="Tahoma"/>
          <w:color w:val="231F20"/>
          <w:sz w:val="24"/>
        </w:rPr>
        <w:t>eu</w:t>
      </w:r>
      <w:r>
        <w:rPr>
          <w:rFonts w:ascii="Tahoma"/>
          <w:color w:val="231F20"/>
          <w:spacing w:val="-11"/>
          <w:sz w:val="24"/>
        </w:rPr>
        <w:t xml:space="preserve"> </w:t>
      </w:r>
      <w:r>
        <w:rPr>
          <w:rFonts w:ascii="Tahoma"/>
          <w:color w:val="231F20"/>
          <w:sz w:val="24"/>
        </w:rPr>
        <w:t>est</w:t>
      </w:r>
      <w:r>
        <w:rPr>
          <w:rFonts w:ascii="Tahoma"/>
          <w:color w:val="231F20"/>
          <w:spacing w:val="-11"/>
          <w:sz w:val="24"/>
        </w:rPr>
        <w:t xml:space="preserve"> </w:t>
      </w:r>
      <w:r>
        <w:rPr>
          <w:rFonts w:ascii="Tahoma"/>
          <w:color w:val="231F20"/>
          <w:sz w:val="24"/>
        </w:rPr>
        <w:t>dictum, ornare magna vitae, molestie ligula. Quisque ultricies metus ac nulla ullamcorper, quis faucibus quam mollis. Mauris sagittis quam tellus, id sodales nisl posuere rhoncus.</w:t>
      </w:r>
    </w:p>
    <w:p w14:paraId="5A51FBB5" w14:textId="77777777" w:rsidR="00E54EAF" w:rsidRDefault="00E54EAF">
      <w:pPr>
        <w:pStyle w:val="Corpodetexto"/>
        <w:rPr>
          <w:rFonts w:ascii="Tahoma"/>
          <w:sz w:val="24"/>
        </w:rPr>
      </w:pPr>
    </w:p>
    <w:p w14:paraId="163247C4" w14:textId="77777777" w:rsidR="00E54EAF" w:rsidRDefault="00E54EAF">
      <w:pPr>
        <w:pStyle w:val="Corpodetexto"/>
        <w:spacing w:before="171"/>
        <w:rPr>
          <w:rFonts w:ascii="Tahoma"/>
          <w:sz w:val="24"/>
        </w:rPr>
      </w:pPr>
    </w:p>
    <w:p w14:paraId="21F7EB18" w14:textId="77777777" w:rsidR="00E54EAF" w:rsidRDefault="00000000">
      <w:pPr>
        <w:spacing w:before="1"/>
        <w:ind w:left="141"/>
        <w:jc w:val="both"/>
        <w:rPr>
          <w:rFonts w:ascii="Tahoma"/>
          <w:sz w:val="24"/>
        </w:rPr>
      </w:pPr>
      <w:r>
        <w:rPr>
          <w:rFonts w:ascii="Tahoma"/>
          <w:b/>
          <w:color w:val="A21C4E"/>
          <w:sz w:val="24"/>
        </w:rPr>
        <w:t>Keywords:</w:t>
      </w:r>
      <w:r>
        <w:rPr>
          <w:rFonts w:ascii="Tahoma"/>
          <w:b/>
          <w:color w:val="A21C4E"/>
          <w:spacing w:val="-4"/>
          <w:sz w:val="24"/>
        </w:rPr>
        <w:t xml:space="preserve"> </w:t>
      </w:r>
      <w:r>
        <w:rPr>
          <w:rFonts w:ascii="Tahoma"/>
          <w:color w:val="231F20"/>
          <w:sz w:val="24"/>
        </w:rPr>
        <w:t>palavra,</w:t>
      </w:r>
      <w:r>
        <w:rPr>
          <w:rFonts w:ascii="Tahoma"/>
          <w:color w:val="231F20"/>
          <w:spacing w:val="-9"/>
          <w:sz w:val="24"/>
        </w:rPr>
        <w:t xml:space="preserve"> </w:t>
      </w:r>
      <w:r>
        <w:rPr>
          <w:rFonts w:ascii="Tahoma"/>
          <w:color w:val="231F20"/>
          <w:sz w:val="24"/>
        </w:rPr>
        <w:t>palavra,</w:t>
      </w:r>
      <w:r>
        <w:rPr>
          <w:rFonts w:ascii="Tahoma"/>
          <w:color w:val="231F20"/>
          <w:spacing w:val="-8"/>
          <w:sz w:val="24"/>
        </w:rPr>
        <w:t xml:space="preserve"> </w:t>
      </w:r>
      <w:r>
        <w:rPr>
          <w:rFonts w:ascii="Tahoma"/>
          <w:color w:val="231F20"/>
          <w:sz w:val="24"/>
        </w:rPr>
        <w:t>palavra,</w:t>
      </w:r>
      <w:r>
        <w:rPr>
          <w:rFonts w:ascii="Tahoma"/>
          <w:color w:val="231F20"/>
          <w:spacing w:val="-8"/>
          <w:sz w:val="24"/>
        </w:rPr>
        <w:t xml:space="preserve"> </w:t>
      </w:r>
      <w:r>
        <w:rPr>
          <w:rFonts w:ascii="Tahoma"/>
          <w:color w:val="231F20"/>
          <w:spacing w:val="-2"/>
          <w:sz w:val="24"/>
        </w:rPr>
        <w:t>palavra.</w:t>
      </w:r>
    </w:p>
    <w:p w14:paraId="3F02B6BC" w14:textId="77777777" w:rsidR="00E54EAF" w:rsidRDefault="00E54EAF">
      <w:pPr>
        <w:jc w:val="both"/>
        <w:rPr>
          <w:rFonts w:ascii="Tahoma"/>
          <w:sz w:val="24"/>
        </w:rPr>
        <w:sectPr w:rsidR="00E54EAF">
          <w:headerReference w:type="default" r:id="rId9"/>
          <w:footerReference w:type="default" r:id="rId10"/>
          <w:pgSz w:w="11910" w:h="16840"/>
          <w:pgMar w:top="620" w:right="992" w:bottom="840" w:left="992" w:header="340" w:footer="643" w:gutter="0"/>
          <w:cols w:space="720"/>
        </w:sectPr>
      </w:pPr>
    </w:p>
    <w:p w14:paraId="66291AEB" w14:textId="77777777" w:rsidR="00E54EAF" w:rsidRDefault="00000000">
      <w:pPr>
        <w:pStyle w:val="Ttulo1"/>
      </w:pPr>
      <w:r>
        <w:rPr>
          <w:color w:val="231F20"/>
          <w:spacing w:val="-2"/>
        </w:rPr>
        <w:lastRenderedPageBreak/>
        <w:t>SUBTÍTULO</w:t>
      </w:r>
    </w:p>
    <w:p w14:paraId="51FA944B" w14:textId="77777777" w:rsidR="00E54EAF" w:rsidRDefault="00E54EAF">
      <w:pPr>
        <w:pStyle w:val="Corpodetexto"/>
        <w:spacing w:before="79"/>
        <w:rPr>
          <w:rFonts w:ascii="Futura PT Cond Book"/>
          <w:sz w:val="36"/>
        </w:rPr>
      </w:pPr>
    </w:p>
    <w:p w14:paraId="1517E2CE" w14:textId="62B85CD4" w:rsidR="00E54EAF" w:rsidRDefault="00000000">
      <w:pPr>
        <w:pStyle w:val="Corpodetexto"/>
        <w:spacing w:before="1" w:line="264" w:lineRule="auto"/>
        <w:ind w:left="141" w:right="138" w:firstLine="566"/>
        <w:jc w:val="both"/>
      </w:pPr>
      <w:r>
        <w:rPr>
          <w:color w:val="231F20"/>
        </w:rPr>
        <w:t>Lorem ipsum dolor sit amet, consectetur adipiscing elit. Maecenas eu est dictum, ornare magna vitae, molestie ligula. Quisque ultricies metus ac nulla ullamcorper, quis faucibus quam mollis. Mauris sagittis quam tellus, id sodales nisl</w:t>
      </w:r>
      <w:r>
        <w:rPr>
          <w:color w:val="231F20"/>
          <w:spacing w:val="-8"/>
        </w:rPr>
        <w:t xml:space="preserve"> </w:t>
      </w:r>
      <w:r>
        <w:rPr>
          <w:color w:val="231F20"/>
        </w:rPr>
        <w:t>posuere</w:t>
      </w:r>
      <w:r>
        <w:rPr>
          <w:color w:val="231F20"/>
          <w:spacing w:val="-8"/>
        </w:rPr>
        <w:t xml:space="preserve"> </w:t>
      </w:r>
      <w:r>
        <w:rPr>
          <w:color w:val="231F20"/>
        </w:rPr>
        <w:t>rhoncus.</w:t>
      </w:r>
      <w:r>
        <w:rPr>
          <w:color w:val="231F20"/>
          <w:spacing w:val="-8"/>
        </w:rPr>
        <w:t xml:space="preserve"> </w:t>
      </w:r>
      <w:r>
        <w:rPr>
          <w:color w:val="231F20"/>
        </w:rPr>
        <w:t>Integer</w:t>
      </w:r>
      <w:r>
        <w:rPr>
          <w:color w:val="231F20"/>
          <w:spacing w:val="-8"/>
        </w:rPr>
        <w:t xml:space="preserve"> </w:t>
      </w:r>
      <w:r>
        <w:rPr>
          <w:color w:val="231F20"/>
        </w:rPr>
        <w:t>porta</w:t>
      </w:r>
      <w:r>
        <w:rPr>
          <w:color w:val="231F20"/>
          <w:spacing w:val="-8"/>
        </w:rPr>
        <w:t xml:space="preserve"> </w:t>
      </w:r>
      <w:r>
        <w:rPr>
          <w:color w:val="231F20"/>
        </w:rPr>
        <w:t>lobortis</w:t>
      </w:r>
      <w:r>
        <w:rPr>
          <w:color w:val="231F20"/>
          <w:spacing w:val="-8"/>
        </w:rPr>
        <w:t xml:space="preserve"> </w:t>
      </w:r>
      <w:r>
        <w:rPr>
          <w:color w:val="231F20"/>
        </w:rPr>
        <w:t>nulla,</w:t>
      </w:r>
      <w:r>
        <w:rPr>
          <w:color w:val="231F20"/>
          <w:spacing w:val="-8"/>
        </w:rPr>
        <w:t xml:space="preserve"> </w:t>
      </w:r>
      <w:r>
        <w:rPr>
          <w:color w:val="231F20"/>
        </w:rPr>
        <w:t>at</w:t>
      </w:r>
      <w:r>
        <w:rPr>
          <w:color w:val="231F20"/>
          <w:spacing w:val="-8"/>
        </w:rPr>
        <w:t xml:space="preserve"> </w:t>
      </w:r>
      <w:r>
        <w:rPr>
          <w:color w:val="231F20"/>
        </w:rPr>
        <w:t>fermentum</w:t>
      </w:r>
      <w:r>
        <w:rPr>
          <w:color w:val="231F20"/>
          <w:spacing w:val="-8"/>
        </w:rPr>
        <w:t xml:space="preserve"> </w:t>
      </w:r>
      <w:r>
        <w:rPr>
          <w:color w:val="231F20"/>
        </w:rPr>
        <w:t>ligula</w:t>
      </w:r>
      <w:r>
        <w:rPr>
          <w:color w:val="231F20"/>
          <w:spacing w:val="-8"/>
        </w:rPr>
        <w:t xml:space="preserve"> </w:t>
      </w:r>
      <w:r>
        <w:rPr>
          <w:color w:val="231F20"/>
        </w:rPr>
        <w:t>consequat ut.</w:t>
      </w:r>
      <w:r>
        <w:rPr>
          <w:color w:val="231F20"/>
          <w:spacing w:val="-11"/>
        </w:rPr>
        <w:t xml:space="preserve"> </w:t>
      </w:r>
      <w:r>
        <w:rPr>
          <w:color w:val="231F20"/>
        </w:rPr>
        <w:t>Sed</w:t>
      </w:r>
      <w:r>
        <w:rPr>
          <w:color w:val="231F20"/>
          <w:spacing w:val="-11"/>
        </w:rPr>
        <w:t xml:space="preserve"> </w:t>
      </w:r>
      <w:r>
        <w:rPr>
          <w:color w:val="231F20"/>
        </w:rPr>
        <w:t>sit</w:t>
      </w:r>
      <w:r>
        <w:rPr>
          <w:color w:val="231F20"/>
          <w:spacing w:val="-11"/>
        </w:rPr>
        <w:t xml:space="preserve"> </w:t>
      </w:r>
      <w:r>
        <w:rPr>
          <w:color w:val="231F20"/>
        </w:rPr>
        <w:t>amet</w:t>
      </w:r>
      <w:r>
        <w:rPr>
          <w:color w:val="231F20"/>
          <w:spacing w:val="-11"/>
        </w:rPr>
        <w:t xml:space="preserve"> </w:t>
      </w:r>
      <w:r>
        <w:rPr>
          <w:color w:val="231F20"/>
        </w:rPr>
        <w:t>odio</w:t>
      </w:r>
      <w:r>
        <w:rPr>
          <w:color w:val="231F20"/>
          <w:spacing w:val="-11"/>
        </w:rPr>
        <w:t xml:space="preserve"> </w:t>
      </w:r>
      <w:r>
        <w:rPr>
          <w:color w:val="231F20"/>
        </w:rPr>
        <w:t>orci.</w:t>
      </w:r>
      <w:r>
        <w:rPr>
          <w:color w:val="231F20"/>
          <w:spacing w:val="-11"/>
        </w:rPr>
        <w:t xml:space="preserve"> </w:t>
      </w:r>
      <w:r>
        <w:rPr>
          <w:color w:val="231F20"/>
        </w:rPr>
        <w:t>Proin</w:t>
      </w:r>
      <w:r>
        <w:rPr>
          <w:color w:val="231F20"/>
          <w:spacing w:val="-11"/>
        </w:rPr>
        <w:t xml:space="preserve"> </w:t>
      </w:r>
      <w:r>
        <w:rPr>
          <w:color w:val="231F20"/>
        </w:rPr>
        <w:t>condimentum</w:t>
      </w:r>
      <w:r>
        <w:rPr>
          <w:color w:val="231F20"/>
          <w:spacing w:val="-11"/>
        </w:rPr>
        <w:t xml:space="preserve"> </w:t>
      </w:r>
      <w:r>
        <w:rPr>
          <w:color w:val="231F20"/>
        </w:rPr>
        <w:t>massa</w:t>
      </w:r>
      <w:r>
        <w:rPr>
          <w:color w:val="231F20"/>
          <w:spacing w:val="-11"/>
        </w:rPr>
        <w:t xml:space="preserve"> </w:t>
      </w:r>
      <w:r>
        <w:rPr>
          <w:color w:val="231F20"/>
        </w:rPr>
        <w:t>nec</w:t>
      </w:r>
      <w:r>
        <w:rPr>
          <w:color w:val="231F20"/>
          <w:spacing w:val="-11"/>
        </w:rPr>
        <w:t xml:space="preserve"> </w:t>
      </w:r>
      <w:r>
        <w:rPr>
          <w:color w:val="231F20"/>
        </w:rPr>
        <w:t>magna</w:t>
      </w:r>
      <w:r>
        <w:rPr>
          <w:color w:val="231F20"/>
          <w:spacing w:val="-11"/>
        </w:rPr>
        <w:t xml:space="preserve"> </w:t>
      </w:r>
      <w:r>
        <w:rPr>
          <w:color w:val="231F20"/>
        </w:rPr>
        <w:t>lobortis</w:t>
      </w:r>
      <w:r>
        <w:rPr>
          <w:color w:val="231F20"/>
          <w:spacing w:val="-11"/>
        </w:rPr>
        <w:t xml:space="preserve"> </w:t>
      </w:r>
      <w:r>
        <w:rPr>
          <w:color w:val="231F20"/>
        </w:rPr>
        <w:t>laoreet. Nulla congue placerat nisi sit amet vehicula. Integer orci tortor, mattis eu lacus quis,</w:t>
      </w:r>
      <w:r>
        <w:rPr>
          <w:color w:val="231F20"/>
          <w:spacing w:val="40"/>
        </w:rPr>
        <w:t xml:space="preserve"> </w:t>
      </w:r>
      <w:r>
        <w:rPr>
          <w:color w:val="231F20"/>
        </w:rPr>
        <w:t>convallis</w:t>
      </w:r>
      <w:r>
        <w:rPr>
          <w:color w:val="231F20"/>
          <w:spacing w:val="40"/>
        </w:rPr>
        <w:t xml:space="preserve"> </w:t>
      </w:r>
      <w:r>
        <w:rPr>
          <w:color w:val="231F20"/>
        </w:rPr>
        <w:t>condimentum</w:t>
      </w:r>
      <w:r>
        <w:rPr>
          <w:color w:val="231F20"/>
          <w:spacing w:val="40"/>
        </w:rPr>
        <w:t xml:space="preserve"> </w:t>
      </w:r>
      <w:r>
        <w:rPr>
          <w:color w:val="231F20"/>
        </w:rPr>
        <w:t>nunc.</w:t>
      </w:r>
      <w:r>
        <w:rPr>
          <w:color w:val="231F20"/>
          <w:spacing w:val="40"/>
        </w:rPr>
        <w:t xml:space="preserve"> </w:t>
      </w:r>
      <w:r>
        <w:rPr>
          <w:color w:val="231F20"/>
        </w:rPr>
        <w:t>Donec</w:t>
      </w:r>
      <w:r>
        <w:rPr>
          <w:color w:val="231F20"/>
          <w:spacing w:val="40"/>
        </w:rPr>
        <w:t xml:space="preserve"> </w:t>
      </w:r>
      <w:r>
        <w:rPr>
          <w:color w:val="231F20"/>
        </w:rPr>
        <w:t>nec</w:t>
      </w:r>
      <w:r>
        <w:rPr>
          <w:color w:val="231F20"/>
          <w:spacing w:val="40"/>
        </w:rPr>
        <w:t xml:space="preserve"> </w:t>
      </w:r>
      <w:r>
        <w:rPr>
          <w:color w:val="231F20"/>
        </w:rPr>
        <w:t>tempus</w:t>
      </w:r>
      <w:r>
        <w:rPr>
          <w:color w:val="231F20"/>
          <w:spacing w:val="40"/>
        </w:rPr>
        <w:t xml:space="preserve"> </w:t>
      </w:r>
      <w:r>
        <w:rPr>
          <w:color w:val="231F20"/>
        </w:rPr>
        <w:t>purus.</w:t>
      </w:r>
      <w:r>
        <w:rPr>
          <w:color w:val="231F20"/>
          <w:spacing w:val="40"/>
        </w:rPr>
        <w:t xml:space="preserve"> </w:t>
      </w:r>
      <w:r>
        <w:rPr>
          <w:color w:val="231F20"/>
        </w:rPr>
        <w:t>Proin</w:t>
      </w:r>
      <w:r>
        <w:rPr>
          <w:color w:val="231F20"/>
          <w:spacing w:val="40"/>
        </w:rPr>
        <w:t xml:space="preserve"> </w:t>
      </w:r>
      <w:r>
        <w:rPr>
          <w:color w:val="231F20"/>
        </w:rPr>
        <w:t>ipsum ante, ullamcorper ac euismod ac, varius porta arcu. Maecenas a dui eu tellus pellentesque</w:t>
      </w:r>
      <w:r>
        <w:rPr>
          <w:color w:val="231F20"/>
          <w:spacing w:val="-4"/>
        </w:rPr>
        <w:t xml:space="preserve"> </w:t>
      </w:r>
      <w:r>
        <w:rPr>
          <w:color w:val="231F20"/>
        </w:rPr>
        <w:t>egestas</w:t>
      </w:r>
      <w:r>
        <w:rPr>
          <w:color w:val="231F20"/>
          <w:spacing w:val="-4"/>
        </w:rPr>
        <w:t xml:space="preserve"> </w:t>
      </w:r>
      <w:r>
        <w:rPr>
          <w:color w:val="231F20"/>
        </w:rPr>
        <w:t>vel</w:t>
      </w:r>
      <w:r>
        <w:rPr>
          <w:color w:val="231F20"/>
          <w:spacing w:val="-4"/>
        </w:rPr>
        <w:t xml:space="preserve"> </w:t>
      </w:r>
      <w:r>
        <w:rPr>
          <w:color w:val="231F20"/>
        </w:rPr>
        <w:t>vitae</w:t>
      </w:r>
      <w:r>
        <w:rPr>
          <w:color w:val="231F20"/>
          <w:spacing w:val="-4"/>
        </w:rPr>
        <w:t xml:space="preserve"> </w:t>
      </w:r>
      <w:r>
        <w:rPr>
          <w:color w:val="231F20"/>
        </w:rPr>
        <w:t>sapien.</w:t>
      </w:r>
      <w:r>
        <w:rPr>
          <w:color w:val="231F20"/>
          <w:spacing w:val="-4"/>
        </w:rPr>
        <w:t xml:space="preserve"> </w:t>
      </w:r>
      <w:r>
        <w:rPr>
          <w:color w:val="231F20"/>
        </w:rPr>
        <w:t>Phasellus</w:t>
      </w:r>
      <w:r>
        <w:rPr>
          <w:color w:val="231F20"/>
          <w:spacing w:val="-4"/>
        </w:rPr>
        <w:t xml:space="preserve"> </w:t>
      </w:r>
      <w:r>
        <w:rPr>
          <w:color w:val="231F20"/>
        </w:rPr>
        <w:t>convallis</w:t>
      </w:r>
      <w:r>
        <w:rPr>
          <w:color w:val="231F20"/>
          <w:spacing w:val="-4"/>
        </w:rPr>
        <w:t xml:space="preserve"> </w:t>
      </w:r>
      <w:r>
        <w:rPr>
          <w:color w:val="231F20"/>
        </w:rPr>
        <w:t>sapien</w:t>
      </w:r>
      <w:r>
        <w:rPr>
          <w:color w:val="231F20"/>
          <w:spacing w:val="-4"/>
        </w:rPr>
        <w:t xml:space="preserve"> </w:t>
      </w:r>
      <w:r>
        <w:rPr>
          <w:color w:val="231F20"/>
        </w:rPr>
        <w:t>vehicula</w:t>
      </w:r>
      <w:r>
        <w:rPr>
          <w:color w:val="231F20"/>
          <w:spacing w:val="-4"/>
        </w:rPr>
        <w:t xml:space="preserve"> </w:t>
      </w:r>
      <w:r>
        <w:rPr>
          <w:color w:val="231F20"/>
        </w:rPr>
        <w:t xml:space="preserve">lectus semper eleifend. Pellentesque ornare eu velit sit amet aliquam. Donec porta semper semper. Phasellus nec dictum lorem. Sed dapibus laoreet sapien vitae </w:t>
      </w:r>
      <w:r>
        <w:rPr>
          <w:color w:val="231F20"/>
          <w:spacing w:val="-2"/>
        </w:rPr>
        <w:t>viverra</w:t>
      </w:r>
      <w:r w:rsidR="00063861">
        <w:rPr>
          <w:rStyle w:val="Refdenotaderodap"/>
          <w:color w:val="231F20"/>
          <w:spacing w:val="-2"/>
        </w:rPr>
        <w:footnoteReference w:id="1"/>
      </w:r>
      <w:r>
        <w:rPr>
          <w:color w:val="231F20"/>
          <w:spacing w:val="-2"/>
        </w:rPr>
        <w:t>.</w:t>
      </w:r>
    </w:p>
    <w:p w14:paraId="5064BF58" w14:textId="77777777" w:rsidR="00E54EAF" w:rsidRDefault="00E54EAF">
      <w:pPr>
        <w:pStyle w:val="Corpodetexto"/>
        <w:spacing w:before="48"/>
      </w:pPr>
    </w:p>
    <w:p w14:paraId="440D69E3" w14:textId="77777777" w:rsidR="00E54EAF" w:rsidRDefault="00000000">
      <w:pPr>
        <w:pStyle w:val="Corpodetexto"/>
        <w:spacing w:line="264" w:lineRule="auto"/>
        <w:ind w:left="141" w:right="138" w:firstLine="566"/>
        <w:jc w:val="both"/>
      </w:pPr>
      <w:r>
        <w:rPr>
          <w:color w:val="231F20"/>
        </w:rPr>
        <w:t>Nulla nec risus urna</w:t>
      </w:r>
      <w:r>
        <w:rPr>
          <w:color w:val="231F20"/>
          <w:position w:val="9"/>
          <w:sz w:val="16"/>
        </w:rPr>
        <w:t>1</w:t>
      </w:r>
      <w:r>
        <w:rPr>
          <w:color w:val="231F20"/>
        </w:rPr>
        <w:t>. Donec porta interdum rhoncus. Ut venenatis nulla sed sem sodales convallis. Phasellus vehicula fermentum porta. Fusce ut neque nec neque venenatis aliquam et eu nisl. Sed rutrum enim nec consequat sollicitudin. Donec in cursus erat. Fusce in vulputate turpis. Fusce eleifend bibendum lacus, vel facilisis mauris. Maecenas luctus condimentum tincidunt. In sed tempor est. Morbi velit sem, volutpat non pharetra sed, dapibus nec sapien. Nunc aliquet tortor nec nulla aliquet, vitae lacinia sem pulvinar. Mauris vitae enim id felis semper venenatis vitae non diam. Praesent ac convallis justo.</w:t>
      </w:r>
    </w:p>
    <w:p w14:paraId="51A3F7EA" w14:textId="77777777" w:rsidR="00E54EAF" w:rsidRDefault="00E54EAF">
      <w:pPr>
        <w:pStyle w:val="Corpodetexto"/>
        <w:rPr>
          <w:sz w:val="20"/>
        </w:rPr>
      </w:pPr>
    </w:p>
    <w:p w14:paraId="1A6AACAB" w14:textId="77777777" w:rsidR="00E54EAF" w:rsidRDefault="00E54EAF">
      <w:pPr>
        <w:pStyle w:val="Corpodetexto"/>
        <w:rPr>
          <w:sz w:val="20"/>
        </w:rPr>
      </w:pPr>
    </w:p>
    <w:p w14:paraId="096EDBBD" w14:textId="77777777" w:rsidR="00E54EAF" w:rsidRDefault="00E54EAF">
      <w:pPr>
        <w:pStyle w:val="Corpodetexto"/>
        <w:rPr>
          <w:sz w:val="20"/>
        </w:rPr>
      </w:pPr>
    </w:p>
    <w:p w14:paraId="7CF09D4D" w14:textId="77777777" w:rsidR="00E54EAF" w:rsidRDefault="00E54EAF">
      <w:pPr>
        <w:pStyle w:val="Corpodetexto"/>
        <w:rPr>
          <w:sz w:val="20"/>
        </w:rPr>
      </w:pPr>
    </w:p>
    <w:p w14:paraId="35CF834B" w14:textId="77777777" w:rsidR="00E54EAF" w:rsidRDefault="00E54EAF">
      <w:pPr>
        <w:pStyle w:val="Corpodetexto"/>
        <w:rPr>
          <w:sz w:val="20"/>
        </w:rPr>
      </w:pPr>
    </w:p>
    <w:p w14:paraId="74EC9282" w14:textId="77777777" w:rsidR="00E54EAF" w:rsidRDefault="00E54EAF">
      <w:pPr>
        <w:pStyle w:val="Corpodetexto"/>
        <w:rPr>
          <w:sz w:val="20"/>
        </w:rPr>
      </w:pPr>
    </w:p>
    <w:p w14:paraId="32BD8342" w14:textId="77777777" w:rsidR="00E54EAF" w:rsidRDefault="00E54EAF">
      <w:pPr>
        <w:pStyle w:val="Corpodetexto"/>
        <w:rPr>
          <w:sz w:val="20"/>
        </w:rPr>
      </w:pPr>
    </w:p>
    <w:p w14:paraId="2B614289" w14:textId="77777777" w:rsidR="00E54EAF" w:rsidRDefault="00E54EAF">
      <w:pPr>
        <w:pStyle w:val="Corpodetexto"/>
        <w:rPr>
          <w:sz w:val="20"/>
        </w:rPr>
      </w:pPr>
    </w:p>
    <w:p w14:paraId="4D424727" w14:textId="77777777" w:rsidR="00E54EAF" w:rsidRDefault="00E54EAF">
      <w:pPr>
        <w:pStyle w:val="Corpodetexto"/>
        <w:rPr>
          <w:sz w:val="20"/>
        </w:rPr>
      </w:pPr>
    </w:p>
    <w:p w14:paraId="02B084A7" w14:textId="77777777" w:rsidR="00E54EAF" w:rsidRDefault="00E54EAF">
      <w:pPr>
        <w:pStyle w:val="Corpodetexto"/>
        <w:rPr>
          <w:sz w:val="20"/>
        </w:rPr>
      </w:pPr>
    </w:p>
    <w:p w14:paraId="48DDBA35" w14:textId="77777777" w:rsidR="00E54EAF" w:rsidRDefault="00E54EAF">
      <w:pPr>
        <w:pStyle w:val="Corpodetexto"/>
        <w:rPr>
          <w:sz w:val="20"/>
        </w:rPr>
      </w:pPr>
    </w:p>
    <w:p w14:paraId="7D3D5E4A" w14:textId="77777777" w:rsidR="00E54EAF" w:rsidRDefault="00E54EAF">
      <w:pPr>
        <w:pStyle w:val="Corpodetexto"/>
        <w:rPr>
          <w:sz w:val="20"/>
        </w:rPr>
      </w:pPr>
    </w:p>
    <w:p w14:paraId="36574853" w14:textId="77777777" w:rsidR="00E54EAF" w:rsidRDefault="00E54EAF">
      <w:pPr>
        <w:pStyle w:val="Corpodetexto"/>
        <w:rPr>
          <w:sz w:val="20"/>
        </w:rPr>
      </w:pPr>
    </w:p>
    <w:p w14:paraId="4D7E7357" w14:textId="77777777" w:rsidR="00E54EAF" w:rsidRDefault="00E54EAF">
      <w:pPr>
        <w:pStyle w:val="Corpodetexto"/>
        <w:rPr>
          <w:sz w:val="20"/>
        </w:rPr>
      </w:pPr>
    </w:p>
    <w:p w14:paraId="0CE365D6" w14:textId="77777777" w:rsidR="00FE166F" w:rsidRDefault="00FE166F">
      <w:pPr>
        <w:pStyle w:val="Corpodetexto"/>
        <w:spacing w:before="6"/>
        <w:rPr>
          <w:sz w:val="20"/>
        </w:rPr>
      </w:pPr>
    </w:p>
    <w:p w14:paraId="79DA7DB6" w14:textId="77777777" w:rsidR="00FE166F" w:rsidRDefault="00FE166F">
      <w:pPr>
        <w:pStyle w:val="Corpodetexto"/>
        <w:spacing w:before="6"/>
        <w:rPr>
          <w:sz w:val="20"/>
        </w:rPr>
      </w:pPr>
    </w:p>
    <w:p w14:paraId="3135CBA3" w14:textId="77777777" w:rsidR="00FE166F" w:rsidRDefault="00FE166F">
      <w:pPr>
        <w:pStyle w:val="Corpodetexto"/>
        <w:spacing w:before="6"/>
        <w:rPr>
          <w:sz w:val="20"/>
        </w:rPr>
      </w:pPr>
    </w:p>
    <w:p w14:paraId="4E8FC0A5" w14:textId="77777777" w:rsidR="00FE166F" w:rsidRDefault="00FE166F">
      <w:pPr>
        <w:pStyle w:val="Corpodetexto"/>
        <w:spacing w:before="6"/>
        <w:rPr>
          <w:sz w:val="20"/>
        </w:rPr>
      </w:pPr>
    </w:p>
    <w:p w14:paraId="1E600D61" w14:textId="77777777" w:rsidR="00FE166F" w:rsidRDefault="00FE166F">
      <w:pPr>
        <w:pStyle w:val="Corpodetexto"/>
        <w:spacing w:before="6"/>
        <w:rPr>
          <w:sz w:val="20"/>
        </w:rPr>
      </w:pPr>
    </w:p>
    <w:p w14:paraId="75B036DF" w14:textId="77777777" w:rsidR="00FE166F" w:rsidRDefault="00FE166F">
      <w:pPr>
        <w:pStyle w:val="Corpodetexto"/>
        <w:spacing w:before="6"/>
        <w:rPr>
          <w:sz w:val="20"/>
        </w:rPr>
      </w:pPr>
    </w:p>
    <w:p w14:paraId="1A57C0D0" w14:textId="77777777" w:rsidR="00FE166F" w:rsidRDefault="00FE166F">
      <w:pPr>
        <w:pStyle w:val="Corpodetexto"/>
        <w:spacing w:before="6"/>
        <w:rPr>
          <w:sz w:val="20"/>
        </w:rPr>
      </w:pPr>
    </w:p>
    <w:p w14:paraId="071BAC9F" w14:textId="49EF691E" w:rsidR="00E54EAF" w:rsidRDefault="00E54EAF">
      <w:pPr>
        <w:pStyle w:val="Corpodetexto"/>
        <w:spacing w:before="6"/>
        <w:rPr>
          <w:sz w:val="20"/>
        </w:rPr>
      </w:pPr>
    </w:p>
    <w:p w14:paraId="3A6B8936" w14:textId="77777777" w:rsidR="00E54EAF" w:rsidRDefault="00E54EAF">
      <w:pPr>
        <w:spacing w:line="249" w:lineRule="auto"/>
        <w:jc w:val="both"/>
        <w:rPr>
          <w:rFonts w:ascii="Times New Roman"/>
          <w:sz w:val="20"/>
        </w:rPr>
        <w:sectPr w:rsidR="00E54EAF">
          <w:pgSz w:w="11910" w:h="16840"/>
          <w:pgMar w:top="620" w:right="992" w:bottom="840" w:left="992" w:header="340" w:footer="643" w:gutter="0"/>
          <w:cols w:space="720"/>
        </w:sectPr>
      </w:pPr>
    </w:p>
    <w:p w14:paraId="4A7BB5B5" w14:textId="77777777" w:rsidR="00E54EAF" w:rsidRDefault="00E54EAF">
      <w:pPr>
        <w:pStyle w:val="Corpodetexto"/>
        <w:spacing w:before="217"/>
        <w:rPr>
          <w:rFonts w:ascii="Times New Roman"/>
          <w:sz w:val="20"/>
        </w:rPr>
      </w:pPr>
    </w:p>
    <w:p w14:paraId="06F6B979" w14:textId="78774843" w:rsidR="00E54EAF" w:rsidRDefault="00000000">
      <w:pPr>
        <w:spacing w:after="3"/>
        <w:ind w:left="1" w:right="1"/>
        <w:jc w:val="center"/>
        <w:rPr>
          <w:rFonts w:ascii="Tahoma" w:hAnsi="Tahoma"/>
          <w:sz w:val="20"/>
        </w:rPr>
      </w:pPr>
      <w:r>
        <w:rPr>
          <w:rFonts w:ascii="Tahoma" w:hAnsi="Tahoma"/>
          <w:b/>
          <w:color w:val="231F20"/>
          <w:sz w:val="20"/>
        </w:rPr>
        <w:t>Figura</w:t>
      </w:r>
      <w:r>
        <w:rPr>
          <w:rFonts w:ascii="Tahoma" w:hAnsi="Tahoma"/>
          <w:b/>
          <w:color w:val="231F20"/>
          <w:spacing w:val="-1"/>
          <w:sz w:val="20"/>
        </w:rPr>
        <w:t xml:space="preserve"> </w:t>
      </w:r>
      <w:r>
        <w:rPr>
          <w:rFonts w:ascii="Tahoma" w:hAnsi="Tahoma"/>
          <w:b/>
          <w:color w:val="231F20"/>
          <w:sz w:val="20"/>
        </w:rPr>
        <w:t>1</w:t>
      </w:r>
      <w:r w:rsidR="00063861" w:rsidRPr="00063861">
        <w:rPr>
          <w:rFonts w:ascii="Tahoma" w:hAnsi="Tahoma"/>
          <w:bCs/>
          <w:color w:val="231F20"/>
          <w:sz w:val="20"/>
        </w:rPr>
        <w:t xml:space="preserve"> —</w:t>
      </w:r>
      <w:r>
        <w:rPr>
          <w:rFonts w:ascii="Tahoma" w:hAnsi="Tahoma"/>
          <w:b/>
          <w:color w:val="231F20"/>
          <w:spacing w:val="32"/>
          <w:sz w:val="20"/>
        </w:rPr>
        <w:t xml:space="preserve"> </w:t>
      </w:r>
      <w:r>
        <w:rPr>
          <w:rFonts w:ascii="Tahoma" w:hAnsi="Tahoma"/>
          <w:color w:val="231F20"/>
          <w:spacing w:val="-2"/>
          <w:sz w:val="20"/>
        </w:rPr>
        <w:t>Título</w:t>
      </w:r>
    </w:p>
    <w:p w14:paraId="42360CD5" w14:textId="77777777" w:rsidR="00E54EAF" w:rsidRDefault="00000000">
      <w:pPr>
        <w:pStyle w:val="Corpodetexto"/>
        <w:ind w:left="2732"/>
        <w:rPr>
          <w:rFonts w:ascii="Tahoma"/>
          <w:sz w:val="20"/>
        </w:rPr>
      </w:pPr>
      <w:r>
        <w:rPr>
          <w:rFonts w:ascii="Tahoma"/>
          <w:noProof/>
          <w:sz w:val="20"/>
        </w:rPr>
        <w:drawing>
          <wp:inline distT="0" distB="0" distL="0" distR="0" wp14:anchorId="05733437" wp14:editId="2FA6C32D">
            <wp:extent cx="2805385" cy="230314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805385" cy="2303145"/>
                    </a:xfrm>
                    <a:prstGeom prst="rect">
                      <a:avLst/>
                    </a:prstGeom>
                  </pic:spPr>
                </pic:pic>
              </a:graphicData>
            </a:graphic>
          </wp:inline>
        </w:drawing>
      </w:r>
    </w:p>
    <w:p w14:paraId="2E9711DC" w14:textId="77777777" w:rsidR="00E54EAF" w:rsidRDefault="00000000">
      <w:pPr>
        <w:spacing w:before="90"/>
        <w:ind w:right="1"/>
        <w:jc w:val="center"/>
      </w:pPr>
      <w:r>
        <w:rPr>
          <w:b/>
          <w:color w:val="231F20"/>
          <w:spacing w:val="-2"/>
        </w:rPr>
        <w:t>Fonte:</w:t>
      </w:r>
      <w:r>
        <w:rPr>
          <w:b/>
          <w:color w:val="231F20"/>
          <w:spacing w:val="-4"/>
        </w:rPr>
        <w:t xml:space="preserve"> </w:t>
      </w:r>
      <w:r>
        <w:rPr>
          <w:color w:val="231F20"/>
          <w:spacing w:val="-2"/>
        </w:rPr>
        <w:t>fonte</w:t>
      </w:r>
      <w:r>
        <w:rPr>
          <w:color w:val="231F20"/>
          <w:spacing w:val="-4"/>
        </w:rPr>
        <w:t xml:space="preserve"> </w:t>
      </w:r>
      <w:r>
        <w:rPr>
          <w:color w:val="231F20"/>
          <w:spacing w:val="-2"/>
        </w:rPr>
        <w:t>fonte.</w:t>
      </w:r>
    </w:p>
    <w:p w14:paraId="7494ED86" w14:textId="77777777" w:rsidR="00E54EAF" w:rsidRDefault="00E54EAF">
      <w:pPr>
        <w:pStyle w:val="Corpodetexto"/>
        <w:spacing w:before="106"/>
        <w:rPr>
          <w:sz w:val="36"/>
        </w:rPr>
      </w:pPr>
    </w:p>
    <w:p w14:paraId="10692E43" w14:textId="77777777" w:rsidR="00E54EAF" w:rsidRDefault="00000000">
      <w:pPr>
        <w:pStyle w:val="Ttulo1"/>
        <w:spacing w:before="0"/>
      </w:pPr>
      <w:r>
        <w:rPr>
          <w:color w:val="231F20"/>
          <w:spacing w:val="-2"/>
        </w:rPr>
        <w:t>SUBTÍTULO</w:t>
      </w:r>
    </w:p>
    <w:p w14:paraId="2E206821" w14:textId="77777777" w:rsidR="00E54EAF" w:rsidRDefault="00E54EAF">
      <w:pPr>
        <w:pStyle w:val="Corpodetexto"/>
        <w:spacing w:before="269"/>
        <w:rPr>
          <w:rFonts w:ascii="Futura PT Cond Book"/>
          <w:sz w:val="36"/>
        </w:rPr>
      </w:pPr>
    </w:p>
    <w:p w14:paraId="2C477EC6" w14:textId="77777777" w:rsidR="00E54EAF" w:rsidRDefault="00000000">
      <w:pPr>
        <w:pStyle w:val="Corpodetexto"/>
        <w:spacing w:line="264" w:lineRule="auto"/>
        <w:ind w:left="141" w:right="138" w:firstLine="566"/>
        <w:jc w:val="both"/>
      </w:pPr>
      <w:r>
        <w:rPr>
          <w:color w:val="231F20"/>
        </w:rPr>
        <w:t>Lorem ipsum dolor sit amet, consectetur adipiscing elit. Maecenas eu est dictum, ornare magna vitae, molestie ligula. Quisque ultricies metus ac nulla ullamcorper, quis faucibus quam mollis. Mauris sagittis quam tellus, id sodales nisl</w:t>
      </w:r>
      <w:r>
        <w:rPr>
          <w:color w:val="231F20"/>
          <w:spacing w:val="-8"/>
        </w:rPr>
        <w:t xml:space="preserve"> </w:t>
      </w:r>
      <w:r>
        <w:rPr>
          <w:color w:val="231F20"/>
        </w:rPr>
        <w:t>posuere</w:t>
      </w:r>
      <w:r>
        <w:rPr>
          <w:color w:val="231F20"/>
          <w:spacing w:val="-8"/>
        </w:rPr>
        <w:t xml:space="preserve"> </w:t>
      </w:r>
      <w:r>
        <w:rPr>
          <w:color w:val="231F20"/>
        </w:rPr>
        <w:t>rhoncus.</w:t>
      </w:r>
      <w:r>
        <w:rPr>
          <w:color w:val="231F20"/>
          <w:spacing w:val="-8"/>
        </w:rPr>
        <w:t xml:space="preserve"> </w:t>
      </w:r>
      <w:r>
        <w:rPr>
          <w:color w:val="231F20"/>
        </w:rPr>
        <w:t>Integer</w:t>
      </w:r>
      <w:r>
        <w:rPr>
          <w:color w:val="231F20"/>
          <w:spacing w:val="-8"/>
        </w:rPr>
        <w:t xml:space="preserve"> </w:t>
      </w:r>
      <w:r>
        <w:rPr>
          <w:color w:val="231F20"/>
        </w:rPr>
        <w:t>porta</w:t>
      </w:r>
      <w:r>
        <w:rPr>
          <w:color w:val="231F20"/>
          <w:spacing w:val="-8"/>
        </w:rPr>
        <w:t xml:space="preserve"> </w:t>
      </w:r>
      <w:r>
        <w:rPr>
          <w:color w:val="231F20"/>
        </w:rPr>
        <w:t>lobortis</w:t>
      </w:r>
      <w:r>
        <w:rPr>
          <w:color w:val="231F20"/>
          <w:spacing w:val="-8"/>
        </w:rPr>
        <w:t xml:space="preserve"> </w:t>
      </w:r>
      <w:r>
        <w:rPr>
          <w:color w:val="231F20"/>
        </w:rPr>
        <w:t>nulla,</w:t>
      </w:r>
      <w:r>
        <w:rPr>
          <w:color w:val="231F20"/>
          <w:spacing w:val="-8"/>
        </w:rPr>
        <w:t xml:space="preserve"> </w:t>
      </w:r>
      <w:r>
        <w:rPr>
          <w:color w:val="231F20"/>
        </w:rPr>
        <w:t>at</w:t>
      </w:r>
      <w:r>
        <w:rPr>
          <w:color w:val="231F20"/>
          <w:spacing w:val="-8"/>
        </w:rPr>
        <w:t xml:space="preserve"> </w:t>
      </w:r>
      <w:r>
        <w:rPr>
          <w:color w:val="231F20"/>
        </w:rPr>
        <w:t>fermentum</w:t>
      </w:r>
      <w:r>
        <w:rPr>
          <w:color w:val="231F20"/>
          <w:spacing w:val="-8"/>
        </w:rPr>
        <w:t xml:space="preserve"> </w:t>
      </w:r>
      <w:r>
        <w:rPr>
          <w:color w:val="231F20"/>
        </w:rPr>
        <w:t>ligula</w:t>
      </w:r>
      <w:r>
        <w:rPr>
          <w:color w:val="231F20"/>
          <w:spacing w:val="-8"/>
        </w:rPr>
        <w:t xml:space="preserve"> </w:t>
      </w:r>
      <w:r>
        <w:rPr>
          <w:color w:val="231F20"/>
        </w:rPr>
        <w:t>consequat ut.</w:t>
      </w:r>
      <w:r>
        <w:rPr>
          <w:color w:val="231F20"/>
          <w:spacing w:val="-11"/>
        </w:rPr>
        <w:t xml:space="preserve"> </w:t>
      </w:r>
      <w:r>
        <w:rPr>
          <w:color w:val="231F20"/>
        </w:rPr>
        <w:t>Sed</w:t>
      </w:r>
      <w:r>
        <w:rPr>
          <w:color w:val="231F20"/>
          <w:spacing w:val="-11"/>
        </w:rPr>
        <w:t xml:space="preserve"> </w:t>
      </w:r>
      <w:r>
        <w:rPr>
          <w:color w:val="231F20"/>
        </w:rPr>
        <w:t>sit</w:t>
      </w:r>
      <w:r>
        <w:rPr>
          <w:color w:val="231F20"/>
          <w:spacing w:val="-11"/>
        </w:rPr>
        <w:t xml:space="preserve"> </w:t>
      </w:r>
      <w:r>
        <w:rPr>
          <w:color w:val="231F20"/>
        </w:rPr>
        <w:t>amet</w:t>
      </w:r>
      <w:r>
        <w:rPr>
          <w:color w:val="231F20"/>
          <w:spacing w:val="-11"/>
        </w:rPr>
        <w:t xml:space="preserve"> </w:t>
      </w:r>
      <w:r>
        <w:rPr>
          <w:color w:val="231F20"/>
        </w:rPr>
        <w:t>odio</w:t>
      </w:r>
      <w:r>
        <w:rPr>
          <w:color w:val="231F20"/>
          <w:spacing w:val="-11"/>
        </w:rPr>
        <w:t xml:space="preserve"> </w:t>
      </w:r>
      <w:r>
        <w:rPr>
          <w:color w:val="231F20"/>
        </w:rPr>
        <w:t>orci.</w:t>
      </w:r>
      <w:r>
        <w:rPr>
          <w:color w:val="231F20"/>
          <w:spacing w:val="-11"/>
        </w:rPr>
        <w:t xml:space="preserve"> </w:t>
      </w:r>
      <w:r>
        <w:rPr>
          <w:color w:val="231F20"/>
        </w:rPr>
        <w:t>Proin</w:t>
      </w:r>
      <w:r>
        <w:rPr>
          <w:color w:val="231F20"/>
          <w:spacing w:val="-11"/>
        </w:rPr>
        <w:t xml:space="preserve"> </w:t>
      </w:r>
      <w:r>
        <w:rPr>
          <w:color w:val="231F20"/>
        </w:rPr>
        <w:t>condimentum</w:t>
      </w:r>
      <w:r>
        <w:rPr>
          <w:color w:val="231F20"/>
          <w:spacing w:val="-11"/>
        </w:rPr>
        <w:t xml:space="preserve"> </w:t>
      </w:r>
      <w:r>
        <w:rPr>
          <w:color w:val="231F20"/>
        </w:rPr>
        <w:t>massa</w:t>
      </w:r>
      <w:r>
        <w:rPr>
          <w:color w:val="231F20"/>
          <w:spacing w:val="-11"/>
        </w:rPr>
        <w:t xml:space="preserve"> </w:t>
      </w:r>
      <w:r>
        <w:rPr>
          <w:color w:val="231F20"/>
        </w:rPr>
        <w:t>nec</w:t>
      </w:r>
      <w:r>
        <w:rPr>
          <w:color w:val="231F20"/>
          <w:spacing w:val="-11"/>
        </w:rPr>
        <w:t xml:space="preserve"> </w:t>
      </w:r>
      <w:r>
        <w:rPr>
          <w:color w:val="231F20"/>
        </w:rPr>
        <w:t>magna</w:t>
      </w:r>
      <w:r>
        <w:rPr>
          <w:color w:val="231F20"/>
          <w:spacing w:val="-11"/>
        </w:rPr>
        <w:t xml:space="preserve"> </w:t>
      </w:r>
      <w:r>
        <w:rPr>
          <w:color w:val="231F20"/>
        </w:rPr>
        <w:t>lobortis</w:t>
      </w:r>
      <w:r>
        <w:rPr>
          <w:color w:val="231F20"/>
          <w:spacing w:val="-11"/>
        </w:rPr>
        <w:t xml:space="preserve"> </w:t>
      </w:r>
      <w:r>
        <w:rPr>
          <w:color w:val="231F20"/>
        </w:rPr>
        <w:t>laoreet. Nulla congue placerat nisi sit amet vehicula. Integer orci tortor, mattis eu lacus quis,</w:t>
      </w:r>
      <w:r>
        <w:rPr>
          <w:color w:val="231F20"/>
          <w:spacing w:val="40"/>
        </w:rPr>
        <w:t xml:space="preserve"> </w:t>
      </w:r>
      <w:r>
        <w:rPr>
          <w:color w:val="231F20"/>
        </w:rPr>
        <w:t>convallis</w:t>
      </w:r>
      <w:r>
        <w:rPr>
          <w:color w:val="231F20"/>
          <w:spacing w:val="40"/>
        </w:rPr>
        <w:t xml:space="preserve"> </w:t>
      </w:r>
      <w:r>
        <w:rPr>
          <w:color w:val="231F20"/>
        </w:rPr>
        <w:t>condimentum</w:t>
      </w:r>
      <w:r>
        <w:rPr>
          <w:color w:val="231F20"/>
          <w:spacing w:val="40"/>
        </w:rPr>
        <w:t xml:space="preserve"> </w:t>
      </w:r>
      <w:r>
        <w:rPr>
          <w:color w:val="231F20"/>
        </w:rPr>
        <w:t>nunc.</w:t>
      </w:r>
      <w:r>
        <w:rPr>
          <w:color w:val="231F20"/>
          <w:spacing w:val="40"/>
        </w:rPr>
        <w:t xml:space="preserve"> </w:t>
      </w:r>
      <w:r>
        <w:rPr>
          <w:color w:val="231F20"/>
        </w:rPr>
        <w:t>Donec</w:t>
      </w:r>
      <w:r>
        <w:rPr>
          <w:color w:val="231F20"/>
          <w:spacing w:val="40"/>
        </w:rPr>
        <w:t xml:space="preserve"> </w:t>
      </w:r>
      <w:r>
        <w:rPr>
          <w:color w:val="231F20"/>
        </w:rPr>
        <w:t>nec</w:t>
      </w:r>
      <w:r>
        <w:rPr>
          <w:color w:val="231F20"/>
          <w:spacing w:val="40"/>
        </w:rPr>
        <w:t xml:space="preserve"> </w:t>
      </w:r>
      <w:r>
        <w:rPr>
          <w:color w:val="231F20"/>
        </w:rPr>
        <w:t>tempus</w:t>
      </w:r>
      <w:r>
        <w:rPr>
          <w:color w:val="231F20"/>
          <w:spacing w:val="40"/>
        </w:rPr>
        <w:t xml:space="preserve"> </w:t>
      </w:r>
      <w:r>
        <w:rPr>
          <w:color w:val="231F20"/>
        </w:rPr>
        <w:t>purus.</w:t>
      </w:r>
      <w:r>
        <w:rPr>
          <w:color w:val="231F20"/>
          <w:spacing w:val="40"/>
        </w:rPr>
        <w:t xml:space="preserve"> </w:t>
      </w:r>
      <w:r>
        <w:rPr>
          <w:color w:val="231F20"/>
        </w:rPr>
        <w:t>Proin</w:t>
      </w:r>
      <w:r>
        <w:rPr>
          <w:color w:val="231F20"/>
          <w:spacing w:val="40"/>
        </w:rPr>
        <w:t xml:space="preserve"> </w:t>
      </w:r>
      <w:r>
        <w:rPr>
          <w:color w:val="231F20"/>
        </w:rPr>
        <w:t>ipsum ante, ullamcorper ac euismod ac, varius porta arcu. Maecenas a dui eu tellus pellentesque</w:t>
      </w:r>
      <w:r>
        <w:rPr>
          <w:color w:val="231F20"/>
          <w:spacing w:val="-4"/>
        </w:rPr>
        <w:t xml:space="preserve"> </w:t>
      </w:r>
      <w:r>
        <w:rPr>
          <w:color w:val="231F20"/>
        </w:rPr>
        <w:t>egestas</w:t>
      </w:r>
      <w:r>
        <w:rPr>
          <w:color w:val="231F20"/>
          <w:spacing w:val="-4"/>
        </w:rPr>
        <w:t xml:space="preserve"> </w:t>
      </w:r>
      <w:r>
        <w:rPr>
          <w:color w:val="231F20"/>
        </w:rPr>
        <w:t>vel</w:t>
      </w:r>
      <w:r>
        <w:rPr>
          <w:color w:val="231F20"/>
          <w:spacing w:val="-4"/>
        </w:rPr>
        <w:t xml:space="preserve"> </w:t>
      </w:r>
      <w:r>
        <w:rPr>
          <w:color w:val="231F20"/>
        </w:rPr>
        <w:t>vitae</w:t>
      </w:r>
      <w:r>
        <w:rPr>
          <w:color w:val="231F20"/>
          <w:spacing w:val="-4"/>
        </w:rPr>
        <w:t xml:space="preserve"> </w:t>
      </w:r>
      <w:r>
        <w:rPr>
          <w:color w:val="231F20"/>
        </w:rPr>
        <w:t>sapien.</w:t>
      </w:r>
      <w:r>
        <w:rPr>
          <w:color w:val="231F20"/>
          <w:spacing w:val="-4"/>
        </w:rPr>
        <w:t xml:space="preserve"> </w:t>
      </w:r>
      <w:r>
        <w:rPr>
          <w:color w:val="231F20"/>
        </w:rPr>
        <w:t>Phasellus</w:t>
      </w:r>
      <w:r>
        <w:rPr>
          <w:color w:val="231F20"/>
          <w:spacing w:val="-4"/>
        </w:rPr>
        <w:t xml:space="preserve"> </w:t>
      </w:r>
      <w:r>
        <w:rPr>
          <w:color w:val="231F20"/>
        </w:rPr>
        <w:t>convallis</w:t>
      </w:r>
      <w:r>
        <w:rPr>
          <w:color w:val="231F20"/>
          <w:spacing w:val="-4"/>
        </w:rPr>
        <w:t xml:space="preserve"> </w:t>
      </w:r>
      <w:r>
        <w:rPr>
          <w:color w:val="231F20"/>
        </w:rPr>
        <w:t>sapien</w:t>
      </w:r>
      <w:r>
        <w:rPr>
          <w:color w:val="231F20"/>
          <w:spacing w:val="-4"/>
        </w:rPr>
        <w:t xml:space="preserve"> </w:t>
      </w:r>
      <w:r>
        <w:rPr>
          <w:color w:val="231F20"/>
        </w:rPr>
        <w:t>vehicula</w:t>
      </w:r>
      <w:r>
        <w:rPr>
          <w:color w:val="231F20"/>
          <w:spacing w:val="-4"/>
        </w:rPr>
        <w:t xml:space="preserve"> </w:t>
      </w:r>
      <w:r>
        <w:rPr>
          <w:color w:val="231F20"/>
        </w:rPr>
        <w:t xml:space="preserve">lectus semper eleifend. Pellentesque ornare eu velit sit amet aliquam. Donec porta semper semper. Phasellus nec dictum lorem. Sed dapibus laoreet sapien vitae </w:t>
      </w:r>
      <w:r>
        <w:rPr>
          <w:color w:val="231F20"/>
          <w:spacing w:val="-2"/>
        </w:rPr>
        <w:t>viverra.</w:t>
      </w:r>
    </w:p>
    <w:p w14:paraId="4DD74207" w14:textId="77777777" w:rsidR="00E54EAF" w:rsidRDefault="00E54EAF">
      <w:pPr>
        <w:pStyle w:val="Corpodetexto"/>
        <w:spacing w:before="48"/>
      </w:pPr>
    </w:p>
    <w:p w14:paraId="560CE70D" w14:textId="77777777" w:rsidR="00E54EAF" w:rsidRDefault="00000000">
      <w:pPr>
        <w:pStyle w:val="Corpodetexto"/>
        <w:spacing w:before="1" w:line="264" w:lineRule="auto"/>
        <w:ind w:left="141" w:right="138" w:firstLine="566"/>
        <w:jc w:val="both"/>
      </w:pPr>
      <w:r>
        <w:rPr>
          <w:color w:val="231F20"/>
        </w:rPr>
        <w:t>Nulla nec risus urna. Donec porta interdum rhoncus. Ut venenatis nulla sed sem sodales convallis. Phasellus vehicula fermentum porta. Fusce ut neque nec neque venenatis aliquam et eu nisl. Sed rutrum enim nec consequat sollicitudin. Donec in cursus erat. Fusce in vulputate turpis. Fusce eleifend bibendum lacus, vel facilisis mauris. Maecenas luctus condimentum tincidunt. In sed tempor est. Morbi velit sem, volutpat non pharetra sed, dapibus nec sapien. Nunc aliquet tortor nec nulla aliquet, vitae lacinia sem pulvinar. Mauris vitae enim id felis.</w:t>
      </w:r>
    </w:p>
    <w:p w14:paraId="4808B5C3" w14:textId="77777777" w:rsidR="00E54EAF" w:rsidRDefault="00E54EAF">
      <w:pPr>
        <w:pStyle w:val="Corpodetexto"/>
        <w:spacing w:line="264" w:lineRule="auto"/>
        <w:jc w:val="both"/>
        <w:sectPr w:rsidR="00E54EAF">
          <w:pgSz w:w="11910" w:h="16840"/>
          <w:pgMar w:top="620" w:right="992" w:bottom="840" w:left="992" w:header="340" w:footer="643" w:gutter="0"/>
          <w:cols w:space="720"/>
        </w:sectPr>
      </w:pPr>
    </w:p>
    <w:p w14:paraId="1131E417" w14:textId="77777777" w:rsidR="00E54EAF" w:rsidRDefault="00000000">
      <w:pPr>
        <w:pStyle w:val="Ttulo1"/>
        <w:rPr>
          <w:b/>
          <w:bCs/>
          <w:color w:val="231F20"/>
          <w:spacing w:val="-2"/>
        </w:rPr>
      </w:pPr>
      <w:r w:rsidRPr="00063861">
        <w:rPr>
          <w:b/>
          <w:bCs/>
          <w:color w:val="231F20"/>
          <w:spacing w:val="-2"/>
        </w:rPr>
        <w:lastRenderedPageBreak/>
        <w:t>REFERÊNCIAS</w:t>
      </w:r>
    </w:p>
    <w:p w14:paraId="3D86750D" w14:textId="77777777" w:rsidR="00063861" w:rsidRDefault="00063861">
      <w:pPr>
        <w:spacing w:before="289" w:line="211" w:lineRule="auto"/>
        <w:ind w:left="141" w:right="138"/>
        <w:rPr>
          <w:color w:val="231F20"/>
          <w:sz w:val="24"/>
        </w:rPr>
      </w:pPr>
    </w:p>
    <w:p w14:paraId="2CA2210E" w14:textId="77777777" w:rsidR="00063861" w:rsidRDefault="00063861" w:rsidP="00063861">
      <w:pPr>
        <w:spacing w:before="289" w:line="211" w:lineRule="auto"/>
        <w:ind w:left="141" w:right="138"/>
        <w:rPr>
          <w:color w:val="231F20"/>
          <w:sz w:val="24"/>
        </w:rPr>
      </w:pPr>
      <w:r w:rsidRPr="00063861">
        <w:rPr>
          <w:color w:val="231F20"/>
          <w:sz w:val="24"/>
        </w:rPr>
        <w:t>BURKE, Peter; PORTER, Roy (</w:t>
      </w:r>
      <w:r>
        <w:rPr>
          <w:color w:val="231F20"/>
          <w:sz w:val="24"/>
        </w:rPr>
        <w:t>o</w:t>
      </w:r>
      <w:r w:rsidRPr="00063861">
        <w:rPr>
          <w:color w:val="231F20"/>
          <w:sz w:val="24"/>
        </w:rPr>
        <w:t xml:space="preserve">rg.). </w:t>
      </w:r>
      <w:r w:rsidRPr="00063861">
        <w:rPr>
          <w:b/>
          <w:bCs/>
          <w:color w:val="231F20"/>
          <w:sz w:val="24"/>
        </w:rPr>
        <w:t>Linguagem, indivíduo e sociedade</w:t>
      </w:r>
      <w:r w:rsidRPr="00063861">
        <w:rPr>
          <w:color w:val="231F20"/>
          <w:sz w:val="24"/>
        </w:rPr>
        <w:t>. História social da linguagem. São Paulo: Ed. da Unesp, 1993.</w:t>
      </w:r>
    </w:p>
    <w:p w14:paraId="44F98418" w14:textId="334D74CC" w:rsidR="00063861" w:rsidRDefault="00063861">
      <w:pPr>
        <w:spacing w:before="289" w:line="211" w:lineRule="auto"/>
        <w:ind w:left="141" w:right="138"/>
        <w:rPr>
          <w:color w:val="231F20"/>
          <w:sz w:val="24"/>
        </w:rPr>
      </w:pPr>
      <w:r w:rsidRPr="00063861">
        <w:rPr>
          <w:color w:val="231F20"/>
          <w:sz w:val="24"/>
        </w:rPr>
        <w:t>COSTA, Emília Viotti da. </w:t>
      </w:r>
      <w:r w:rsidRPr="00063861">
        <w:rPr>
          <w:b/>
          <w:bCs/>
          <w:color w:val="231F20"/>
          <w:sz w:val="24"/>
        </w:rPr>
        <w:t>O Supremo Tribunal Federal e a construção da cidadania</w:t>
      </w:r>
      <w:r w:rsidRPr="00063861">
        <w:rPr>
          <w:color w:val="231F20"/>
          <w:sz w:val="24"/>
        </w:rPr>
        <w:t>. 2. ed. São Paulo: Editora Unesp, 2006.</w:t>
      </w:r>
    </w:p>
    <w:p w14:paraId="0C38EA68" w14:textId="2E6F7346" w:rsidR="00E54EAF" w:rsidRDefault="00063861" w:rsidP="00063861">
      <w:pPr>
        <w:spacing w:before="289" w:line="211" w:lineRule="auto"/>
        <w:ind w:left="141" w:right="138"/>
        <w:rPr>
          <w:sz w:val="24"/>
        </w:rPr>
      </w:pPr>
      <w:r w:rsidRPr="00063861">
        <w:rPr>
          <w:color w:val="231F20"/>
          <w:sz w:val="24"/>
        </w:rPr>
        <w:t xml:space="preserve">MARIN, José. Eurocentrismo, racismo e la estigmatización del diferente no contexto da Globalização. </w:t>
      </w:r>
      <w:r w:rsidRPr="00063861">
        <w:rPr>
          <w:b/>
          <w:bCs/>
          <w:color w:val="231F20"/>
          <w:sz w:val="24"/>
        </w:rPr>
        <w:t>Albuquerque: revista de história</w:t>
      </w:r>
      <w:r w:rsidRPr="00063861">
        <w:rPr>
          <w:color w:val="231F20"/>
          <w:sz w:val="24"/>
        </w:rPr>
        <w:t xml:space="preserve">, Aquidauana, v. 9, n. 17, p. 28-47, jan.-jul. de 2017. Disponível em: </w:t>
      </w:r>
      <w:hyperlink r:id="rId12" w:history="1">
        <w:r w:rsidRPr="00297C5C">
          <w:rPr>
            <w:rStyle w:val="Hyperlink"/>
            <w:sz w:val="24"/>
          </w:rPr>
          <w:t>http://www.seer.ufms.br/index.php/AlbRHis/article/view/5191</w:t>
        </w:r>
      </w:hyperlink>
      <w:r>
        <w:rPr>
          <w:color w:val="231F20"/>
          <w:sz w:val="24"/>
        </w:rPr>
        <w:t xml:space="preserve">. </w:t>
      </w:r>
      <w:r w:rsidRPr="00063861">
        <w:rPr>
          <w:color w:val="231F20"/>
          <w:sz w:val="24"/>
        </w:rPr>
        <w:t xml:space="preserve">Acesso em </w:t>
      </w:r>
      <w:r>
        <w:rPr>
          <w:color w:val="231F20"/>
          <w:sz w:val="24"/>
        </w:rPr>
        <w:t>24</w:t>
      </w:r>
      <w:r w:rsidRPr="00063861">
        <w:rPr>
          <w:color w:val="231F20"/>
          <w:sz w:val="24"/>
        </w:rPr>
        <w:t xml:space="preserve"> </w:t>
      </w:r>
      <w:r>
        <w:rPr>
          <w:color w:val="231F20"/>
          <w:sz w:val="24"/>
        </w:rPr>
        <w:t>out</w:t>
      </w:r>
      <w:r w:rsidRPr="00063861">
        <w:rPr>
          <w:color w:val="231F20"/>
          <w:sz w:val="24"/>
        </w:rPr>
        <w:t>. 2</w:t>
      </w:r>
      <w:r>
        <w:rPr>
          <w:color w:val="231F20"/>
          <w:sz w:val="24"/>
        </w:rPr>
        <w:t>025</w:t>
      </w:r>
      <w:r w:rsidRPr="00063861">
        <w:rPr>
          <w:color w:val="231F20"/>
          <w:sz w:val="24"/>
        </w:rPr>
        <w:t>.</w:t>
      </w:r>
    </w:p>
    <w:sectPr w:rsidR="00E54EAF">
      <w:pgSz w:w="11910" w:h="16840"/>
      <w:pgMar w:top="620" w:right="992" w:bottom="840" w:left="992" w:header="34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76CD" w14:textId="77777777" w:rsidR="00317D7E" w:rsidRDefault="00317D7E">
      <w:r>
        <w:separator/>
      </w:r>
    </w:p>
  </w:endnote>
  <w:endnote w:type="continuationSeparator" w:id="0">
    <w:p w14:paraId="2B3B10BB" w14:textId="77777777" w:rsidR="00317D7E" w:rsidRDefault="0031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Futura PT Cond Book">
    <w:altName w:val="Century Gothic"/>
    <w:charset w:val="00"/>
    <w:family w:val="swiss"/>
    <w:pitch w:val="variable"/>
  </w:font>
  <w:font w:name="Tahoma">
    <w:altName w:val="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60A9" w14:textId="16C46CF0" w:rsidR="00E54EAF" w:rsidRDefault="00000000">
    <w:pPr>
      <w:pStyle w:val="Corpodetexto"/>
      <w:spacing w:line="14" w:lineRule="auto"/>
      <w:rPr>
        <w:sz w:val="20"/>
      </w:rPr>
    </w:pPr>
    <w:r>
      <w:rPr>
        <w:noProof/>
        <w:sz w:val="20"/>
      </w:rPr>
      <mc:AlternateContent>
        <mc:Choice Requires="wps">
          <w:drawing>
            <wp:anchor distT="0" distB="0" distL="0" distR="0" simplePos="0" relativeHeight="487495680" behindDoc="1" locked="0" layoutInCell="1" allowOverlap="1" wp14:anchorId="6087873B" wp14:editId="0893F6A0">
              <wp:simplePos x="0" y="0"/>
              <wp:positionH relativeFrom="page">
                <wp:posOffset>1537911</wp:posOffset>
              </wp:positionH>
              <wp:positionV relativeFrom="page">
                <wp:posOffset>10168301</wp:posOffset>
              </wp:positionV>
              <wp:extent cx="5314950" cy="1816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81610"/>
                      </a:xfrm>
                      <a:prstGeom prst="rect">
                        <a:avLst/>
                      </a:prstGeom>
                    </wps:spPr>
                    <wps:txbx>
                      <w:txbxContent>
                        <w:p w14:paraId="1FBD74FE" w14:textId="4BB08A6C" w:rsidR="00E54EAF" w:rsidRDefault="00000000">
                          <w:pPr>
                            <w:spacing w:before="20"/>
                            <w:ind w:left="20"/>
                            <w:rPr>
                              <w:rFonts w:ascii="Open Sans"/>
                              <w:b/>
                              <w:sz w:val="18"/>
                            </w:rPr>
                          </w:pPr>
                          <w:r>
                            <w:rPr>
                              <w:rFonts w:ascii="Open Sans"/>
                              <w:b/>
                              <w:color w:val="A21C4E"/>
                              <w:sz w:val="18"/>
                            </w:rPr>
                            <w:t>Albuquerque:</w:t>
                          </w:r>
                          <w:r>
                            <w:rPr>
                              <w:rFonts w:ascii="Open Sans"/>
                              <w:b/>
                              <w:color w:val="A21C4E"/>
                              <w:spacing w:val="-2"/>
                              <w:sz w:val="18"/>
                            </w:rPr>
                            <w:t xml:space="preserve"> </w:t>
                          </w:r>
                          <w:r>
                            <w:rPr>
                              <w:rFonts w:ascii="Open Sans"/>
                              <w:b/>
                              <w:color w:val="A21C4E"/>
                              <w:sz w:val="18"/>
                            </w:rPr>
                            <w:t>revista</w:t>
                          </w:r>
                          <w:r>
                            <w:rPr>
                              <w:rFonts w:ascii="Open Sans"/>
                              <w:b/>
                              <w:color w:val="A21C4E"/>
                              <w:spacing w:val="-2"/>
                              <w:sz w:val="18"/>
                            </w:rPr>
                            <w:t xml:space="preserve"> </w:t>
                          </w:r>
                          <w:r>
                            <w:rPr>
                              <w:rFonts w:ascii="Open Sans"/>
                              <w:b/>
                              <w:color w:val="A21C4E"/>
                              <w:sz w:val="18"/>
                            </w:rPr>
                            <w:t>de</w:t>
                          </w:r>
                          <w:r>
                            <w:rPr>
                              <w:rFonts w:ascii="Open Sans"/>
                              <w:b/>
                              <w:color w:val="A21C4E"/>
                              <w:spacing w:val="-2"/>
                              <w:sz w:val="18"/>
                            </w:rPr>
                            <w:t xml:space="preserve"> </w:t>
                          </w:r>
                          <w:r w:rsidR="00FE166F">
                            <w:rPr>
                              <w:rFonts w:ascii="Open Sans"/>
                              <w:b/>
                              <w:color w:val="A21C4E"/>
                              <w:sz w:val="18"/>
                            </w:rPr>
                            <w:t>Es</w:t>
                          </w:r>
                          <w:r>
                            <w:rPr>
                              <w:rFonts w:ascii="Open Sans"/>
                              <w:b/>
                              <w:color w:val="A21C4E"/>
                              <w:sz w:val="18"/>
                            </w:rPr>
                            <w:t>tudos</w:t>
                          </w:r>
                          <w:r>
                            <w:rPr>
                              <w:rFonts w:ascii="Open Sans"/>
                              <w:b/>
                              <w:color w:val="A21C4E"/>
                              <w:spacing w:val="-2"/>
                              <w:sz w:val="18"/>
                            </w:rPr>
                            <w:t xml:space="preserve"> </w:t>
                          </w:r>
                          <w:r w:rsidR="00FE166F">
                            <w:rPr>
                              <w:rFonts w:ascii="Open Sans"/>
                              <w:b/>
                              <w:color w:val="A21C4E"/>
                              <w:sz w:val="18"/>
                            </w:rPr>
                            <w:t>C</w:t>
                          </w:r>
                          <w:r>
                            <w:rPr>
                              <w:rFonts w:ascii="Open Sans"/>
                              <w:b/>
                              <w:color w:val="A21C4E"/>
                              <w:sz w:val="18"/>
                            </w:rPr>
                            <w:t>ulturais,</w:t>
                          </w:r>
                          <w:r>
                            <w:rPr>
                              <w:rFonts w:ascii="Open Sans"/>
                              <w:b/>
                              <w:color w:val="A21C4E"/>
                              <w:spacing w:val="-2"/>
                              <w:sz w:val="18"/>
                            </w:rPr>
                            <w:t xml:space="preserve"> </w:t>
                          </w:r>
                          <w:r>
                            <w:rPr>
                              <w:rFonts w:ascii="Open Sans"/>
                              <w:b/>
                              <w:color w:val="A21C4E"/>
                              <w:sz w:val="18"/>
                            </w:rPr>
                            <w:t>vol.</w:t>
                          </w:r>
                          <w:r>
                            <w:rPr>
                              <w:rFonts w:ascii="Open Sans"/>
                              <w:b/>
                              <w:color w:val="A21C4E"/>
                              <w:spacing w:val="-1"/>
                              <w:sz w:val="18"/>
                            </w:rPr>
                            <w:t xml:space="preserve"> </w:t>
                          </w:r>
                          <w:r>
                            <w:rPr>
                              <w:rFonts w:ascii="Open Sans"/>
                              <w:b/>
                              <w:color w:val="A21C4E"/>
                              <w:spacing w:val="-2"/>
                              <w:sz w:val="18"/>
                            </w:rPr>
                            <w:t xml:space="preserve"> </w:t>
                          </w:r>
                          <w:r>
                            <w:rPr>
                              <w:rFonts w:ascii="Open Sans"/>
                              <w:b/>
                              <w:color w:val="A21C4E"/>
                              <w:sz w:val="18"/>
                            </w:rPr>
                            <w:t>n.</w:t>
                          </w:r>
                          <w:r w:rsidR="00FE166F">
                            <w:rPr>
                              <w:rFonts w:ascii="Open Sans"/>
                              <w:b/>
                              <w:color w:val="A21C4E"/>
                              <w:spacing w:val="-2"/>
                              <w:sz w:val="18"/>
                            </w:rPr>
                            <w:t xml:space="preserve"> </w:t>
                          </w:r>
                          <w:r>
                            <w:rPr>
                              <w:rFonts w:ascii="Open Sans"/>
                              <w:b/>
                              <w:color w:val="A21C4E"/>
                              <w:sz w:val="18"/>
                            </w:rPr>
                            <w:t>,</w:t>
                          </w:r>
                          <w:r>
                            <w:rPr>
                              <w:rFonts w:ascii="Open Sans"/>
                              <w:b/>
                              <w:color w:val="A21C4E"/>
                              <w:spacing w:val="-2"/>
                              <w:sz w:val="18"/>
                            </w:rPr>
                            <w:t xml:space="preserve"> </w:t>
                          </w:r>
                          <w:r w:rsidR="00FE166F">
                            <w:rPr>
                              <w:rFonts w:ascii="Open Sans"/>
                              <w:b/>
                              <w:color w:val="A21C4E"/>
                              <w:sz w:val="18"/>
                            </w:rPr>
                            <w:t xml:space="preserve"> </w:t>
                          </w:r>
                          <w:r>
                            <w:rPr>
                              <w:rFonts w:ascii="Open Sans"/>
                              <w:color w:val="A21C4E"/>
                              <w:sz w:val="18"/>
                            </w:rPr>
                            <w:t>I</w:t>
                          </w:r>
                          <w:r>
                            <w:rPr>
                              <w:rFonts w:ascii="Open Sans"/>
                              <w:color w:val="A21C4E"/>
                              <w:spacing w:val="43"/>
                              <w:sz w:val="18"/>
                            </w:rPr>
                            <w:t xml:space="preserve"> </w:t>
                          </w:r>
                          <w:r>
                            <w:rPr>
                              <w:rFonts w:ascii="Open Sans"/>
                              <w:b/>
                              <w:color w:val="A21C4E"/>
                              <w:sz w:val="18"/>
                            </w:rPr>
                            <w:t>e-issn:</w:t>
                          </w:r>
                          <w:r>
                            <w:rPr>
                              <w:rFonts w:ascii="Open Sans"/>
                              <w:b/>
                              <w:color w:val="A21C4E"/>
                              <w:spacing w:val="-2"/>
                              <w:sz w:val="18"/>
                            </w:rPr>
                            <w:t xml:space="preserve"> </w:t>
                          </w:r>
                          <w:r>
                            <w:rPr>
                              <w:rFonts w:ascii="Open Sans"/>
                              <w:b/>
                              <w:color w:val="A21C4E"/>
                              <w:sz w:val="18"/>
                            </w:rPr>
                            <w:t>2526-</w:t>
                          </w:r>
                          <w:r>
                            <w:rPr>
                              <w:rFonts w:ascii="Open Sans"/>
                              <w:b/>
                              <w:color w:val="A21C4E"/>
                              <w:spacing w:val="-4"/>
                              <w:sz w:val="18"/>
                            </w:rPr>
                            <w:t>7280</w:t>
                          </w:r>
                        </w:p>
                      </w:txbxContent>
                    </wps:txbx>
                    <wps:bodyPr wrap="square" lIns="0" tIns="0" rIns="0" bIns="0" rtlCol="0">
                      <a:noAutofit/>
                    </wps:bodyPr>
                  </wps:wsp>
                </a:graphicData>
              </a:graphic>
            </wp:anchor>
          </w:drawing>
        </mc:Choice>
        <mc:Fallback>
          <w:pict>
            <v:shapetype w14:anchorId="6087873B" id="_x0000_t202" coordsize="21600,21600" o:spt="202" path="m,l,21600r21600,l21600,xe">
              <v:stroke joinstyle="miter"/>
              <v:path gradientshapeok="t" o:connecttype="rect"/>
            </v:shapetype>
            <v:shape id="Textbox 17" o:spid="_x0000_s1027" type="#_x0000_t202" style="position:absolute;margin-left:121.1pt;margin-top:800.65pt;width:418.5pt;height:14.3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" filled="f" stroked="f">
              <v:textbox inset="0,0,0,0">
                <w:txbxContent>
                  <w:p w14:paraId="1FBD74FE" w14:textId="4BB08A6C" w:rsidR="00E54EAF" w:rsidRDefault="00000000">
                    <w:pPr>
                      <w:spacing w:before="20"/>
                      <w:ind w:left="20"/>
                      <w:rPr>
                        <w:rFonts w:ascii="Open Sans"/>
                        <w:b/>
                        <w:sz w:val="18"/>
                      </w:rPr>
                    </w:pPr>
                    <w:r>
                      <w:rPr>
                        <w:rFonts w:ascii="Open Sans"/>
                        <w:b/>
                        <w:color w:val="A21C4E"/>
                        <w:sz w:val="18"/>
                      </w:rPr>
                      <w:t>Albuquerque:</w:t>
                    </w:r>
                    <w:r>
                      <w:rPr>
                        <w:rFonts w:ascii="Open Sans"/>
                        <w:b/>
                        <w:color w:val="A21C4E"/>
                        <w:spacing w:val="-2"/>
                        <w:sz w:val="18"/>
                      </w:rPr>
                      <w:t xml:space="preserve"> </w:t>
                    </w:r>
                    <w:r>
                      <w:rPr>
                        <w:rFonts w:ascii="Open Sans"/>
                        <w:b/>
                        <w:color w:val="A21C4E"/>
                        <w:sz w:val="18"/>
                      </w:rPr>
                      <w:t>revista</w:t>
                    </w:r>
                    <w:r>
                      <w:rPr>
                        <w:rFonts w:ascii="Open Sans"/>
                        <w:b/>
                        <w:color w:val="A21C4E"/>
                        <w:spacing w:val="-2"/>
                        <w:sz w:val="18"/>
                      </w:rPr>
                      <w:t xml:space="preserve"> </w:t>
                    </w:r>
                    <w:r>
                      <w:rPr>
                        <w:rFonts w:ascii="Open Sans"/>
                        <w:b/>
                        <w:color w:val="A21C4E"/>
                        <w:sz w:val="18"/>
                      </w:rPr>
                      <w:t>de</w:t>
                    </w:r>
                    <w:r>
                      <w:rPr>
                        <w:rFonts w:ascii="Open Sans"/>
                        <w:b/>
                        <w:color w:val="A21C4E"/>
                        <w:spacing w:val="-2"/>
                        <w:sz w:val="18"/>
                      </w:rPr>
                      <w:t xml:space="preserve"> </w:t>
                    </w:r>
                    <w:r w:rsidR="00FE166F">
                      <w:rPr>
                        <w:rFonts w:ascii="Open Sans"/>
                        <w:b/>
                        <w:color w:val="A21C4E"/>
                        <w:sz w:val="18"/>
                      </w:rPr>
                      <w:t>Es</w:t>
                    </w:r>
                    <w:r>
                      <w:rPr>
                        <w:rFonts w:ascii="Open Sans"/>
                        <w:b/>
                        <w:color w:val="A21C4E"/>
                        <w:sz w:val="18"/>
                      </w:rPr>
                      <w:t>tudos</w:t>
                    </w:r>
                    <w:r>
                      <w:rPr>
                        <w:rFonts w:ascii="Open Sans"/>
                        <w:b/>
                        <w:color w:val="A21C4E"/>
                        <w:spacing w:val="-2"/>
                        <w:sz w:val="18"/>
                      </w:rPr>
                      <w:t xml:space="preserve"> </w:t>
                    </w:r>
                    <w:r w:rsidR="00FE166F">
                      <w:rPr>
                        <w:rFonts w:ascii="Open Sans"/>
                        <w:b/>
                        <w:color w:val="A21C4E"/>
                        <w:sz w:val="18"/>
                      </w:rPr>
                      <w:t>C</w:t>
                    </w:r>
                    <w:r>
                      <w:rPr>
                        <w:rFonts w:ascii="Open Sans"/>
                        <w:b/>
                        <w:color w:val="A21C4E"/>
                        <w:sz w:val="18"/>
                      </w:rPr>
                      <w:t>ulturais,</w:t>
                    </w:r>
                    <w:r>
                      <w:rPr>
                        <w:rFonts w:ascii="Open Sans"/>
                        <w:b/>
                        <w:color w:val="A21C4E"/>
                        <w:spacing w:val="-2"/>
                        <w:sz w:val="18"/>
                      </w:rPr>
                      <w:t xml:space="preserve"> </w:t>
                    </w:r>
                    <w:r>
                      <w:rPr>
                        <w:rFonts w:ascii="Open Sans"/>
                        <w:b/>
                        <w:color w:val="A21C4E"/>
                        <w:sz w:val="18"/>
                      </w:rPr>
                      <w:t>vol.</w:t>
                    </w:r>
                    <w:r>
                      <w:rPr>
                        <w:rFonts w:ascii="Open Sans"/>
                        <w:b/>
                        <w:color w:val="A21C4E"/>
                        <w:spacing w:val="-1"/>
                        <w:sz w:val="18"/>
                      </w:rPr>
                      <w:t xml:space="preserve"> </w:t>
                    </w:r>
                    <w:r>
                      <w:rPr>
                        <w:rFonts w:ascii="Open Sans"/>
                        <w:b/>
                        <w:color w:val="A21C4E"/>
                        <w:spacing w:val="-2"/>
                        <w:sz w:val="18"/>
                      </w:rPr>
                      <w:t xml:space="preserve"> </w:t>
                    </w:r>
                    <w:r>
                      <w:rPr>
                        <w:rFonts w:ascii="Open Sans"/>
                        <w:b/>
                        <w:color w:val="A21C4E"/>
                        <w:sz w:val="18"/>
                      </w:rPr>
                      <w:t>n.</w:t>
                    </w:r>
                    <w:r w:rsidR="00FE166F">
                      <w:rPr>
                        <w:rFonts w:ascii="Open Sans"/>
                        <w:b/>
                        <w:color w:val="A21C4E"/>
                        <w:spacing w:val="-2"/>
                        <w:sz w:val="18"/>
                      </w:rPr>
                      <w:t xml:space="preserve"> </w:t>
                    </w:r>
                    <w:r>
                      <w:rPr>
                        <w:rFonts w:ascii="Open Sans"/>
                        <w:b/>
                        <w:color w:val="A21C4E"/>
                        <w:sz w:val="18"/>
                      </w:rPr>
                      <w:t>,</w:t>
                    </w:r>
                    <w:r>
                      <w:rPr>
                        <w:rFonts w:ascii="Open Sans"/>
                        <w:b/>
                        <w:color w:val="A21C4E"/>
                        <w:spacing w:val="-2"/>
                        <w:sz w:val="18"/>
                      </w:rPr>
                      <w:t xml:space="preserve"> </w:t>
                    </w:r>
                    <w:r w:rsidR="00FE166F">
                      <w:rPr>
                        <w:rFonts w:ascii="Open Sans"/>
                        <w:b/>
                        <w:color w:val="A21C4E"/>
                        <w:sz w:val="18"/>
                      </w:rPr>
                      <w:t xml:space="preserve"> </w:t>
                    </w:r>
                    <w:r>
                      <w:rPr>
                        <w:rFonts w:ascii="Open Sans"/>
                        <w:color w:val="A21C4E"/>
                        <w:sz w:val="18"/>
                      </w:rPr>
                      <w:t>I</w:t>
                    </w:r>
                    <w:r>
                      <w:rPr>
                        <w:rFonts w:ascii="Open Sans"/>
                        <w:color w:val="A21C4E"/>
                        <w:spacing w:val="43"/>
                        <w:sz w:val="18"/>
                      </w:rPr>
                      <w:t xml:space="preserve"> </w:t>
                    </w:r>
                    <w:r>
                      <w:rPr>
                        <w:rFonts w:ascii="Open Sans"/>
                        <w:b/>
                        <w:color w:val="A21C4E"/>
                        <w:sz w:val="18"/>
                      </w:rPr>
                      <w:t>e-issn:</w:t>
                    </w:r>
                    <w:r>
                      <w:rPr>
                        <w:rFonts w:ascii="Open Sans"/>
                        <w:b/>
                        <w:color w:val="A21C4E"/>
                        <w:spacing w:val="-2"/>
                        <w:sz w:val="18"/>
                      </w:rPr>
                      <w:t xml:space="preserve"> </w:t>
                    </w:r>
                    <w:r>
                      <w:rPr>
                        <w:rFonts w:ascii="Open Sans"/>
                        <w:b/>
                        <w:color w:val="A21C4E"/>
                        <w:sz w:val="18"/>
                      </w:rPr>
                      <w:t>2526-</w:t>
                    </w:r>
                    <w:r>
                      <w:rPr>
                        <w:rFonts w:ascii="Open Sans"/>
                        <w:b/>
                        <w:color w:val="A21C4E"/>
                        <w:spacing w:val="-4"/>
                        <w:sz w:val="18"/>
                      </w:rPr>
                      <w:t>7280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7E47" w14:textId="77777777" w:rsidR="00317D7E" w:rsidRDefault="00317D7E">
      <w:r>
        <w:separator/>
      </w:r>
    </w:p>
  </w:footnote>
  <w:footnote w:type="continuationSeparator" w:id="0">
    <w:p w14:paraId="279A5CCA" w14:textId="77777777" w:rsidR="00317D7E" w:rsidRDefault="00317D7E">
      <w:r>
        <w:continuationSeparator/>
      </w:r>
    </w:p>
  </w:footnote>
  <w:footnote w:id="1">
    <w:p w14:paraId="55CE1B6A" w14:textId="2B2F28DD" w:rsidR="00063861" w:rsidRPr="00063861" w:rsidRDefault="00063861">
      <w:pPr>
        <w:pStyle w:val="Textodenotaderodap"/>
        <w:rPr>
          <w:lang w:val="pt-BR"/>
        </w:rPr>
      </w:pPr>
      <w:r w:rsidRPr="00063861">
        <w:rPr>
          <w:rStyle w:val="Refdenotaderodap"/>
          <w:rFonts w:ascii="Times New Roman" w:hAnsi="Times New Roman" w:cs="Times New Roman"/>
        </w:rPr>
        <w:footnoteRef/>
      </w:r>
      <w:r>
        <w:rPr>
          <w:rFonts w:ascii="Times New Roman"/>
          <w:color w:val="231F20"/>
          <w:spacing w:val="-13"/>
        </w:rPr>
        <w:t xml:space="preserve"> </w:t>
      </w:r>
      <w:r>
        <w:rPr>
          <w:rFonts w:ascii="Times New Roman"/>
          <w:color w:val="231F20"/>
        </w:rPr>
        <w:t>Lorem</w:t>
      </w:r>
      <w:r>
        <w:rPr>
          <w:rFonts w:ascii="Times New Roman"/>
          <w:color w:val="231F20"/>
          <w:spacing w:val="-7"/>
        </w:rPr>
        <w:t xml:space="preserve"> </w:t>
      </w:r>
      <w:r>
        <w:rPr>
          <w:rFonts w:ascii="Times New Roman"/>
          <w:color w:val="231F20"/>
        </w:rPr>
        <w:t>ipsum dolor sit amet, consectetur adipiscing elit. Maecenas eu est dictum, ornare magna vitae, molestie ligula.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044C" w14:textId="77777777" w:rsidR="00E54EAF" w:rsidRDefault="00000000">
    <w:pPr>
      <w:pStyle w:val="Corpodetexto"/>
      <w:spacing w:line="14" w:lineRule="auto"/>
      <w:rPr>
        <w:sz w:val="20"/>
      </w:rPr>
    </w:pPr>
    <w:r>
      <w:rPr>
        <w:noProof/>
        <w:sz w:val="20"/>
      </w:rPr>
      <mc:AlternateContent>
        <mc:Choice Requires="wps">
          <w:drawing>
            <wp:anchor distT="0" distB="0" distL="0" distR="0" simplePos="0" relativeHeight="487494144" behindDoc="1" locked="0" layoutInCell="1" allowOverlap="1" wp14:anchorId="5448B77C" wp14:editId="04B3EF6F">
              <wp:simplePos x="0" y="0"/>
              <wp:positionH relativeFrom="page">
                <wp:posOffset>0</wp:posOffset>
              </wp:positionH>
              <wp:positionV relativeFrom="page">
                <wp:posOffset>258140</wp:posOffset>
              </wp:positionV>
              <wp:extent cx="3850640" cy="12318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0640" cy="123189"/>
                      </a:xfrm>
                      <a:custGeom>
                        <a:avLst/>
                        <a:gdLst/>
                        <a:ahLst/>
                        <a:cxnLst/>
                        <a:rect l="l" t="t" r="r" b="b"/>
                        <a:pathLst>
                          <a:path w="3850640" h="123189">
                            <a:moveTo>
                              <a:pt x="3850170" y="0"/>
                            </a:moveTo>
                            <a:lnTo>
                              <a:pt x="0" y="0"/>
                            </a:lnTo>
                            <a:lnTo>
                              <a:pt x="0" y="122847"/>
                            </a:lnTo>
                            <a:lnTo>
                              <a:pt x="3850170" y="122847"/>
                            </a:lnTo>
                            <a:lnTo>
                              <a:pt x="3850170" y="0"/>
                            </a:lnTo>
                            <a:close/>
                          </a:path>
                        </a:pathLst>
                      </a:custGeom>
                      <a:solidFill>
                        <a:srgbClr val="A21C4E"/>
                      </a:solidFill>
                    </wps:spPr>
                    <wps:bodyPr wrap="square" lIns="0" tIns="0" rIns="0" bIns="0" rtlCol="0">
                      <a:prstTxWarp prst="textNoShape">
                        <a:avLst/>
                      </a:prstTxWarp>
                      <a:noAutofit/>
                    </wps:bodyPr>
                  </wps:wsp>
                </a:graphicData>
              </a:graphic>
            </wp:anchor>
          </w:drawing>
        </mc:Choice>
        <mc:Fallback>
          <w:pict>
            <v:shape w14:anchorId="198CEFD9" id="Graphic 14" o:spid="_x0000_s1026" style="position:absolute;margin-left:0;margin-top:20.35pt;width:303.2pt;height:9.7pt;z-index:-15822336;visibility:visible;mso-wrap-style:square;mso-wrap-distance-left:0;mso-wrap-distance-top:0;mso-wrap-distance-right:0;mso-wrap-distance-bottom:0;mso-position-horizontal:absolute;mso-position-horizontal-relative:page;mso-position-vertical:absolute;mso-position-vertical-relative:page;v-text-anchor:top" coordsize="3850640,1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" path="m3850170,l,,,122847r3850170,l3850170,xe" fillcolor="#a21c4e" stroked="f">
              <v:path arrowok="t"/>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05F53192" wp14:editId="2A7B6304">
              <wp:simplePos x="0" y="0"/>
              <wp:positionH relativeFrom="page">
                <wp:posOffset>3941352</wp:posOffset>
              </wp:positionH>
              <wp:positionV relativeFrom="page">
                <wp:posOffset>203005</wp:posOffset>
              </wp:positionV>
              <wp:extent cx="1017269" cy="215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215900"/>
                      </a:xfrm>
                      <a:prstGeom prst="rect">
                        <a:avLst/>
                      </a:prstGeom>
                    </wps:spPr>
                    <wps:txbx>
                      <w:txbxContent>
                        <w:p w14:paraId="3C8BD1C6" w14:textId="58FE1306" w:rsidR="00E54EAF" w:rsidRDefault="00FE166F">
                          <w:pPr>
                            <w:spacing w:before="20"/>
                            <w:ind w:left="20"/>
                            <w:rPr>
                              <w:rFonts w:ascii="Open Sans"/>
                              <w:b/>
                            </w:rPr>
                          </w:pPr>
                          <w:r>
                            <w:rPr>
                              <w:rFonts w:ascii="Open Sans"/>
                              <w:b/>
                              <w:color w:val="A21C4E"/>
                              <w:spacing w:val="-2"/>
                            </w:rPr>
                            <w:t>ARTIGOS</w:t>
                          </w:r>
                        </w:p>
                      </w:txbxContent>
                    </wps:txbx>
                    <wps:bodyPr wrap="square" lIns="0" tIns="0" rIns="0" bIns="0" rtlCol="0">
                      <a:noAutofit/>
                    </wps:bodyPr>
                  </wps:wsp>
                </a:graphicData>
              </a:graphic>
            </wp:anchor>
          </w:drawing>
        </mc:Choice>
        <mc:Fallback>
          <w:pict>
            <v:shapetype w14:anchorId="05F53192" id="_x0000_t202" coordsize="21600,21600" o:spt="202" path="m,l,21600r21600,l21600,xe">
              <v:stroke joinstyle="miter"/>
              <v:path gradientshapeok="t" o:connecttype="rect"/>
            </v:shapetype>
            <v:shape id="Textbox 15" o:spid="_x0000_s1026" type="#_x0000_t202" style="position:absolute;margin-left:310.35pt;margin-top:16pt;width:80.1pt;height:17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" filled="f" stroked="f">
              <v:textbox inset="0,0,0,0">
                <w:txbxContent>
                  <w:p w14:paraId="3C8BD1C6" w14:textId="58FE1306" w:rsidR="00E54EAF" w:rsidRDefault="00FE166F">
                    <w:pPr>
                      <w:spacing w:before="20"/>
                      <w:ind w:left="20"/>
                      <w:rPr>
                        <w:rFonts w:ascii="Open Sans"/>
                        <w:b/>
                      </w:rPr>
                    </w:pPr>
                    <w:r>
                      <w:rPr>
                        <w:rFonts w:ascii="Open Sans"/>
                        <w:b/>
                        <w:color w:val="A21C4E"/>
                        <w:spacing w:val="-2"/>
                      </w:rPr>
                      <w:t>ARTIGOS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4EAF"/>
    <w:rsid w:val="00063861"/>
    <w:rsid w:val="002A52ED"/>
    <w:rsid w:val="00317D7E"/>
    <w:rsid w:val="00E54EAF"/>
    <w:rsid w:val="00FE1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128F"/>
  <w15:docId w15:val="{F539D176-D12B-4CA4-9537-1B5FB2C6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rlow" w:eastAsia="Barlow" w:hAnsi="Barlow" w:cs="Barlow"/>
      <w:lang w:val="pt-PT"/>
    </w:rPr>
  </w:style>
  <w:style w:type="paragraph" w:styleId="Ttulo1">
    <w:name w:val="heading 1"/>
    <w:basedOn w:val="Normal"/>
    <w:uiPriority w:val="9"/>
    <w:qFormat/>
    <w:pPr>
      <w:spacing w:before="415"/>
      <w:ind w:left="141"/>
      <w:outlineLvl w:val="0"/>
    </w:pPr>
    <w:rPr>
      <w:rFonts w:ascii="Futura PT Cond Book" w:eastAsia="Futura PT Cond Book" w:hAnsi="Futura PT Cond Book" w:cs="Futura PT Cond Book"/>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E166F"/>
    <w:pPr>
      <w:tabs>
        <w:tab w:val="center" w:pos="4252"/>
        <w:tab w:val="right" w:pos="8504"/>
      </w:tabs>
    </w:pPr>
  </w:style>
  <w:style w:type="character" w:customStyle="1" w:styleId="CabealhoChar">
    <w:name w:val="Cabeçalho Char"/>
    <w:basedOn w:val="Fontepargpadro"/>
    <w:link w:val="Cabealho"/>
    <w:uiPriority w:val="99"/>
    <w:rsid w:val="00FE166F"/>
    <w:rPr>
      <w:rFonts w:ascii="Barlow" w:eastAsia="Barlow" w:hAnsi="Barlow" w:cs="Barlow"/>
      <w:lang w:val="pt-PT"/>
    </w:rPr>
  </w:style>
  <w:style w:type="paragraph" w:styleId="Rodap">
    <w:name w:val="footer"/>
    <w:basedOn w:val="Normal"/>
    <w:link w:val="RodapChar"/>
    <w:uiPriority w:val="99"/>
    <w:unhideWhenUsed/>
    <w:rsid w:val="00FE166F"/>
    <w:pPr>
      <w:tabs>
        <w:tab w:val="center" w:pos="4252"/>
        <w:tab w:val="right" w:pos="8504"/>
      </w:tabs>
    </w:pPr>
  </w:style>
  <w:style w:type="character" w:customStyle="1" w:styleId="RodapChar">
    <w:name w:val="Rodapé Char"/>
    <w:basedOn w:val="Fontepargpadro"/>
    <w:link w:val="Rodap"/>
    <w:uiPriority w:val="99"/>
    <w:rsid w:val="00FE166F"/>
    <w:rPr>
      <w:rFonts w:ascii="Barlow" w:eastAsia="Barlow" w:hAnsi="Barlow" w:cs="Barlow"/>
      <w:lang w:val="pt-PT"/>
    </w:rPr>
  </w:style>
  <w:style w:type="paragraph" w:styleId="Textodenotaderodap">
    <w:name w:val="footnote text"/>
    <w:basedOn w:val="Normal"/>
    <w:link w:val="TextodenotaderodapChar"/>
    <w:uiPriority w:val="99"/>
    <w:semiHidden/>
    <w:unhideWhenUsed/>
    <w:rsid w:val="00063861"/>
    <w:rPr>
      <w:sz w:val="20"/>
      <w:szCs w:val="20"/>
    </w:rPr>
  </w:style>
  <w:style w:type="character" w:customStyle="1" w:styleId="TextodenotaderodapChar">
    <w:name w:val="Texto de nota de rodapé Char"/>
    <w:basedOn w:val="Fontepargpadro"/>
    <w:link w:val="Textodenotaderodap"/>
    <w:uiPriority w:val="99"/>
    <w:semiHidden/>
    <w:rsid w:val="00063861"/>
    <w:rPr>
      <w:rFonts w:ascii="Barlow" w:eastAsia="Barlow" w:hAnsi="Barlow" w:cs="Barlow"/>
      <w:sz w:val="20"/>
      <w:szCs w:val="20"/>
      <w:lang w:val="pt-PT"/>
    </w:rPr>
  </w:style>
  <w:style w:type="character" w:styleId="Refdenotaderodap">
    <w:name w:val="footnote reference"/>
    <w:basedOn w:val="Fontepargpadro"/>
    <w:uiPriority w:val="99"/>
    <w:semiHidden/>
    <w:unhideWhenUsed/>
    <w:rsid w:val="00063861"/>
    <w:rPr>
      <w:vertAlign w:val="superscript"/>
    </w:rPr>
  </w:style>
  <w:style w:type="character" w:styleId="Hyperlink">
    <w:name w:val="Hyperlink"/>
    <w:basedOn w:val="Fontepargpadro"/>
    <w:uiPriority w:val="99"/>
    <w:unhideWhenUsed/>
    <w:rsid w:val="00063861"/>
    <w:rPr>
      <w:color w:val="0000FF" w:themeColor="hyperlink"/>
      <w:u w:val="single"/>
    </w:rPr>
  </w:style>
  <w:style w:type="character" w:styleId="MenoPendente">
    <w:name w:val="Unresolved Mention"/>
    <w:basedOn w:val="Fontepargpadro"/>
    <w:uiPriority w:val="99"/>
    <w:semiHidden/>
    <w:unhideWhenUsed/>
    <w:rsid w:val="00063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eer.ufms.br/index.php/AlbRHis/article/view/5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677</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Autor</cp:lastModifiedBy>
  <cp:revision>2</cp:revision>
  <dcterms:created xsi:type="dcterms:W3CDTF">2025-10-23T19:46:00Z</dcterms:created>
  <dcterms:modified xsi:type="dcterms:W3CDTF">2025-10-25T02:18:00Z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Adobe InDesign 20.5 (Windows)</vt:lpwstr>
  </property>
  <property fmtid="{D5CDD505-2E9C-101B-9397-08002B2CF9AE}" pid="4" name="LastSaved">
    <vt:filetime>2025-10-23T00:00:00Z</vt:filetime>
  </property>
  <property fmtid="{D5CDD505-2E9C-101B-9397-08002B2CF9AE}" pid="5" name="Producer">
    <vt:lpwstr>Adobe PDF Library 17.0</vt:lpwstr>
  </property>
</Properties>
</file>