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500" w:rsidRDefault="007D796A" w:rsidP="00A21DFC">
      <w:pPr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6A77EF">
        <w:rPr>
          <w:rFonts w:ascii="Times New Roman" w:hAnsi="Times New Roman" w:cs="Times New Roman"/>
          <w:b/>
          <w:color w:val="00B0F0"/>
          <w:sz w:val="24"/>
          <w:szCs w:val="24"/>
        </w:rPr>
        <w:t>Turismo Indígena em Campo Novo dos Parecis, Mato Grosso</w:t>
      </w:r>
      <w:r w:rsidR="006A77EF">
        <w:rPr>
          <w:rFonts w:ascii="Times New Roman" w:hAnsi="Times New Roman" w:cs="Times New Roman"/>
          <w:b/>
          <w:color w:val="00B0F0"/>
          <w:sz w:val="24"/>
          <w:szCs w:val="24"/>
        </w:rPr>
        <w:t>: uma análise da preservação cultural e histórica dos</w:t>
      </w:r>
      <w:r w:rsidR="004F05AF" w:rsidRPr="006A77EF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proofErr w:type="spellStart"/>
      <w:proofErr w:type="gramStart"/>
      <w:r w:rsidR="004F05AF" w:rsidRPr="006A77EF">
        <w:rPr>
          <w:rFonts w:ascii="Times New Roman" w:hAnsi="Times New Roman" w:cs="Times New Roman"/>
          <w:b/>
          <w:color w:val="00B0F0"/>
          <w:sz w:val="24"/>
          <w:szCs w:val="24"/>
        </w:rPr>
        <w:t>Paresí</w:t>
      </w:r>
      <w:proofErr w:type="spellEnd"/>
      <w:proofErr w:type="gramEnd"/>
    </w:p>
    <w:p w:rsidR="00C74C16" w:rsidRPr="006A77EF" w:rsidRDefault="00C74C16" w:rsidP="00A21DFC">
      <w:pPr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435500" w:rsidRDefault="006247DC" w:rsidP="00441360">
      <w:pPr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proofErr w:type="spellStart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>Indigenous</w:t>
      </w:r>
      <w:proofErr w:type="spellEnd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proofErr w:type="spellStart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>Tourism</w:t>
      </w:r>
      <w:proofErr w:type="spellEnd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in Campo Novo dos Parecis, Mato Grosso: </w:t>
      </w:r>
      <w:proofErr w:type="spellStart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>an</w:t>
      </w:r>
      <w:proofErr w:type="spellEnd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proofErr w:type="spellStart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>analysis</w:t>
      </w:r>
      <w:proofErr w:type="spellEnd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proofErr w:type="spellStart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>of</w:t>
      </w:r>
      <w:proofErr w:type="spellEnd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proofErr w:type="spellStart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>the</w:t>
      </w:r>
      <w:proofErr w:type="spellEnd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cultural </w:t>
      </w:r>
      <w:proofErr w:type="spellStart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>and</w:t>
      </w:r>
      <w:proofErr w:type="spellEnd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proofErr w:type="spellStart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>historical</w:t>
      </w:r>
      <w:proofErr w:type="spellEnd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proofErr w:type="spellStart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>preservation</w:t>
      </w:r>
      <w:proofErr w:type="spellEnd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proofErr w:type="spellStart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>of</w:t>
      </w:r>
      <w:proofErr w:type="spellEnd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proofErr w:type="spellStart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>the</w:t>
      </w:r>
      <w:proofErr w:type="spellEnd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proofErr w:type="spellStart"/>
      <w:proofErr w:type="gramStart"/>
      <w:r w:rsidRPr="006247DC">
        <w:rPr>
          <w:rFonts w:ascii="Times New Roman" w:hAnsi="Times New Roman" w:cs="Times New Roman"/>
          <w:b/>
          <w:color w:val="00B0F0"/>
          <w:sz w:val="24"/>
          <w:szCs w:val="24"/>
        </w:rPr>
        <w:t>Paresí</w:t>
      </w:r>
      <w:proofErr w:type="spellEnd"/>
      <w:proofErr w:type="gramEnd"/>
    </w:p>
    <w:p w:rsidR="0005552F" w:rsidRDefault="0005552F" w:rsidP="0005552F">
      <w:pPr>
        <w:tabs>
          <w:tab w:val="center" w:pos="4252"/>
          <w:tab w:val="left" w:pos="6795"/>
        </w:tabs>
        <w:spacing w:after="0" w:line="240" w:lineRule="auto"/>
        <w:jc w:val="right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</w:p>
    <w:p w:rsidR="0005552F" w:rsidRDefault="0005552F" w:rsidP="0005552F">
      <w:pPr>
        <w:tabs>
          <w:tab w:val="center" w:pos="4252"/>
          <w:tab w:val="left" w:pos="6795"/>
        </w:tabs>
        <w:spacing w:after="0" w:line="240" w:lineRule="auto"/>
        <w:jc w:val="right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Luciene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Aparecida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Castravechi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 xml:space="preserve"> (L.A.C)</w:t>
      </w:r>
      <w:r>
        <w:rPr>
          <w:rStyle w:val="Refdenotaderodap"/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footnoteReference w:id="1"/>
      </w:r>
    </w:p>
    <w:p w:rsidR="0005552F" w:rsidRPr="0005552F" w:rsidRDefault="0005552F" w:rsidP="0005552F">
      <w:pPr>
        <w:tabs>
          <w:tab w:val="center" w:pos="4252"/>
          <w:tab w:val="left" w:pos="6795"/>
        </w:tabs>
        <w:spacing w:after="0" w:line="240" w:lineRule="auto"/>
        <w:jc w:val="right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</w:pPr>
      <w:r w:rsidRPr="0005552F"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>Wagner Augusto Gomes Pereira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 xml:space="preserve"> (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>W.A.G.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t>P)</w:t>
      </w:r>
      <w:r>
        <w:rPr>
          <w:rStyle w:val="Refdenotaderodap"/>
          <w:rFonts w:ascii="Times New Roman" w:hAnsi="Times New Roman" w:cs="Times New Roman"/>
          <w:color w:val="111111"/>
          <w:sz w:val="24"/>
          <w:szCs w:val="24"/>
          <w:shd w:val="clear" w:color="auto" w:fill="FBFBF3"/>
        </w:rPr>
        <w:footnoteReference w:id="2"/>
      </w:r>
    </w:p>
    <w:p w:rsidR="0005552F" w:rsidRDefault="0005552F" w:rsidP="0005552F">
      <w:pPr>
        <w:jc w:val="right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05552F" w:rsidRPr="006247DC" w:rsidRDefault="0005552F" w:rsidP="0005552F">
      <w:pPr>
        <w:jc w:val="right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8C0B02" w:rsidRPr="00441360" w:rsidRDefault="003A73E6" w:rsidP="00A21D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3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1C2F" w:rsidRPr="00CA769F" w:rsidRDefault="00281C2F" w:rsidP="004D4A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AC1" w:rsidRPr="001E4881" w:rsidRDefault="0054134A" w:rsidP="0044136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35500">
        <w:rPr>
          <w:rFonts w:ascii="Times New Roman" w:hAnsi="Times New Roman" w:cs="Times New Roman"/>
          <w:b/>
          <w:color w:val="auto"/>
          <w:sz w:val="22"/>
          <w:szCs w:val="22"/>
        </w:rPr>
        <w:t>RESUMO</w:t>
      </w:r>
      <w:r w:rsidRPr="00435500">
        <w:rPr>
          <w:rFonts w:ascii="Times New Roman" w:hAnsi="Times New Roman" w:cs="Times New Roman"/>
          <w:b/>
          <w:sz w:val="22"/>
          <w:szCs w:val="22"/>
        </w:rPr>
        <w:br/>
      </w:r>
      <w:r w:rsidR="00C75274">
        <w:rPr>
          <w:rFonts w:ascii="Times New Roman" w:hAnsi="Times New Roman" w:cs="Times New Roman"/>
          <w:sz w:val="22"/>
          <w:szCs w:val="22"/>
        </w:rPr>
        <w:t xml:space="preserve">O presente estudo </w:t>
      </w:r>
      <w:r w:rsidR="00C75274" w:rsidRPr="00C75274">
        <w:rPr>
          <w:rFonts w:ascii="Times New Roman" w:hAnsi="Times New Roman" w:cs="Times New Roman"/>
          <w:color w:val="00B0F0"/>
          <w:sz w:val="22"/>
          <w:szCs w:val="22"/>
        </w:rPr>
        <w:t>teve</w:t>
      </w:r>
      <w:r w:rsidRPr="00C75274">
        <w:rPr>
          <w:rFonts w:ascii="Times New Roman" w:hAnsi="Times New Roman" w:cs="Times New Roman"/>
          <w:color w:val="00B0F0"/>
          <w:sz w:val="22"/>
          <w:szCs w:val="22"/>
        </w:rPr>
        <w:t xml:space="preserve"> </w:t>
      </w:r>
      <w:r w:rsidRPr="00435500">
        <w:rPr>
          <w:rFonts w:ascii="Times New Roman" w:hAnsi="Times New Roman" w:cs="Times New Roman"/>
          <w:sz w:val="22"/>
          <w:szCs w:val="22"/>
        </w:rPr>
        <w:t>c</w:t>
      </w:r>
      <w:r w:rsidR="00B00070" w:rsidRPr="00435500">
        <w:rPr>
          <w:rFonts w:ascii="Times New Roman" w:hAnsi="Times New Roman" w:cs="Times New Roman"/>
          <w:sz w:val="22"/>
          <w:szCs w:val="22"/>
        </w:rPr>
        <w:t>omo objetivo</w:t>
      </w:r>
      <w:r w:rsidR="000E2B6F" w:rsidRPr="00435500">
        <w:rPr>
          <w:rFonts w:ascii="Times New Roman" w:hAnsi="Times New Roman" w:cs="Times New Roman"/>
          <w:sz w:val="22"/>
          <w:szCs w:val="22"/>
        </w:rPr>
        <w:t xml:space="preserve"> analisar as atividades turísticas </w:t>
      </w:r>
      <w:r w:rsidR="008305AA" w:rsidRPr="00435500">
        <w:rPr>
          <w:rFonts w:ascii="Times New Roman" w:hAnsi="Times New Roman" w:cs="Times New Roman"/>
          <w:sz w:val="22"/>
          <w:szCs w:val="22"/>
        </w:rPr>
        <w:t>na Terra</w:t>
      </w:r>
      <w:r w:rsidR="00B00070" w:rsidRPr="00435500">
        <w:rPr>
          <w:rFonts w:ascii="Times New Roman" w:hAnsi="Times New Roman" w:cs="Times New Roman"/>
          <w:sz w:val="22"/>
          <w:szCs w:val="22"/>
        </w:rPr>
        <w:t xml:space="preserve"> </w:t>
      </w:r>
      <w:r w:rsidR="004B355E" w:rsidRPr="00435500">
        <w:rPr>
          <w:rFonts w:ascii="Times New Roman" w:hAnsi="Times New Roman" w:cs="Times New Roman"/>
          <w:sz w:val="22"/>
          <w:szCs w:val="22"/>
        </w:rPr>
        <w:t>I</w:t>
      </w:r>
      <w:r w:rsidR="000E2B6F" w:rsidRPr="00435500">
        <w:rPr>
          <w:rFonts w:ascii="Times New Roman" w:hAnsi="Times New Roman" w:cs="Times New Roman"/>
          <w:sz w:val="22"/>
          <w:szCs w:val="22"/>
        </w:rPr>
        <w:t xml:space="preserve">ndígena </w:t>
      </w:r>
      <w:proofErr w:type="spellStart"/>
      <w:r w:rsidR="004B355E" w:rsidRPr="00435500">
        <w:rPr>
          <w:rFonts w:ascii="Times New Roman" w:hAnsi="Times New Roman" w:cs="Times New Roman"/>
          <w:sz w:val="22"/>
          <w:szCs w:val="22"/>
        </w:rPr>
        <w:t>Utiariti</w:t>
      </w:r>
      <w:proofErr w:type="spellEnd"/>
      <w:r w:rsidR="004B355E" w:rsidRPr="00435500">
        <w:rPr>
          <w:rFonts w:ascii="Times New Roman" w:hAnsi="Times New Roman" w:cs="Times New Roman"/>
          <w:sz w:val="22"/>
          <w:szCs w:val="22"/>
        </w:rPr>
        <w:t>, especialmente na</w:t>
      </w:r>
      <w:r w:rsidR="00525503" w:rsidRPr="00435500">
        <w:rPr>
          <w:rFonts w:ascii="Times New Roman" w:hAnsi="Times New Roman" w:cs="Times New Roman"/>
          <w:sz w:val="22"/>
          <w:szCs w:val="22"/>
        </w:rPr>
        <w:t>s</w:t>
      </w:r>
      <w:r w:rsidR="004B355E" w:rsidRPr="00435500">
        <w:rPr>
          <w:rFonts w:ascii="Times New Roman" w:hAnsi="Times New Roman" w:cs="Times New Roman"/>
          <w:sz w:val="22"/>
          <w:szCs w:val="22"/>
        </w:rPr>
        <w:t xml:space="preserve"> aldeia</w:t>
      </w:r>
      <w:r w:rsidR="00525503" w:rsidRPr="00435500">
        <w:rPr>
          <w:rFonts w:ascii="Times New Roman" w:hAnsi="Times New Roman" w:cs="Times New Roman"/>
          <w:sz w:val="22"/>
          <w:szCs w:val="22"/>
        </w:rPr>
        <w:t>s</w:t>
      </w:r>
      <w:r w:rsidR="004B355E" w:rsidRPr="00435500">
        <w:rPr>
          <w:rFonts w:ascii="Times New Roman" w:hAnsi="Times New Roman" w:cs="Times New Roman"/>
          <w:sz w:val="22"/>
          <w:szCs w:val="22"/>
        </w:rPr>
        <w:t xml:space="preserve"> </w:t>
      </w:r>
      <w:r w:rsidR="00B00070" w:rsidRPr="00435500">
        <w:rPr>
          <w:rFonts w:ascii="Times New Roman" w:hAnsi="Times New Roman" w:cs="Times New Roman"/>
          <w:sz w:val="22"/>
          <w:szCs w:val="22"/>
        </w:rPr>
        <w:t>Quatro Cachoeiras</w:t>
      </w:r>
      <w:r w:rsidR="00525503" w:rsidRPr="00435500">
        <w:rPr>
          <w:rFonts w:ascii="Times New Roman" w:hAnsi="Times New Roman" w:cs="Times New Roman"/>
          <w:sz w:val="22"/>
          <w:szCs w:val="22"/>
        </w:rPr>
        <w:t xml:space="preserve"> e Salto do </w:t>
      </w:r>
      <w:proofErr w:type="spellStart"/>
      <w:r w:rsidR="00525503" w:rsidRPr="00435500">
        <w:rPr>
          <w:rFonts w:ascii="Times New Roman" w:hAnsi="Times New Roman" w:cs="Times New Roman"/>
          <w:sz w:val="22"/>
          <w:szCs w:val="22"/>
        </w:rPr>
        <w:t>Utiariti</w:t>
      </w:r>
      <w:proofErr w:type="spellEnd"/>
      <w:r w:rsidR="000E2B6F" w:rsidRPr="00435500">
        <w:rPr>
          <w:rFonts w:ascii="Times New Roman" w:hAnsi="Times New Roman" w:cs="Times New Roman"/>
          <w:sz w:val="22"/>
          <w:szCs w:val="22"/>
        </w:rPr>
        <w:t>,</w:t>
      </w:r>
      <w:r w:rsidR="00B00070" w:rsidRPr="00435500">
        <w:rPr>
          <w:rFonts w:ascii="Times New Roman" w:hAnsi="Times New Roman" w:cs="Times New Roman"/>
          <w:sz w:val="22"/>
          <w:szCs w:val="22"/>
        </w:rPr>
        <w:t xml:space="preserve"> em Campo Novo dos Parecis no estado de Mato Grosso. </w:t>
      </w:r>
      <w:r w:rsidR="00B00070" w:rsidRPr="006A303A">
        <w:rPr>
          <w:rFonts w:ascii="Times New Roman" w:hAnsi="Times New Roman" w:cs="Times New Roman"/>
          <w:color w:val="00B0F0"/>
          <w:sz w:val="22"/>
          <w:szCs w:val="22"/>
        </w:rPr>
        <w:t>P</w:t>
      </w:r>
      <w:r w:rsidR="008C1834" w:rsidRPr="006A303A">
        <w:rPr>
          <w:rFonts w:ascii="Times New Roman" w:hAnsi="Times New Roman" w:cs="Times New Roman"/>
          <w:color w:val="00B0F0"/>
          <w:sz w:val="22"/>
          <w:szCs w:val="22"/>
        </w:rPr>
        <w:t>rocurou-se</w:t>
      </w:r>
      <w:r w:rsidR="00B00070" w:rsidRPr="006A303A">
        <w:rPr>
          <w:rFonts w:ascii="Times New Roman" w:hAnsi="Times New Roman" w:cs="Times New Roman"/>
          <w:color w:val="00B0F0"/>
          <w:sz w:val="22"/>
          <w:szCs w:val="22"/>
        </w:rPr>
        <w:t xml:space="preserve"> </w:t>
      </w:r>
      <w:r w:rsidR="00B00070" w:rsidRPr="00435500">
        <w:rPr>
          <w:rFonts w:ascii="Times New Roman" w:hAnsi="Times New Roman" w:cs="Times New Roman"/>
          <w:sz w:val="22"/>
          <w:szCs w:val="22"/>
        </w:rPr>
        <w:t xml:space="preserve">observar se o desenvolvimento do turismo está auxiliando na </w:t>
      </w:r>
      <w:r w:rsidR="00B00070" w:rsidRPr="00C75274">
        <w:rPr>
          <w:rFonts w:ascii="Times New Roman" w:hAnsi="Times New Roman" w:cs="Times New Roman"/>
          <w:color w:val="00B0F0"/>
          <w:sz w:val="22"/>
          <w:szCs w:val="22"/>
        </w:rPr>
        <w:t>preservação</w:t>
      </w:r>
      <w:r w:rsidR="00C75274" w:rsidRPr="00C75274">
        <w:rPr>
          <w:rFonts w:ascii="Times New Roman" w:hAnsi="Times New Roman" w:cs="Times New Roman"/>
          <w:color w:val="00B0F0"/>
          <w:sz w:val="22"/>
          <w:szCs w:val="22"/>
        </w:rPr>
        <w:t xml:space="preserve"> cultural e histórica</w:t>
      </w:r>
      <w:r w:rsidR="00B00070" w:rsidRPr="00C75274">
        <w:rPr>
          <w:rFonts w:ascii="Times New Roman" w:hAnsi="Times New Roman" w:cs="Times New Roman"/>
          <w:color w:val="00B0F0"/>
          <w:sz w:val="22"/>
          <w:szCs w:val="22"/>
        </w:rPr>
        <w:t xml:space="preserve"> </w:t>
      </w:r>
      <w:r w:rsidR="00B00070" w:rsidRPr="00435500">
        <w:rPr>
          <w:rFonts w:ascii="Times New Roman" w:hAnsi="Times New Roman" w:cs="Times New Roman"/>
          <w:sz w:val="22"/>
          <w:szCs w:val="22"/>
        </w:rPr>
        <w:t xml:space="preserve">dos povos indígenas de acordo </w:t>
      </w:r>
      <w:r w:rsidR="000E2B6F" w:rsidRPr="00435500">
        <w:rPr>
          <w:rFonts w:ascii="Times New Roman" w:hAnsi="Times New Roman" w:cs="Times New Roman"/>
          <w:sz w:val="22"/>
          <w:szCs w:val="22"/>
        </w:rPr>
        <w:t xml:space="preserve">com a Normativa nº 03, de 11 de junho de 2015. </w:t>
      </w:r>
      <w:r w:rsidR="004936AA" w:rsidRPr="00435500">
        <w:rPr>
          <w:rFonts w:ascii="Times New Roman" w:hAnsi="Times New Roman" w:cs="Times New Roman"/>
          <w:sz w:val="22"/>
          <w:szCs w:val="22"/>
        </w:rPr>
        <w:t>O turismo indígena realizado em Campo Novo dos Parecis/MT tem como característica uma ativa recepção dos turistas, sendo este uma importante fonte de renda para a comunidade já fazendo parte</w:t>
      </w:r>
      <w:r w:rsidR="008C1834">
        <w:rPr>
          <w:rFonts w:ascii="Times New Roman" w:hAnsi="Times New Roman" w:cs="Times New Roman"/>
          <w:sz w:val="22"/>
          <w:szCs w:val="22"/>
        </w:rPr>
        <w:t xml:space="preserve"> do seu cotidiano. </w:t>
      </w:r>
      <w:r w:rsidR="008C1834" w:rsidRPr="006A303A">
        <w:rPr>
          <w:rFonts w:ascii="Times New Roman" w:hAnsi="Times New Roman" w:cs="Times New Roman"/>
          <w:color w:val="00B0F0"/>
          <w:sz w:val="22"/>
          <w:szCs w:val="22"/>
        </w:rPr>
        <w:t>Identificou-se</w:t>
      </w:r>
      <w:r w:rsidR="004936AA" w:rsidRPr="006A303A">
        <w:rPr>
          <w:rFonts w:ascii="Times New Roman" w:hAnsi="Times New Roman" w:cs="Times New Roman"/>
          <w:color w:val="00B0F0"/>
          <w:sz w:val="22"/>
          <w:szCs w:val="22"/>
        </w:rPr>
        <w:t xml:space="preserve"> </w:t>
      </w:r>
      <w:r w:rsidR="004936AA" w:rsidRPr="00435500">
        <w:rPr>
          <w:rFonts w:ascii="Times New Roman" w:hAnsi="Times New Roman" w:cs="Times New Roman"/>
          <w:sz w:val="22"/>
          <w:szCs w:val="22"/>
        </w:rPr>
        <w:t>que o turismo trouxe certos benefícios sob a ótica de um mundo globalizado que oferece comodidade e acesso à infor</w:t>
      </w:r>
      <w:r w:rsidR="00C75274">
        <w:rPr>
          <w:rFonts w:ascii="Times New Roman" w:hAnsi="Times New Roman" w:cs="Times New Roman"/>
          <w:sz w:val="22"/>
          <w:szCs w:val="22"/>
        </w:rPr>
        <w:t xml:space="preserve">mação de modo instantâneo. </w:t>
      </w:r>
      <w:r w:rsidR="001E4881" w:rsidRPr="009C608A">
        <w:rPr>
          <w:rFonts w:ascii="Times New Roman" w:hAnsi="Times New Roman" w:cs="Times New Roman"/>
          <w:color w:val="00B0F0"/>
          <w:sz w:val="22"/>
          <w:szCs w:val="22"/>
        </w:rPr>
        <w:t>Todavia</w:t>
      </w:r>
      <w:r w:rsidR="004936AA" w:rsidRPr="009C608A">
        <w:rPr>
          <w:rFonts w:ascii="Times New Roman" w:hAnsi="Times New Roman" w:cs="Times New Roman"/>
          <w:color w:val="00B0F0"/>
          <w:sz w:val="22"/>
          <w:szCs w:val="22"/>
        </w:rPr>
        <w:t xml:space="preserve">, </w:t>
      </w:r>
      <w:r w:rsidR="001E4881" w:rsidRPr="009C608A">
        <w:rPr>
          <w:rFonts w:ascii="Times New Roman" w:hAnsi="Times New Roman" w:cs="Times New Roman"/>
          <w:color w:val="00B0F0"/>
          <w:sz w:val="22"/>
          <w:szCs w:val="22"/>
        </w:rPr>
        <w:t>observou-se que pelo fat</w:t>
      </w:r>
      <w:r w:rsidR="00D62A91">
        <w:rPr>
          <w:rFonts w:ascii="Times New Roman" w:hAnsi="Times New Roman" w:cs="Times New Roman"/>
          <w:color w:val="00B0F0"/>
          <w:sz w:val="22"/>
          <w:szCs w:val="22"/>
        </w:rPr>
        <w:t xml:space="preserve">o dos </w:t>
      </w:r>
      <w:proofErr w:type="spellStart"/>
      <w:r w:rsidR="00D62A91">
        <w:rPr>
          <w:rFonts w:ascii="Times New Roman" w:hAnsi="Times New Roman" w:cs="Times New Roman"/>
          <w:color w:val="00B0F0"/>
          <w:sz w:val="22"/>
          <w:szCs w:val="22"/>
        </w:rPr>
        <w:t>Pares</w:t>
      </w:r>
      <w:r w:rsidR="004F05AF">
        <w:rPr>
          <w:rFonts w:ascii="Times New Roman" w:hAnsi="Times New Roman" w:cs="Times New Roman"/>
          <w:color w:val="00B0F0"/>
          <w:sz w:val="22"/>
          <w:szCs w:val="22"/>
        </w:rPr>
        <w:t>í</w:t>
      </w:r>
      <w:proofErr w:type="spellEnd"/>
      <w:r w:rsidR="001E4881" w:rsidRPr="009C608A">
        <w:rPr>
          <w:rFonts w:ascii="Times New Roman" w:hAnsi="Times New Roman" w:cs="Times New Roman"/>
          <w:color w:val="00B0F0"/>
          <w:sz w:val="22"/>
          <w:szCs w:val="22"/>
        </w:rPr>
        <w:t xml:space="preserve"> já manter</w:t>
      </w:r>
      <w:r w:rsidR="004F05AF">
        <w:rPr>
          <w:rFonts w:ascii="Times New Roman" w:hAnsi="Times New Roman" w:cs="Times New Roman"/>
          <w:color w:val="00B0F0"/>
          <w:sz w:val="22"/>
          <w:szCs w:val="22"/>
        </w:rPr>
        <w:t>em</w:t>
      </w:r>
      <w:r w:rsidR="001E4881" w:rsidRPr="009C608A">
        <w:rPr>
          <w:rFonts w:ascii="Times New Roman" w:hAnsi="Times New Roman" w:cs="Times New Roman"/>
          <w:color w:val="00B0F0"/>
          <w:sz w:val="22"/>
          <w:szCs w:val="22"/>
        </w:rPr>
        <w:t xml:space="preserve"> contato com “não índio</w:t>
      </w:r>
      <w:r w:rsidR="000F5A41">
        <w:rPr>
          <w:rFonts w:ascii="Times New Roman" w:hAnsi="Times New Roman" w:cs="Times New Roman"/>
          <w:color w:val="00B0F0"/>
          <w:sz w:val="22"/>
          <w:szCs w:val="22"/>
        </w:rPr>
        <w:t>s</w:t>
      </w:r>
      <w:r w:rsidR="001E4881" w:rsidRPr="009C608A">
        <w:rPr>
          <w:rFonts w:ascii="Times New Roman" w:hAnsi="Times New Roman" w:cs="Times New Roman"/>
          <w:color w:val="00B0F0"/>
          <w:sz w:val="22"/>
          <w:szCs w:val="22"/>
        </w:rPr>
        <w:t>” antes do advento das atividades turísticas na Terra Indígena, estas não interferem de maneira significativa em suas</w:t>
      </w:r>
      <w:r w:rsidR="004936AA" w:rsidRPr="009C608A">
        <w:rPr>
          <w:rFonts w:ascii="Times New Roman" w:hAnsi="Times New Roman" w:cs="Times New Roman"/>
          <w:color w:val="00B0F0"/>
          <w:sz w:val="22"/>
          <w:szCs w:val="22"/>
        </w:rPr>
        <w:t xml:space="preserve"> culturas, tradições e histórias dos </w:t>
      </w:r>
      <w:r w:rsidR="00C75274" w:rsidRPr="009C608A">
        <w:rPr>
          <w:rFonts w:ascii="Times New Roman" w:hAnsi="Times New Roman" w:cs="Times New Roman"/>
          <w:color w:val="00B0F0"/>
          <w:sz w:val="22"/>
          <w:szCs w:val="22"/>
        </w:rPr>
        <w:t>seus antepassados</w:t>
      </w:r>
      <w:r w:rsidR="001E4881" w:rsidRPr="009C608A">
        <w:rPr>
          <w:rFonts w:ascii="Times New Roman" w:hAnsi="Times New Roman" w:cs="Times New Roman"/>
          <w:color w:val="00B0F0"/>
          <w:sz w:val="22"/>
          <w:szCs w:val="22"/>
        </w:rPr>
        <w:t>.</w:t>
      </w:r>
      <w:r w:rsidR="00C75274" w:rsidRPr="009C608A">
        <w:rPr>
          <w:rFonts w:ascii="Times New Roman" w:hAnsi="Times New Roman" w:cs="Times New Roman"/>
          <w:color w:val="00B0F0"/>
          <w:sz w:val="22"/>
          <w:szCs w:val="22"/>
        </w:rPr>
        <w:t xml:space="preserve"> </w:t>
      </w:r>
    </w:p>
    <w:p w:rsidR="00631AC1" w:rsidRPr="00435500" w:rsidRDefault="00631AC1" w:rsidP="0043550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35500">
        <w:rPr>
          <w:rFonts w:ascii="Times New Roman" w:hAnsi="Times New Roman" w:cs="Times New Roman"/>
          <w:b/>
          <w:color w:val="auto"/>
          <w:sz w:val="22"/>
          <w:szCs w:val="22"/>
        </w:rPr>
        <w:t>PALAVRA-CHAVE:</w:t>
      </w:r>
      <w:r w:rsidRPr="004355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75274">
        <w:rPr>
          <w:rFonts w:ascii="Times New Roman" w:hAnsi="Times New Roman" w:cs="Times New Roman"/>
          <w:color w:val="auto"/>
          <w:sz w:val="22"/>
          <w:szCs w:val="22"/>
        </w:rPr>
        <w:t>Turismo</w:t>
      </w:r>
      <w:r w:rsidR="00C75274" w:rsidRPr="00C75274">
        <w:rPr>
          <w:rFonts w:ascii="Times New Roman" w:hAnsi="Times New Roman" w:cs="Times New Roman"/>
          <w:color w:val="00B0F0"/>
          <w:sz w:val="22"/>
          <w:szCs w:val="22"/>
        </w:rPr>
        <w:t>,</w:t>
      </w:r>
      <w:r w:rsidR="00C75274">
        <w:rPr>
          <w:rFonts w:ascii="Times New Roman" w:hAnsi="Times New Roman" w:cs="Times New Roman"/>
          <w:color w:val="auto"/>
          <w:sz w:val="22"/>
          <w:szCs w:val="22"/>
        </w:rPr>
        <w:t xml:space="preserve"> Turismo Indígena</w:t>
      </w:r>
      <w:r w:rsidR="00C75274" w:rsidRPr="00C75274">
        <w:rPr>
          <w:rFonts w:ascii="Times New Roman" w:hAnsi="Times New Roman" w:cs="Times New Roman"/>
          <w:color w:val="00B0F0"/>
          <w:sz w:val="22"/>
          <w:szCs w:val="22"/>
        </w:rPr>
        <w:t>,</w:t>
      </w:r>
      <w:r w:rsidR="006247D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6247DC">
        <w:rPr>
          <w:rFonts w:ascii="Times New Roman" w:hAnsi="Times New Roman" w:cs="Times New Roman"/>
          <w:color w:val="auto"/>
          <w:sz w:val="22"/>
          <w:szCs w:val="22"/>
        </w:rPr>
        <w:t>Paresí</w:t>
      </w:r>
      <w:proofErr w:type="spellEnd"/>
      <w:r w:rsidR="004936AA" w:rsidRPr="0043550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54134A" w:rsidRDefault="0054134A" w:rsidP="0054134A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435500" w:rsidRDefault="00435500" w:rsidP="0043550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35500">
        <w:rPr>
          <w:rFonts w:ascii="Times New Roman" w:hAnsi="Times New Roman" w:cs="Times New Roman"/>
          <w:b/>
        </w:rPr>
        <w:t xml:space="preserve">ABSTRACT: </w:t>
      </w:r>
    </w:p>
    <w:p w:rsidR="006247DC" w:rsidRPr="00524E36" w:rsidRDefault="006247DC" w:rsidP="00435500">
      <w:pPr>
        <w:spacing w:after="0" w:line="240" w:lineRule="auto"/>
        <w:jc w:val="both"/>
        <w:rPr>
          <w:rFonts w:ascii="Times New Roman" w:hAnsi="Times New Roman" w:cs="Times New Roman"/>
          <w:color w:val="00B0F0"/>
        </w:rPr>
      </w:pPr>
      <w:r w:rsidRPr="00524E36">
        <w:rPr>
          <w:rFonts w:ascii="Times New Roman" w:hAnsi="Times New Roman" w:cs="Times New Roman"/>
          <w:color w:val="00B0F0"/>
        </w:rPr>
        <w:t xml:space="preserve">The </w:t>
      </w:r>
      <w:proofErr w:type="spellStart"/>
      <w:r w:rsidRPr="00524E36">
        <w:rPr>
          <w:rFonts w:ascii="Times New Roman" w:hAnsi="Times New Roman" w:cs="Times New Roman"/>
          <w:color w:val="00B0F0"/>
        </w:rPr>
        <w:t>present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study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had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as </w:t>
      </w:r>
      <w:proofErr w:type="spellStart"/>
      <w:r w:rsidRPr="00524E36">
        <w:rPr>
          <w:rFonts w:ascii="Times New Roman" w:hAnsi="Times New Roman" w:cs="Times New Roman"/>
          <w:color w:val="00B0F0"/>
        </w:rPr>
        <w:t>objective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to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analyze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the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tourist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activities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in </w:t>
      </w:r>
      <w:proofErr w:type="spellStart"/>
      <w:r w:rsidRPr="00524E36">
        <w:rPr>
          <w:rFonts w:ascii="Times New Roman" w:hAnsi="Times New Roman" w:cs="Times New Roman"/>
          <w:color w:val="00B0F0"/>
        </w:rPr>
        <w:t>the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Utiariti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Indigenous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Land, </w:t>
      </w:r>
      <w:proofErr w:type="spellStart"/>
      <w:r w:rsidRPr="00524E36">
        <w:rPr>
          <w:rFonts w:ascii="Times New Roman" w:hAnsi="Times New Roman" w:cs="Times New Roman"/>
          <w:color w:val="00B0F0"/>
        </w:rPr>
        <w:t>especially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in </w:t>
      </w:r>
      <w:proofErr w:type="spellStart"/>
      <w:r w:rsidRPr="00524E36">
        <w:rPr>
          <w:rFonts w:ascii="Times New Roman" w:hAnsi="Times New Roman" w:cs="Times New Roman"/>
          <w:color w:val="00B0F0"/>
        </w:rPr>
        <w:t>the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villages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Four Cachoeiras </w:t>
      </w:r>
      <w:proofErr w:type="spellStart"/>
      <w:r w:rsidRPr="00524E36">
        <w:rPr>
          <w:rFonts w:ascii="Times New Roman" w:hAnsi="Times New Roman" w:cs="Times New Roman"/>
          <w:color w:val="00B0F0"/>
        </w:rPr>
        <w:t>and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Salto do </w:t>
      </w:r>
      <w:proofErr w:type="spellStart"/>
      <w:r w:rsidRPr="00524E36">
        <w:rPr>
          <w:rFonts w:ascii="Times New Roman" w:hAnsi="Times New Roman" w:cs="Times New Roman"/>
          <w:color w:val="00B0F0"/>
        </w:rPr>
        <w:t>Utiariti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, in Campo Novo dos Parecis in </w:t>
      </w:r>
      <w:proofErr w:type="spellStart"/>
      <w:r w:rsidRPr="00524E36">
        <w:rPr>
          <w:rFonts w:ascii="Times New Roman" w:hAnsi="Times New Roman" w:cs="Times New Roman"/>
          <w:color w:val="00B0F0"/>
        </w:rPr>
        <w:t>the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state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of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Mato Grosso. It </w:t>
      </w:r>
      <w:proofErr w:type="spellStart"/>
      <w:r w:rsidRPr="00524E36">
        <w:rPr>
          <w:rFonts w:ascii="Times New Roman" w:hAnsi="Times New Roman" w:cs="Times New Roman"/>
          <w:color w:val="00B0F0"/>
        </w:rPr>
        <w:t>was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tried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to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observe </w:t>
      </w:r>
      <w:proofErr w:type="spellStart"/>
      <w:proofErr w:type="gramStart"/>
      <w:r w:rsidRPr="00524E36">
        <w:rPr>
          <w:rFonts w:ascii="Times New Roman" w:hAnsi="Times New Roman" w:cs="Times New Roman"/>
          <w:color w:val="00B0F0"/>
        </w:rPr>
        <w:t>if</w:t>
      </w:r>
      <w:proofErr w:type="spellEnd"/>
      <w:proofErr w:type="gram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the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development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of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the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tourism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is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aiding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in </w:t>
      </w:r>
      <w:proofErr w:type="spellStart"/>
      <w:r w:rsidRPr="00524E36">
        <w:rPr>
          <w:rFonts w:ascii="Times New Roman" w:hAnsi="Times New Roman" w:cs="Times New Roman"/>
          <w:color w:val="00B0F0"/>
        </w:rPr>
        <w:t>the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cultural </w:t>
      </w:r>
      <w:proofErr w:type="spellStart"/>
      <w:r w:rsidRPr="00524E36">
        <w:rPr>
          <w:rFonts w:ascii="Times New Roman" w:hAnsi="Times New Roman" w:cs="Times New Roman"/>
          <w:color w:val="00B0F0"/>
        </w:rPr>
        <w:t>and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historical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preservation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of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the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indigenous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people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according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to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Normative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nº 03, </w:t>
      </w:r>
      <w:proofErr w:type="spellStart"/>
      <w:r w:rsidRPr="00524E36">
        <w:rPr>
          <w:rFonts w:ascii="Times New Roman" w:hAnsi="Times New Roman" w:cs="Times New Roman"/>
          <w:color w:val="00B0F0"/>
        </w:rPr>
        <w:t>of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June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11, 2015. The </w:t>
      </w:r>
      <w:proofErr w:type="spellStart"/>
      <w:r w:rsidRPr="00524E36">
        <w:rPr>
          <w:rFonts w:ascii="Times New Roman" w:hAnsi="Times New Roman" w:cs="Times New Roman"/>
          <w:color w:val="00B0F0"/>
        </w:rPr>
        <w:t>indigenous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tourism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realized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in Campo Novo </w:t>
      </w:r>
      <w:proofErr w:type="spellStart"/>
      <w:r w:rsidRPr="00524E36">
        <w:rPr>
          <w:rFonts w:ascii="Times New Roman" w:hAnsi="Times New Roman" w:cs="Times New Roman"/>
          <w:color w:val="00B0F0"/>
        </w:rPr>
        <w:t>of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the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Parecis / MT </w:t>
      </w:r>
      <w:proofErr w:type="spellStart"/>
      <w:r w:rsidRPr="00524E36">
        <w:rPr>
          <w:rFonts w:ascii="Times New Roman" w:hAnsi="Times New Roman" w:cs="Times New Roman"/>
          <w:color w:val="00B0F0"/>
        </w:rPr>
        <w:t>has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like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characteristic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an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active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one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reception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of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tourists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, </w:t>
      </w:r>
      <w:proofErr w:type="spellStart"/>
      <w:r w:rsidRPr="00524E36">
        <w:rPr>
          <w:rFonts w:ascii="Times New Roman" w:hAnsi="Times New Roman" w:cs="Times New Roman"/>
          <w:color w:val="00B0F0"/>
        </w:rPr>
        <w:t>being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this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an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important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source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of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income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for </w:t>
      </w:r>
      <w:proofErr w:type="spellStart"/>
      <w:r w:rsidRPr="00524E36">
        <w:rPr>
          <w:rFonts w:ascii="Times New Roman" w:hAnsi="Times New Roman" w:cs="Times New Roman"/>
          <w:color w:val="00B0F0"/>
        </w:rPr>
        <w:t>the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community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already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being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part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of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their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daily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life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. It </w:t>
      </w:r>
      <w:proofErr w:type="spellStart"/>
      <w:r w:rsidRPr="00524E36">
        <w:rPr>
          <w:rFonts w:ascii="Times New Roman" w:hAnsi="Times New Roman" w:cs="Times New Roman"/>
          <w:color w:val="00B0F0"/>
        </w:rPr>
        <w:t>has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been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identified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that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tourism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has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brought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certain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benefits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from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the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perspective </w:t>
      </w:r>
      <w:proofErr w:type="spellStart"/>
      <w:r w:rsidRPr="00524E36">
        <w:rPr>
          <w:rFonts w:ascii="Times New Roman" w:hAnsi="Times New Roman" w:cs="Times New Roman"/>
          <w:color w:val="00B0F0"/>
        </w:rPr>
        <w:t>of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a </w:t>
      </w:r>
      <w:proofErr w:type="spellStart"/>
      <w:r w:rsidRPr="00524E36">
        <w:rPr>
          <w:rFonts w:ascii="Times New Roman" w:hAnsi="Times New Roman" w:cs="Times New Roman"/>
          <w:color w:val="00B0F0"/>
        </w:rPr>
        <w:t>globalized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world </w:t>
      </w:r>
      <w:proofErr w:type="spellStart"/>
      <w:r w:rsidRPr="00524E36">
        <w:rPr>
          <w:rFonts w:ascii="Times New Roman" w:hAnsi="Times New Roman" w:cs="Times New Roman"/>
          <w:color w:val="00B0F0"/>
        </w:rPr>
        <w:t>that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offers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convenience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and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proofErr w:type="gramStart"/>
      <w:r w:rsidRPr="00524E36">
        <w:rPr>
          <w:rFonts w:ascii="Times New Roman" w:hAnsi="Times New Roman" w:cs="Times New Roman"/>
          <w:color w:val="00B0F0"/>
        </w:rPr>
        <w:t>access</w:t>
      </w:r>
      <w:proofErr w:type="spellEnd"/>
      <w:proofErr w:type="gram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to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information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in </w:t>
      </w:r>
      <w:proofErr w:type="spellStart"/>
      <w:r w:rsidRPr="00524E36">
        <w:rPr>
          <w:rFonts w:ascii="Times New Roman" w:hAnsi="Times New Roman" w:cs="Times New Roman"/>
          <w:color w:val="00B0F0"/>
        </w:rPr>
        <w:t>an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instant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. </w:t>
      </w:r>
      <w:proofErr w:type="spellStart"/>
      <w:r w:rsidRPr="00524E36">
        <w:rPr>
          <w:rFonts w:ascii="Times New Roman" w:hAnsi="Times New Roman" w:cs="Times New Roman"/>
          <w:color w:val="00B0F0"/>
        </w:rPr>
        <w:t>However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, it </w:t>
      </w:r>
      <w:proofErr w:type="spellStart"/>
      <w:r w:rsidRPr="00524E36">
        <w:rPr>
          <w:rFonts w:ascii="Times New Roman" w:hAnsi="Times New Roman" w:cs="Times New Roman"/>
          <w:color w:val="00B0F0"/>
        </w:rPr>
        <w:t>was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observed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that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because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the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Paresí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already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maintain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contact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with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"non-</w:t>
      </w:r>
      <w:proofErr w:type="spellStart"/>
      <w:r w:rsidRPr="00524E36">
        <w:rPr>
          <w:rFonts w:ascii="Times New Roman" w:hAnsi="Times New Roman" w:cs="Times New Roman"/>
          <w:color w:val="00B0F0"/>
        </w:rPr>
        <w:t>Indians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" </w:t>
      </w:r>
      <w:proofErr w:type="spellStart"/>
      <w:r w:rsidRPr="00524E36">
        <w:rPr>
          <w:rFonts w:ascii="Times New Roman" w:hAnsi="Times New Roman" w:cs="Times New Roman"/>
          <w:color w:val="00B0F0"/>
        </w:rPr>
        <w:t>before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the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advent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of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tourist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activities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in </w:t>
      </w:r>
      <w:proofErr w:type="spellStart"/>
      <w:r w:rsidRPr="00524E36">
        <w:rPr>
          <w:rFonts w:ascii="Times New Roman" w:hAnsi="Times New Roman" w:cs="Times New Roman"/>
          <w:color w:val="00B0F0"/>
        </w:rPr>
        <w:t>the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Indigenous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Land, </w:t>
      </w:r>
      <w:proofErr w:type="spellStart"/>
      <w:r w:rsidRPr="00524E36">
        <w:rPr>
          <w:rFonts w:ascii="Times New Roman" w:hAnsi="Times New Roman" w:cs="Times New Roman"/>
          <w:color w:val="00B0F0"/>
        </w:rPr>
        <w:t>they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do </w:t>
      </w:r>
      <w:proofErr w:type="spellStart"/>
      <w:r w:rsidRPr="00524E36">
        <w:rPr>
          <w:rFonts w:ascii="Times New Roman" w:hAnsi="Times New Roman" w:cs="Times New Roman"/>
          <w:color w:val="00B0F0"/>
        </w:rPr>
        <w:t>not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significantly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interfere </w:t>
      </w:r>
      <w:proofErr w:type="spellStart"/>
      <w:r w:rsidRPr="00524E36">
        <w:rPr>
          <w:rFonts w:ascii="Times New Roman" w:hAnsi="Times New Roman" w:cs="Times New Roman"/>
          <w:color w:val="00B0F0"/>
        </w:rPr>
        <w:t>with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their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cultures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, </w:t>
      </w:r>
      <w:proofErr w:type="spellStart"/>
      <w:r w:rsidRPr="00524E36">
        <w:rPr>
          <w:rFonts w:ascii="Times New Roman" w:hAnsi="Times New Roman" w:cs="Times New Roman"/>
          <w:color w:val="00B0F0"/>
        </w:rPr>
        <w:t>traditions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and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histories </w:t>
      </w:r>
      <w:proofErr w:type="spellStart"/>
      <w:r w:rsidRPr="00524E36">
        <w:rPr>
          <w:rFonts w:ascii="Times New Roman" w:hAnsi="Times New Roman" w:cs="Times New Roman"/>
          <w:color w:val="00B0F0"/>
        </w:rPr>
        <w:t>of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their</w:t>
      </w:r>
      <w:proofErr w:type="spellEnd"/>
      <w:r w:rsidRPr="00524E36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Pr="00524E36">
        <w:rPr>
          <w:rFonts w:ascii="Times New Roman" w:hAnsi="Times New Roman" w:cs="Times New Roman"/>
          <w:color w:val="00B0F0"/>
        </w:rPr>
        <w:t>ancestors</w:t>
      </w:r>
      <w:proofErr w:type="spellEnd"/>
      <w:r w:rsidRPr="00524E36">
        <w:rPr>
          <w:rFonts w:ascii="Times New Roman" w:hAnsi="Times New Roman" w:cs="Times New Roman"/>
          <w:color w:val="00B0F0"/>
        </w:rPr>
        <w:t>.</w:t>
      </w:r>
    </w:p>
    <w:p w:rsidR="00435500" w:rsidRPr="00435500" w:rsidRDefault="00435500" w:rsidP="004355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5500">
        <w:rPr>
          <w:rFonts w:ascii="Times New Roman" w:hAnsi="Times New Roman" w:cs="Times New Roman"/>
          <w:b/>
        </w:rPr>
        <w:t>KEYWORDS:</w:t>
      </w:r>
      <w:r w:rsidR="00B35370">
        <w:rPr>
          <w:rFonts w:ascii="Times New Roman" w:hAnsi="Times New Roman" w:cs="Times New Roman"/>
        </w:rPr>
        <w:t xml:space="preserve"> </w:t>
      </w:r>
      <w:proofErr w:type="spellStart"/>
      <w:r w:rsidR="00B35370">
        <w:rPr>
          <w:rFonts w:ascii="Times New Roman" w:hAnsi="Times New Roman" w:cs="Times New Roman"/>
        </w:rPr>
        <w:t>Tourism</w:t>
      </w:r>
      <w:proofErr w:type="spellEnd"/>
      <w:r w:rsidR="00B35370" w:rsidRPr="00C74C16">
        <w:rPr>
          <w:rFonts w:ascii="Times New Roman" w:hAnsi="Times New Roman" w:cs="Times New Roman"/>
          <w:color w:val="00B0F0"/>
        </w:rPr>
        <w:t>,</w:t>
      </w:r>
      <w:r w:rsidR="00B35370">
        <w:rPr>
          <w:rFonts w:ascii="Times New Roman" w:hAnsi="Times New Roman" w:cs="Times New Roman"/>
        </w:rPr>
        <w:t xml:space="preserve"> </w:t>
      </w:r>
      <w:proofErr w:type="spellStart"/>
      <w:r w:rsidR="00B35370">
        <w:rPr>
          <w:rFonts w:ascii="Times New Roman" w:hAnsi="Times New Roman" w:cs="Times New Roman"/>
        </w:rPr>
        <w:t>Indigenous</w:t>
      </w:r>
      <w:proofErr w:type="spellEnd"/>
      <w:r w:rsidR="00B35370">
        <w:rPr>
          <w:rFonts w:ascii="Times New Roman" w:hAnsi="Times New Roman" w:cs="Times New Roman"/>
        </w:rPr>
        <w:t xml:space="preserve"> </w:t>
      </w:r>
      <w:proofErr w:type="spellStart"/>
      <w:r w:rsidR="00B35370">
        <w:rPr>
          <w:rFonts w:ascii="Times New Roman" w:hAnsi="Times New Roman" w:cs="Times New Roman"/>
        </w:rPr>
        <w:t>Tourism</w:t>
      </w:r>
      <w:proofErr w:type="spellEnd"/>
      <w:r w:rsidR="00B35370" w:rsidRPr="00C74C16">
        <w:rPr>
          <w:rFonts w:ascii="Times New Roman" w:hAnsi="Times New Roman" w:cs="Times New Roman"/>
          <w:color w:val="00B0F0"/>
        </w:rPr>
        <w:t>,</w:t>
      </w:r>
      <w:r w:rsidR="006247DC">
        <w:rPr>
          <w:rFonts w:ascii="Times New Roman" w:hAnsi="Times New Roman" w:cs="Times New Roman"/>
        </w:rPr>
        <w:t xml:space="preserve"> </w:t>
      </w:r>
      <w:proofErr w:type="spellStart"/>
      <w:r w:rsidR="006247DC">
        <w:rPr>
          <w:rFonts w:ascii="Times New Roman" w:hAnsi="Times New Roman" w:cs="Times New Roman"/>
        </w:rPr>
        <w:t>Paresí</w:t>
      </w:r>
      <w:proofErr w:type="spellEnd"/>
      <w:r w:rsidRPr="00435500">
        <w:rPr>
          <w:rFonts w:ascii="Times New Roman" w:hAnsi="Times New Roman" w:cs="Times New Roman"/>
        </w:rPr>
        <w:t>.</w:t>
      </w:r>
    </w:p>
    <w:p w:rsidR="00435500" w:rsidRPr="00435500" w:rsidRDefault="00435500" w:rsidP="004355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0B02" w:rsidRPr="00CA769F" w:rsidRDefault="008C0B02" w:rsidP="0054134A">
      <w:pPr>
        <w:pStyle w:val="Default"/>
        <w:rPr>
          <w:rFonts w:ascii="Times New Roman" w:hAnsi="Times New Roman" w:cs="Times New Roman"/>
          <w:b/>
          <w:color w:val="auto"/>
          <w:lang w:val="en-US"/>
        </w:rPr>
      </w:pPr>
    </w:p>
    <w:p w:rsidR="00631AC1" w:rsidRPr="00C74C16" w:rsidRDefault="00631AC1" w:rsidP="00C74C16">
      <w:pPr>
        <w:pStyle w:val="Default"/>
        <w:spacing w:line="360" w:lineRule="auto"/>
        <w:rPr>
          <w:rFonts w:ascii="Times New Roman" w:hAnsi="Times New Roman" w:cs="Times New Roman"/>
          <w:b/>
          <w:color w:val="auto"/>
        </w:rPr>
      </w:pPr>
      <w:r w:rsidRPr="00CA769F">
        <w:rPr>
          <w:rFonts w:ascii="Times New Roman" w:hAnsi="Times New Roman" w:cs="Times New Roman"/>
          <w:b/>
          <w:color w:val="auto"/>
        </w:rPr>
        <w:lastRenderedPageBreak/>
        <w:t>INTRODUÇÃO</w:t>
      </w:r>
    </w:p>
    <w:p w:rsidR="00E92260" w:rsidRPr="00CA769F" w:rsidRDefault="00E50455" w:rsidP="00C74C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69F">
        <w:rPr>
          <w:rFonts w:ascii="Times New Roman" w:hAnsi="Times New Roman" w:cs="Times New Roman"/>
          <w:sz w:val="24"/>
          <w:szCs w:val="24"/>
        </w:rPr>
        <w:t>A</w:t>
      </w:r>
      <w:r w:rsidR="00FB1E66" w:rsidRPr="00CA769F">
        <w:rPr>
          <w:rFonts w:ascii="Times New Roman" w:hAnsi="Times New Roman" w:cs="Times New Roman"/>
          <w:sz w:val="24"/>
          <w:szCs w:val="24"/>
        </w:rPr>
        <w:t>tualmente vem crescendo a solicitação de entrada de turistas em terras indí</w:t>
      </w:r>
      <w:r w:rsidR="002B3653" w:rsidRPr="00CA769F">
        <w:rPr>
          <w:rFonts w:ascii="Times New Roman" w:hAnsi="Times New Roman" w:cs="Times New Roman"/>
          <w:sz w:val="24"/>
          <w:szCs w:val="24"/>
        </w:rPr>
        <w:t>genas, para fins turísticos com o objetivo de</w:t>
      </w:r>
      <w:r w:rsidR="00FB1E66" w:rsidRPr="00CA769F">
        <w:rPr>
          <w:rFonts w:ascii="Times New Roman" w:hAnsi="Times New Roman" w:cs="Times New Roman"/>
          <w:sz w:val="24"/>
          <w:szCs w:val="24"/>
        </w:rPr>
        <w:t xml:space="preserve"> p</w:t>
      </w:r>
      <w:r w:rsidR="00B35370">
        <w:rPr>
          <w:rFonts w:ascii="Times New Roman" w:hAnsi="Times New Roman" w:cs="Times New Roman"/>
          <w:sz w:val="24"/>
          <w:szCs w:val="24"/>
        </w:rPr>
        <w:t xml:space="preserve">romover o </w:t>
      </w:r>
      <w:r w:rsidR="00B35370" w:rsidRPr="00B35370">
        <w:rPr>
          <w:rFonts w:ascii="Times New Roman" w:hAnsi="Times New Roman" w:cs="Times New Roman"/>
          <w:color w:val="00B0F0"/>
          <w:sz w:val="24"/>
          <w:szCs w:val="24"/>
        </w:rPr>
        <w:t>turismo em terras indígenas</w:t>
      </w:r>
      <w:r w:rsidR="00DF37B5" w:rsidRPr="00CA769F">
        <w:rPr>
          <w:rFonts w:ascii="Times New Roman" w:hAnsi="Times New Roman" w:cs="Times New Roman"/>
          <w:sz w:val="24"/>
          <w:szCs w:val="24"/>
        </w:rPr>
        <w:t xml:space="preserve">, </w:t>
      </w:r>
      <w:r w:rsidR="00AD1DA8" w:rsidRPr="00CA769F">
        <w:rPr>
          <w:rFonts w:ascii="Times New Roman" w:hAnsi="Times New Roman" w:cs="Times New Roman"/>
          <w:sz w:val="24"/>
          <w:szCs w:val="24"/>
        </w:rPr>
        <w:t>ou seja,</w:t>
      </w:r>
      <w:r w:rsidR="00DF37B5" w:rsidRPr="00CA769F">
        <w:rPr>
          <w:rFonts w:ascii="Times New Roman" w:hAnsi="Times New Roman" w:cs="Times New Roman"/>
          <w:sz w:val="24"/>
          <w:szCs w:val="24"/>
        </w:rPr>
        <w:t xml:space="preserve"> conhecer suas culturas, costumes, tradições, respeitando e cuidando de seus valores socioculturais para não descaracterizar a cultura </w:t>
      </w:r>
      <w:r w:rsidR="000535ED" w:rsidRPr="00CA769F">
        <w:rPr>
          <w:rFonts w:ascii="Times New Roman" w:hAnsi="Times New Roman" w:cs="Times New Roman"/>
          <w:sz w:val="24"/>
          <w:szCs w:val="24"/>
        </w:rPr>
        <w:t>indígena</w:t>
      </w:r>
      <w:r w:rsidR="002B3653" w:rsidRPr="00CA769F">
        <w:rPr>
          <w:rFonts w:ascii="Times New Roman" w:hAnsi="Times New Roman" w:cs="Times New Roman"/>
          <w:sz w:val="24"/>
          <w:szCs w:val="24"/>
        </w:rPr>
        <w:t>. Esta atividade vem sendo exercida junto à</w:t>
      </w:r>
      <w:r w:rsidR="00DF37B5" w:rsidRPr="00CA769F">
        <w:rPr>
          <w:rFonts w:ascii="Times New Roman" w:hAnsi="Times New Roman" w:cs="Times New Roman"/>
          <w:sz w:val="24"/>
          <w:szCs w:val="24"/>
        </w:rPr>
        <w:t xml:space="preserve"> Fundação Nacional do </w:t>
      </w:r>
      <w:r w:rsidR="00E92260" w:rsidRPr="00CA769F">
        <w:rPr>
          <w:rFonts w:ascii="Times New Roman" w:hAnsi="Times New Roman" w:cs="Times New Roman"/>
          <w:sz w:val="24"/>
          <w:szCs w:val="24"/>
        </w:rPr>
        <w:t>Índio</w:t>
      </w:r>
      <w:r w:rsidR="00760F10" w:rsidRPr="00CA769F">
        <w:rPr>
          <w:rFonts w:ascii="Times New Roman" w:hAnsi="Times New Roman" w:cs="Times New Roman"/>
          <w:sz w:val="24"/>
          <w:szCs w:val="24"/>
        </w:rPr>
        <w:t xml:space="preserve"> (FUNAI)</w:t>
      </w:r>
      <w:r w:rsidR="00D47D37">
        <w:rPr>
          <w:rFonts w:ascii="Times New Roman" w:hAnsi="Times New Roman" w:cs="Times New Roman"/>
          <w:sz w:val="24"/>
          <w:szCs w:val="24"/>
        </w:rPr>
        <w:t>, com base no</w:t>
      </w:r>
      <w:r w:rsidR="002B3653" w:rsidRPr="00CA769F">
        <w:rPr>
          <w:rFonts w:ascii="Times New Roman" w:hAnsi="Times New Roman" w:cs="Times New Roman"/>
          <w:sz w:val="24"/>
          <w:szCs w:val="24"/>
        </w:rPr>
        <w:t xml:space="preserve"> </w:t>
      </w:r>
      <w:r w:rsidR="00D47D37">
        <w:rPr>
          <w:rFonts w:ascii="Times New Roman" w:hAnsi="Times New Roman" w:cs="Times New Roman"/>
          <w:sz w:val="24"/>
          <w:szCs w:val="24"/>
        </w:rPr>
        <w:t xml:space="preserve">Decreto </w:t>
      </w:r>
      <w:r w:rsidR="00D47D37" w:rsidRPr="00B1648A">
        <w:rPr>
          <w:rFonts w:ascii="Times New Roman" w:hAnsi="Times New Roman" w:cs="Times New Roman"/>
          <w:color w:val="00B0F0"/>
          <w:sz w:val="24"/>
          <w:szCs w:val="24"/>
        </w:rPr>
        <w:t xml:space="preserve">Nº 7.747, de </w:t>
      </w:r>
      <w:proofErr w:type="gramStart"/>
      <w:r w:rsidR="00D47D37" w:rsidRPr="00B1648A">
        <w:rPr>
          <w:rFonts w:ascii="Times New Roman" w:hAnsi="Times New Roman" w:cs="Times New Roman"/>
          <w:color w:val="00B0F0"/>
          <w:sz w:val="24"/>
          <w:szCs w:val="24"/>
        </w:rPr>
        <w:t>5</w:t>
      </w:r>
      <w:proofErr w:type="gramEnd"/>
      <w:r w:rsidR="00D47D37" w:rsidRPr="00B1648A">
        <w:rPr>
          <w:rFonts w:ascii="Times New Roman" w:hAnsi="Times New Roman" w:cs="Times New Roman"/>
          <w:color w:val="00B0F0"/>
          <w:sz w:val="24"/>
          <w:szCs w:val="24"/>
        </w:rPr>
        <w:t xml:space="preserve"> de junho de 2012</w:t>
      </w:r>
      <w:r w:rsidR="00D47D37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="00B1648A">
        <w:rPr>
          <w:rFonts w:ascii="Times New Roman" w:hAnsi="Times New Roman" w:cs="Times New Roman"/>
          <w:sz w:val="24"/>
          <w:szCs w:val="24"/>
        </w:rPr>
        <w:t xml:space="preserve">, que estabeleceu a </w:t>
      </w:r>
      <w:r w:rsidR="00B1648A" w:rsidRPr="00B1648A">
        <w:rPr>
          <w:rFonts w:ascii="Times New Roman" w:hAnsi="Times New Roman" w:cs="Times New Roman"/>
          <w:color w:val="00B0F0"/>
          <w:sz w:val="24"/>
          <w:szCs w:val="24"/>
        </w:rPr>
        <w:t>Política Nacional de Gestão Territorial e Ambiental de Terras Indígenas</w:t>
      </w:r>
      <w:r w:rsidR="00C7479F">
        <w:rPr>
          <w:rStyle w:val="Refdenotaderodap"/>
          <w:rFonts w:ascii="Times New Roman" w:hAnsi="Times New Roman" w:cs="Times New Roman"/>
          <w:color w:val="00B0F0"/>
          <w:sz w:val="24"/>
          <w:szCs w:val="24"/>
        </w:rPr>
        <w:footnoteReference w:id="4"/>
      </w:r>
      <w:r w:rsidR="00B1648A" w:rsidRPr="00B1648A">
        <w:rPr>
          <w:rFonts w:ascii="Times New Roman" w:hAnsi="Times New Roman" w:cs="Times New Roman"/>
          <w:color w:val="00B0F0"/>
          <w:sz w:val="24"/>
          <w:szCs w:val="24"/>
        </w:rPr>
        <w:t xml:space="preserve"> – PNGATI</w:t>
      </w:r>
      <w:r w:rsidR="003E7824">
        <w:rPr>
          <w:rStyle w:val="Refdenotaderodap"/>
          <w:rFonts w:ascii="Times New Roman" w:hAnsi="Times New Roman" w:cs="Times New Roman"/>
          <w:color w:val="00B0F0"/>
          <w:sz w:val="24"/>
          <w:szCs w:val="24"/>
        </w:rPr>
        <w:footnoteReference w:id="5"/>
      </w:r>
      <w:r w:rsidR="00B1648A" w:rsidRPr="00B1648A">
        <w:rPr>
          <w:rFonts w:ascii="Times New Roman" w:hAnsi="Times New Roman" w:cs="Times New Roman"/>
          <w:color w:val="00B0F0"/>
          <w:sz w:val="24"/>
          <w:szCs w:val="24"/>
        </w:rPr>
        <w:t>,</w:t>
      </w:r>
      <w:r w:rsidR="00D47D37" w:rsidRPr="00B1648A">
        <w:rPr>
          <w:rFonts w:ascii="Times New Roman" w:hAnsi="Times New Roman" w:cs="Times New Roman"/>
          <w:color w:val="00B0F0"/>
          <w:sz w:val="24"/>
          <w:szCs w:val="24"/>
        </w:rPr>
        <w:t xml:space="preserve"> e</w:t>
      </w:r>
      <w:r w:rsidR="00D47D37">
        <w:rPr>
          <w:rFonts w:ascii="Times New Roman" w:hAnsi="Times New Roman" w:cs="Times New Roman"/>
          <w:sz w:val="24"/>
          <w:szCs w:val="24"/>
        </w:rPr>
        <w:t xml:space="preserve"> no regulamento que trata sobre</w:t>
      </w:r>
      <w:r w:rsidR="002B3653" w:rsidRPr="00CA769F">
        <w:rPr>
          <w:rFonts w:ascii="Times New Roman" w:hAnsi="Times New Roman" w:cs="Times New Roman"/>
          <w:sz w:val="24"/>
          <w:szCs w:val="24"/>
        </w:rPr>
        <w:t xml:space="preserve"> o ingresso em </w:t>
      </w:r>
      <w:r w:rsidR="00DF37B5" w:rsidRPr="00CA769F">
        <w:rPr>
          <w:rFonts w:ascii="Times New Roman" w:hAnsi="Times New Roman" w:cs="Times New Roman"/>
          <w:sz w:val="24"/>
          <w:szCs w:val="24"/>
        </w:rPr>
        <w:t>terras</w:t>
      </w:r>
      <w:r w:rsidR="002B3653" w:rsidRPr="00CA769F">
        <w:rPr>
          <w:rFonts w:ascii="Times New Roman" w:hAnsi="Times New Roman" w:cs="Times New Roman"/>
          <w:sz w:val="24"/>
          <w:szCs w:val="24"/>
        </w:rPr>
        <w:t xml:space="preserve"> indígenas,</w:t>
      </w:r>
      <w:r w:rsidR="00DF37B5" w:rsidRPr="00CA769F">
        <w:rPr>
          <w:rFonts w:ascii="Times New Roman" w:hAnsi="Times New Roman" w:cs="Times New Roman"/>
          <w:sz w:val="24"/>
          <w:szCs w:val="24"/>
        </w:rPr>
        <w:t xml:space="preserve"> conforme </w:t>
      </w:r>
      <w:r w:rsidR="00AB7D02">
        <w:rPr>
          <w:rFonts w:ascii="Times New Roman" w:hAnsi="Times New Roman" w:cs="Times New Roman"/>
          <w:sz w:val="24"/>
          <w:szCs w:val="24"/>
        </w:rPr>
        <w:t>a Instrução N</w:t>
      </w:r>
      <w:r w:rsidR="00DF37B5" w:rsidRPr="00CA769F">
        <w:rPr>
          <w:rFonts w:ascii="Times New Roman" w:hAnsi="Times New Roman" w:cs="Times New Roman"/>
          <w:sz w:val="24"/>
          <w:szCs w:val="24"/>
        </w:rPr>
        <w:t>ormativa nº 03, de 11 de junho de 2015.</w:t>
      </w:r>
    </w:p>
    <w:p w:rsidR="002B3653" w:rsidRPr="00CA769F" w:rsidRDefault="00E50455" w:rsidP="00773C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769F">
        <w:rPr>
          <w:rFonts w:ascii="Times New Roman" w:hAnsi="Times New Roman" w:cs="Times New Roman"/>
          <w:sz w:val="24"/>
          <w:szCs w:val="24"/>
        </w:rPr>
        <w:t>L</w:t>
      </w:r>
      <w:r w:rsidR="00AB7D02">
        <w:rPr>
          <w:rFonts w:ascii="Times New Roman" w:hAnsi="Times New Roman" w:cs="Times New Roman"/>
          <w:sz w:val="24"/>
          <w:szCs w:val="24"/>
        </w:rPr>
        <w:t xml:space="preserve">ogo </w:t>
      </w:r>
      <w:r w:rsidR="00B1648A">
        <w:rPr>
          <w:rFonts w:ascii="Times New Roman" w:hAnsi="Times New Roman" w:cs="Times New Roman"/>
          <w:sz w:val="24"/>
          <w:szCs w:val="24"/>
        </w:rPr>
        <w:t>após a instauração dessas legislações</w:t>
      </w:r>
      <w:r w:rsidR="002B3653" w:rsidRPr="00CA769F">
        <w:rPr>
          <w:rFonts w:ascii="Times New Roman" w:hAnsi="Times New Roman" w:cs="Times New Roman"/>
          <w:sz w:val="24"/>
          <w:szCs w:val="24"/>
        </w:rPr>
        <w:t>, em alguns lugares</w:t>
      </w:r>
      <w:r w:rsidRPr="00CA769F">
        <w:rPr>
          <w:rFonts w:ascii="Times New Roman" w:hAnsi="Times New Roman" w:cs="Times New Roman"/>
          <w:sz w:val="24"/>
          <w:szCs w:val="24"/>
        </w:rPr>
        <w:t xml:space="preserve"> </w:t>
      </w:r>
      <w:r w:rsidR="002B3653" w:rsidRPr="00CA769F">
        <w:rPr>
          <w:rFonts w:ascii="Times New Roman" w:hAnsi="Times New Roman" w:cs="Times New Roman"/>
          <w:sz w:val="24"/>
          <w:szCs w:val="24"/>
        </w:rPr>
        <w:t>d</w:t>
      </w:r>
      <w:r w:rsidR="00F32140">
        <w:rPr>
          <w:rFonts w:ascii="Times New Roman" w:hAnsi="Times New Roman" w:cs="Times New Roman"/>
          <w:sz w:val="24"/>
          <w:szCs w:val="24"/>
        </w:rPr>
        <w:t>o Brasil o turismo indígena</w:t>
      </w:r>
      <w:r w:rsidRPr="00CA769F">
        <w:rPr>
          <w:rFonts w:ascii="Times New Roman" w:hAnsi="Times New Roman" w:cs="Times New Roman"/>
          <w:sz w:val="24"/>
          <w:szCs w:val="24"/>
        </w:rPr>
        <w:t xml:space="preserve"> vem se desenvolvendo com força e pode se tornar umas das principais atividades turíst</w:t>
      </w:r>
      <w:r w:rsidR="000535ED" w:rsidRPr="00CA769F">
        <w:rPr>
          <w:rFonts w:ascii="Times New Roman" w:hAnsi="Times New Roman" w:cs="Times New Roman"/>
          <w:sz w:val="24"/>
          <w:szCs w:val="24"/>
        </w:rPr>
        <w:t xml:space="preserve">icas do país, devido </w:t>
      </w:r>
      <w:r w:rsidR="00887FD8" w:rsidRPr="00CA769F">
        <w:rPr>
          <w:rFonts w:ascii="Times New Roman" w:hAnsi="Times New Roman" w:cs="Times New Roman"/>
          <w:sz w:val="24"/>
          <w:szCs w:val="24"/>
        </w:rPr>
        <w:t>à</w:t>
      </w:r>
      <w:r w:rsidR="000535ED" w:rsidRPr="00CA769F">
        <w:rPr>
          <w:rFonts w:ascii="Times New Roman" w:hAnsi="Times New Roman" w:cs="Times New Roman"/>
          <w:sz w:val="24"/>
          <w:szCs w:val="24"/>
        </w:rPr>
        <w:t xml:space="preserve"> procura </w:t>
      </w:r>
      <w:r w:rsidRPr="00CA769F">
        <w:rPr>
          <w:rFonts w:ascii="Times New Roman" w:hAnsi="Times New Roman" w:cs="Times New Roman"/>
          <w:sz w:val="24"/>
          <w:szCs w:val="24"/>
        </w:rPr>
        <w:t>e</w:t>
      </w:r>
      <w:r w:rsidR="000535ED" w:rsidRPr="00CA769F">
        <w:rPr>
          <w:rFonts w:ascii="Times New Roman" w:hAnsi="Times New Roman" w:cs="Times New Roman"/>
          <w:sz w:val="24"/>
          <w:szCs w:val="24"/>
        </w:rPr>
        <w:t>m</w:t>
      </w:r>
      <w:r w:rsidRPr="00CA769F">
        <w:rPr>
          <w:rFonts w:ascii="Times New Roman" w:hAnsi="Times New Roman" w:cs="Times New Roman"/>
          <w:sz w:val="24"/>
          <w:szCs w:val="24"/>
        </w:rPr>
        <w:t xml:space="preserve"> conhecer nova</w:t>
      </w:r>
      <w:r w:rsidR="002B3653" w:rsidRPr="00CA769F">
        <w:rPr>
          <w:rFonts w:ascii="Times New Roman" w:hAnsi="Times New Roman" w:cs="Times New Roman"/>
          <w:sz w:val="24"/>
          <w:szCs w:val="24"/>
        </w:rPr>
        <w:t xml:space="preserve">s culturas e interagir com elas. </w:t>
      </w:r>
    </w:p>
    <w:p w:rsidR="00181ECE" w:rsidRPr="00CA769F" w:rsidRDefault="005A0405" w:rsidP="00181ECE">
      <w:pPr>
        <w:tabs>
          <w:tab w:val="center" w:pos="4252"/>
          <w:tab w:val="left" w:pos="67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69F">
        <w:rPr>
          <w:rFonts w:ascii="Times New Roman" w:hAnsi="Times New Roman" w:cs="Times New Roman"/>
          <w:sz w:val="24"/>
          <w:szCs w:val="24"/>
        </w:rPr>
        <w:t>Perante uma sociedade</w:t>
      </w:r>
      <w:r w:rsidR="000E2A27" w:rsidRPr="00CA769F">
        <w:rPr>
          <w:rFonts w:ascii="Times New Roman" w:hAnsi="Times New Roman" w:cs="Times New Roman"/>
          <w:sz w:val="24"/>
          <w:szCs w:val="24"/>
        </w:rPr>
        <w:t xml:space="preserve"> regida pelos</w:t>
      </w:r>
      <w:r w:rsidRPr="00CA769F">
        <w:rPr>
          <w:rFonts w:ascii="Times New Roman" w:hAnsi="Times New Roman" w:cs="Times New Roman"/>
          <w:sz w:val="24"/>
          <w:szCs w:val="24"/>
        </w:rPr>
        <w:t xml:space="preserve"> anseios da globalização e composta</w:t>
      </w:r>
      <w:r w:rsidR="000E2A27" w:rsidRPr="00CA769F">
        <w:rPr>
          <w:rFonts w:ascii="Times New Roman" w:hAnsi="Times New Roman" w:cs="Times New Roman"/>
          <w:sz w:val="24"/>
          <w:szCs w:val="24"/>
        </w:rPr>
        <w:t xml:space="preserve"> por indivíduos com </w:t>
      </w:r>
      <w:r w:rsidR="00F65B1A" w:rsidRPr="00CA769F">
        <w:rPr>
          <w:rFonts w:ascii="Times New Roman" w:hAnsi="Times New Roman" w:cs="Times New Roman"/>
          <w:sz w:val="24"/>
          <w:szCs w:val="24"/>
        </w:rPr>
        <w:t>dese</w:t>
      </w:r>
      <w:r w:rsidR="009A753E">
        <w:rPr>
          <w:rFonts w:ascii="Times New Roman" w:hAnsi="Times New Roman" w:cs="Times New Roman"/>
          <w:sz w:val="24"/>
          <w:szCs w:val="24"/>
        </w:rPr>
        <w:t>jos e necessidades variadas, o t</w:t>
      </w:r>
      <w:r w:rsidR="00F65B1A" w:rsidRPr="00CA769F">
        <w:rPr>
          <w:rFonts w:ascii="Times New Roman" w:hAnsi="Times New Roman" w:cs="Times New Roman"/>
          <w:sz w:val="24"/>
          <w:szCs w:val="24"/>
        </w:rPr>
        <w:t>urismo desenvolve-se como uma atividade econômica que se preocupa com o perfil do seu mercado consumidor. Dessa forma, o Ministério do Turismo sugere a segmentação como um procedimento para a organização e comercialização de destinos e roteiros turísticos brasileiros (</w:t>
      </w:r>
      <w:r w:rsidR="00040FE2">
        <w:rPr>
          <w:rFonts w:ascii="Times New Roman" w:hAnsi="Times New Roman" w:cs="Times New Roman"/>
          <w:sz w:val="24"/>
          <w:szCs w:val="24"/>
        </w:rPr>
        <w:t>B</w:t>
      </w:r>
      <w:r w:rsidR="00040FE2" w:rsidRPr="00CA769F">
        <w:rPr>
          <w:rFonts w:ascii="Times New Roman" w:hAnsi="Times New Roman" w:cs="Times New Roman"/>
          <w:sz w:val="24"/>
          <w:szCs w:val="24"/>
        </w:rPr>
        <w:t>rasil</w:t>
      </w:r>
      <w:r w:rsidR="00F65B1A" w:rsidRPr="00CA769F">
        <w:rPr>
          <w:rFonts w:ascii="Times New Roman" w:hAnsi="Times New Roman" w:cs="Times New Roman"/>
          <w:sz w:val="24"/>
          <w:szCs w:val="24"/>
        </w:rPr>
        <w:t xml:space="preserve">, </w:t>
      </w:r>
      <w:r w:rsidR="00F65B1A" w:rsidRPr="00256E2E">
        <w:rPr>
          <w:rFonts w:ascii="Times New Roman" w:hAnsi="Times New Roman" w:cs="Times New Roman"/>
          <w:color w:val="00B0F0"/>
          <w:sz w:val="24"/>
          <w:szCs w:val="24"/>
        </w:rPr>
        <w:t>2010</w:t>
      </w:r>
      <w:r w:rsidR="00256E2E" w:rsidRPr="00256E2E">
        <w:rPr>
          <w:rFonts w:ascii="Times New Roman" w:hAnsi="Times New Roman" w:cs="Times New Roman"/>
          <w:color w:val="00B0F0"/>
          <w:sz w:val="24"/>
          <w:szCs w:val="24"/>
        </w:rPr>
        <w:t>a</w:t>
      </w:r>
      <w:r w:rsidR="00F65B1A" w:rsidRPr="00256E2E">
        <w:rPr>
          <w:rFonts w:ascii="Times New Roman" w:hAnsi="Times New Roman" w:cs="Times New Roman"/>
          <w:color w:val="00B0F0"/>
          <w:sz w:val="24"/>
          <w:szCs w:val="24"/>
        </w:rPr>
        <w:t xml:space="preserve">, p. </w:t>
      </w:r>
      <w:r w:rsidR="00F65B1A" w:rsidRPr="00CA769F">
        <w:rPr>
          <w:rFonts w:ascii="Times New Roman" w:hAnsi="Times New Roman" w:cs="Times New Roman"/>
          <w:sz w:val="24"/>
          <w:szCs w:val="24"/>
        </w:rPr>
        <w:t xml:space="preserve">9). O ato de segmentar tem como objetivo </w:t>
      </w:r>
      <w:r w:rsidR="00181ECE" w:rsidRPr="00CA769F">
        <w:rPr>
          <w:rFonts w:ascii="Times New Roman" w:hAnsi="Times New Roman" w:cs="Times New Roman"/>
          <w:sz w:val="24"/>
          <w:szCs w:val="24"/>
        </w:rPr>
        <w:t xml:space="preserve">detectar as pessoas que possuem o interesse em comum por determinado produto. Para Mário Beni, a segmentação é: </w:t>
      </w:r>
    </w:p>
    <w:p w:rsidR="00181ECE" w:rsidRPr="00CA769F" w:rsidRDefault="00181ECE" w:rsidP="00181ECE">
      <w:pPr>
        <w:tabs>
          <w:tab w:val="center" w:pos="4252"/>
          <w:tab w:val="left" w:pos="6795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181ECE" w:rsidRPr="00CA769F" w:rsidRDefault="00181ECE" w:rsidP="00CA769F">
      <w:pPr>
        <w:tabs>
          <w:tab w:val="center" w:pos="4252"/>
          <w:tab w:val="left" w:pos="6795"/>
        </w:tabs>
        <w:spacing w:after="0" w:line="240" w:lineRule="auto"/>
        <w:ind w:left="2268"/>
        <w:jc w:val="both"/>
        <w:rPr>
          <w:rFonts w:ascii="Times New Roman" w:hAnsi="Times New Roman" w:cs="Times New Roman"/>
          <w:sz w:val="20"/>
        </w:rPr>
      </w:pPr>
      <w:r w:rsidRPr="00CA769F">
        <w:rPr>
          <w:rFonts w:ascii="Times New Roman" w:hAnsi="Times New Roman" w:cs="Times New Roman"/>
          <w:sz w:val="20"/>
        </w:rPr>
        <w:t>[...] a melhor maneira de estudar o mercado turístico é por meio de sua segmentação, que é a técnica estatística que permite decompor a população em grupos homogêneos, e também a política de marketing que divide o mercado em partes homogêneas, cada uma com seus próprios canais de distribuição, motivações diferentes e outros fatores (</w:t>
      </w:r>
      <w:r w:rsidR="00040FE2">
        <w:rPr>
          <w:rFonts w:ascii="Times New Roman" w:hAnsi="Times New Roman" w:cs="Times New Roman"/>
          <w:sz w:val="20"/>
        </w:rPr>
        <w:t>B</w:t>
      </w:r>
      <w:r w:rsidR="00040FE2" w:rsidRPr="00CA769F">
        <w:rPr>
          <w:rFonts w:ascii="Times New Roman" w:hAnsi="Times New Roman" w:cs="Times New Roman"/>
          <w:sz w:val="20"/>
        </w:rPr>
        <w:t>eni</w:t>
      </w:r>
      <w:r w:rsidRPr="00CA769F">
        <w:rPr>
          <w:rFonts w:ascii="Times New Roman" w:hAnsi="Times New Roman" w:cs="Times New Roman"/>
          <w:sz w:val="20"/>
        </w:rPr>
        <w:t xml:space="preserve">, 2000, p. 153-155).  </w:t>
      </w:r>
    </w:p>
    <w:p w:rsidR="00181ECE" w:rsidRPr="00CA769F" w:rsidRDefault="00181ECE" w:rsidP="00CA769F">
      <w:pPr>
        <w:tabs>
          <w:tab w:val="center" w:pos="4252"/>
          <w:tab w:val="left" w:pos="6795"/>
        </w:tabs>
        <w:spacing w:after="0" w:line="240" w:lineRule="auto"/>
        <w:ind w:firstLine="709"/>
        <w:rPr>
          <w:rFonts w:ascii="Times New Roman" w:hAnsi="Times New Roman" w:cs="Times New Roman"/>
        </w:rPr>
      </w:pPr>
    </w:p>
    <w:p w:rsidR="00181ECE" w:rsidRPr="00CA769F" w:rsidRDefault="00181ECE" w:rsidP="00181ECE">
      <w:pPr>
        <w:tabs>
          <w:tab w:val="center" w:pos="4252"/>
          <w:tab w:val="left" w:pos="67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69F">
        <w:rPr>
          <w:rFonts w:ascii="Times New Roman" w:hAnsi="Times New Roman" w:cs="Times New Roman"/>
          <w:sz w:val="24"/>
          <w:szCs w:val="24"/>
        </w:rPr>
        <w:t>A segmentação turística tem como propósito co</w:t>
      </w:r>
      <w:r w:rsidR="00760F10" w:rsidRPr="00CA769F">
        <w:rPr>
          <w:rFonts w:ascii="Times New Roman" w:hAnsi="Times New Roman" w:cs="Times New Roman"/>
          <w:sz w:val="24"/>
          <w:szCs w:val="24"/>
        </w:rPr>
        <w:t>mpreender as necessidades especí</w:t>
      </w:r>
      <w:r w:rsidRPr="00CA769F">
        <w:rPr>
          <w:rFonts w:ascii="Times New Roman" w:hAnsi="Times New Roman" w:cs="Times New Roman"/>
          <w:sz w:val="24"/>
          <w:szCs w:val="24"/>
        </w:rPr>
        <w:t>fica</w:t>
      </w:r>
      <w:r w:rsidR="00760F10" w:rsidRPr="00CA769F">
        <w:rPr>
          <w:rFonts w:ascii="Times New Roman" w:hAnsi="Times New Roman" w:cs="Times New Roman"/>
          <w:sz w:val="24"/>
          <w:szCs w:val="24"/>
        </w:rPr>
        <w:t>s</w:t>
      </w:r>
      <w:r w:rsidRPr="00CA769F">
        <w:rPr>
          <w:rFonts w:ascii="Times New Roman" w:hAnsi="Times New Roman" w:cs="Times New Roman"/>
          <w:sz w:val="24"/>
          <w:szCs w:val="24"/>
        </w:rPr>
        <w:t xml:space="preserve"> da demanda para promover o desenvolvimento dos destinos e roteiros </w:t>
      </w:r>
      <w:r w:rsidRPr="00CA769F">
        <w:rPr>
          <w:rFonts w:ascii="Times New Roman" w:hAnsi="Times New Roman" w:cs="Times New Roman"/>
          <w:sz w:val="24"/>
          <w:szCs w:val="24"/>
        </w:rPr>
        <w:lastRenderedPageBreak/>
        <w:t>turísticos</w:t>
      </w:r>
      <w:r w:rsidR="005A0405" w:rsidRPr="00CA769F">
        <w:rPr>
          <w:rFonts w:ascii="Times New Roman" w:hAnsi="Times New Roman" w:cs="Times New Roman"/>
          <w:sz w:val="24"/>
          <w:szCs w:val="24"/>
        </w:rPr>
        <w:t>,</w:t>
      </w:r>
      <w:r w:rsidRPr="00CA769F">
        <w:rPr>
          <w:rFonts w:ascii="Times New Roman" w:hAnsi="Times New Roman" w:cs="Times New Roman"/>
          <w:sz w:val="24"/>
          <w:szCs w:val="24"/>
        </w:rPr>
        <w:t xml:space="preserve"> </w:t>
      </w:r>
      <w:r w:rsidR="005A0405" w:rsidRPr="00CA769F">
        <w:rPr>
          <w:rFonts w:ascii="Times New Roman" w:hAnsi="Times New Roman" w:cs="Times New Roman"/>
          <w:sz w:val="24"/>
          <w:szCs w:val="24"/>
        </w:rPr>
        <w:t>conforme</w:t>
      </w:r>
      <w:r w:rsidRPr="00CA769F">
        <w:rPr>
          <w:rFonts w:ascii="Times New Roman" w:hAnsi="Times New Roman" w:cs="Times New Roman"/>
          <w:sz w:val="24"/>
          <w:szCs w:val="24"/>
        </w:rPr>
        <w:t xml:space="preserve"> as características do turista. Entretanto, a segmentação do turismo só pode ser realizada por meio do conhecimento profundo do destino, como, por exemplo, a oferta (atrativos, infraestrutura, serviços e produtos turísticos) e a demanda (as especificidades dos turistas que já visitam ou visitarão o destino) (</w:t>
      </w:r>
      <w:r w:rsidRPr="00256E2E">
        <w:rPr>
          <w:rFonts w:ascii="Times New Roman" w:hAnsi="Times New Roman" w:cs="Times New Roman"/>
          <w:color w:val="00B0F0"/>
          <w:sz w:val="24"/>
          <w:szCs w:val="24"/>
        </w:rPr>
        <w:t>B</w:t>
      </w:r>
      <w:r w:rsidR="00040FE2" w:rsidRPr="00256E2E">
        <w:rPr>
          <w:rFonts w:ascii="Times New Roman" w:hAnsi="Times New Roman" w:cs="Times New Roman"/>
          <w:color w:val="00B0F0"/>
          <w:sz w:val="24"/>
          <w:szCs w:val="24"/>
        </w:rPr>
        <w:t>rasil</w:t>
      </w:r>
      <w:r w:rsidRPr="00256E2E">
        <w:rPr>
          <w:rFonts w:ascii="Times New Roman" w:hAnsi="Times New Roman" w:cs="Times New Roman"/>
          <w:color w:val="00B0F0"/>
          <w:sz w:val="24"/>
          <w:szCs w:val="24"/>
        </w:rPr>
        <w:t>, 2010</w:t>
      </w:r>
      <w:r w:rsidR="00256E2E" w:rsidRPr="00256E2E">
        <w:rPr>
          <w:rFonts w:ascii="Times New Roman" w:hAnsi="Times New Roman" w:cs="Times New Roman"/>
          <w:color w:val="00B0F0"/>
          <w:sz w:val="24"/>
          <w:szCs w:val="24"/>
        </w:rPr>
        <w:t>a</w:t>
      </w:r>
      <w:r w:rsidRPr="00CA769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724DE" w:rsidRPr="007946BB" w:rsidRDefault="00256E2E" w:rsidP="007946BB">
      <w:pPr>
        <w:tabs>
          <w:tab w:val="center" w:pos="4252"/>
          <w:tab w:val="left" w:pos="679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7946BB">
        <w:rPr>
          <w:rFonts w:ascii="Times New Roman" w:hAnsi="Times New Roman" w:cs="Times New Roman"/>
          <w:color w:val="00B0F0"/>
          <w:sz w:val="24"/>
          <w:szCs w:val="24"/>
        </w:rPr>
        <w:t>O turismo em terras indígenas pode abarcar diversos tipos de segmentos turísticos, sendo o ecoturismo o mais comum</w:t>
      </w:r>
      <w:r w:rsidR="007946BB" w:rsidRPr="007946BB">
        <w:rPr>
          <w:rFonts w:ascii="Times New Roman" w:hAnsi="Times New Roman" w:cs="Times New Roman"/>
          <w:color w:val="00B0F0"/>
          <w:sz w:val="24"/>
          <w:szCs w:val="24"/>
        </w:rPr>
        <w:t>. Assim, de acordo</w:t>
      </w:r>
      <w:r w:rsidR="007724DE" w:rsidRPr="007946BB">
        <w:rPr>
          <w:rFonts w:ascii="Times New Roman" w:hAnsi="Times New Roman" w:cs="Times New Roman"/>
          <w:color w:val="00B0F0"/>
          <w:sz w:val="24"/>
          <w:szCs w:val="24"/>
        </w:rPr>
        <w:t xml:space="preserve"> com o Ministério do Turismo,</w:t>
      </w:r>
      <w:r w:rsidR="007946BB" w:rsidRPr="007946BB">
        <w:rPr>
          <w:rFonts w:ascii="Times New Roman" w:hAnsi="Times New Roman" w:cs="Times New Roman"/>
          <w:color w:val="00B0F0"/>
          <w:sz w:val="24"/>
          <w:szCs w:val="24"/>
        </w:rPr>
        <w:t xml:space="preserve"> o ecoturismo pode ser classificado como:</w:t>
      </w:r>
      <w:r w:rsidR="007724DE" w:rsidRPr="007946BB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</w:p>
    <w:p w:rsidR="005976D5" w:rsidRPr="00CA769F" w:rsidRDefault="005976D5" w:rsidP="007724DE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5976D5" w:rsidRDefault="007724DE" w:rsidP="003E7824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sz w:val="20"/>
        </w:rPr>
      </w:pPr>
      <w:r w:rsidRPr="00CA769F">
        <w:rPr>
          <w:rFonts w:ascii="Times New Roman" w:hAnsi="Times New Roman" w:cs="Times New Roman"/>
          <w:sz w:val="20"/>
        </w:rPr>
        <w:t xml:space="preserve">[...] um segmento da atividade turística que utiliza, de forma sustentável, o patrimônio natural e cultural, incentiva sua conservação e busca a formação de uma consciência ambientalista por meio da interpretação do ambiente, promovendo o bem-estar das populações envolvidas </w:t>
      </w:r>
      <w:r w:rsidR="0037688A">
        <w:rPr>
          <w:rFonts w:ascii="Times New Roman" w:hAnsi="Times New Roman" w:cs="Times New Roman"/>
          <w:sz w:val="20"/>
        </w:rPr>
        <w:t>(B</w:t>
      </w:r>
      <w:r w:rsidR="00040FE2">
        <w:rPr>
          <w:rFonts w:ascii="Times New Roman" w:hAnsi="Times New Roman" w:cs="Times New Roman"/>
          <w:sz w:val="20"/>
        </w:rPr>
        <w:t>rasil</w:t>
      </w:r>
      <w:r w:rsidR="0037688A">
        <w:rPr>
          <w:rFonts w:ascii="Times New Roman" w:hAnsi="Times New Roman" w:cs="Times New Roman"/>
          <w:sz w:val="20"/>
        </w:rPr>
        <w:t>, 2006</w:t>
      </w:r>
      <w:r w:rsidRPr="00CA769F">
        <w:rPr>
          <w:rFonts w:ascii="Times New Roman" w:hAnsi="Times New Roman" w:cs="Times New Roman"/>
          <w:sz w:val="20"/>
        </w:rPr>
        <w:t>, p.16).</w:t>
      </w:r>
    </w:p>
    <w:p w:rsidR="00917F48" w:rsidRPr="003E7824" w:rsidRDefault="00917F48" w:rsidP="003E7824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sz w:val="20"/>
        </w:rPr>
      </w:pPr>
    </w:p>
    <w:p w:rsidR="00B35370" w:rsidRDefault="007946BB" w:rsidP="00760F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69F">
        <w:rPr>
          <w:rFonts w:ascii="Times New Roman" w:hAnsi="Times New Roman" w:cs="Times New Roman"/>
          <w:sz w:val="24"/>
          <w:szCs w:val="24"/>
        </w:rPr>
        <w:t>Entretanto</w:t>
      </w:r>
      <w:r w:rsidR="005976D5" w:rsidRPr="00CA769F">
        <w:rPr>
          <w:rFonts w:ascii="Times New Roman" w:hAnsi="Times New Roman" w:cs="Times New Roman"/>
          <w:sz w:val="24"/>
          <w:szCs w:val="24"/>
        </w:rPr>
        <w:t xml:space="preserve">, o turismo em terras indígenas não diz respeito apenas </w:t>
      </w:r>
      <w:r w:rsidR="00AB7D02" w:rsidRPr="00CA769F">
        <w:rPr>
          <w:rFonts w:ascii="Times New Roman" w:hAnsi="Times New Roman" w:cs="Times New Roman"/>
          <w:sz w:val="24"/>
          <w:szCs w:val="24"/>
        </w:rPr>
        <w:t>à</w:t>
      </w:r>
      <w:r w:rsidR="00EE43A1" w:rsidRPr="00CA769F">
        <w:rPr>
          <w:rFonts w:ascii="Times New Roman" w:hAnsi="Times New Roman" w:cs="Times New Roman"/>
          <w:sz w:val="24"/>
          <w:szCs w:val="24"/>
        </w:rPr>
        <w:t xml:space="preserve"> contemplação da natureza, este vai além dos conceitos tecidos pelo ecoturismo, pois </w:t>
      </w:r>
      <w:r w:rsidR="00AB7D02" w:rsidRPr="00CA769F">
        <w:rPr>
          <w:rFonts w:ascii="Times New Roman" w:hAnsi="Times New Roman" w:cs="Times New Roman"/>
          <w:sz w:val="24"/>
          <w:szCs w:val="24"/>
        </w:rPr>
        <w:t>os interesses dos turistas têm</w:t>
      </w:r>
      <w:r w:rsidR="00EE43A1" w:rsidRPr="00CA769F">
        <w:rPr>
          <w:rFonts w:ascii="Times New Roman" w:hAnsi="Times New Roman" w:cs="Times New Roman"/>
          <w:sz w:val="24"/>
          <w:szCs w:val="24"/>
        </w:rPr>
        <w:t xml:space="preserve"> como foco os índios, </w:t>
      </w:r>
      <w:r w:rsidR="00A86424" w:rsidRPr="00CA769F">
        <w:rPr>
          <w:rFonts w:ascii="Times New Roman" w:hAnsi="Times New Roman" w:cs="Times New Roman"/>
          <w:sz w:val="24"/>
          <w:szCs w:val="24"/>
        </w:rPr>
        <w:t>suas tradições, crenças, costumes e organização social (C</w:t>
      </w:r>
      <w:r w:rsidR="00040FE2" w:rsidRPr="00040FE2">
        <w:rPr>
          <w:rFonts w:ascii="Times New Roman" w:hAnsi="Times New Roman" w:cs="Times New Roman"/>
          <w:sz w:val="24"/>
          <w:szCs w:val="24"/>
        </w:rPr>
        <w:t>haves</w:t>
      </w:r>
      <w:r w:rsidR="00A86424" w:rsidRPr="00CA769F">
        <w:rPr>
          <w:rFonts w:ascii="Times New Roman" w:hAnsi="Times New Roman" w:cs="Times New Roman"/>
          <w:sz w:val="24"/>
          <w:szCs w:val="24"/>
        </w:rPr>
        <w:t>, 2012, p. 117).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3BF" w:rsidRPr="00CA769F" w:rsidRDefault="007946BB" w:rsidP="00760F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370">
        <w:rPr>
          <w:rFonts w:ascii="Times New Roman" w:hAnsi="Times New Roman" w:cs="Times New Roman"/>
          <w:color w:val="00B0F0"/>
          <w:sz w:val="24"/>
          <w:szCs w:val="24"/>
        </w:rPr>
        <w:t>Neste sentido</w:t>
      </w:r>
      <w:r w:rsidR="004635E9" w:rsidRPr="00B35370">
        <w:rPr>
          <w:rFonts w:ascii="Times New Roman" w:hAnsi="Times New Roman" w:cs="Times New Roman"/>
          <w:color w:val="00B0F0"/>
          <w:sz w:val="24"/>
          <w:szCs w:val="24"/>
        </w:rPr>
        <w:t>, torna-se importante destacar que o turismo</w:t>
      </w:r>
      <w:r w:rsidR="00B35370" w:rsidRPr="00B35370">
        <w:rPr>
          <w:rFonts w:ascii="Times New Roman" w:hAnsi="Times New Roman" w:cs="Times New Roman"/>
          <w:color w:val="00B0F0"/>
          <w:sz w:val="24"/>
          <w:szCs w:val="24"/>
        </w:rPr>
        <w:t xml:space="preserve"> em terras indígenas também pode ser classificado como turismo</w:t>
      </w:r>
      <w:r w:rsidR="004635E9" w:rsidRPr="00B35370">
        <w:rPr>
          <w:rFonts w:ascii="Times New Roman" w:hAnsi="Times New Roman" w:cs="Times New Roman"/>
          <w:color w:val="00B0F0"/>
          <w:sz w:val="24"/>
          <w:szCs w:val="24"/>
        </w:rPr>
        <w:t xml:space="preserve"> étnico</w:t>
      </w:r>
      <w:r w:rsidR="00B35370" w:rsidRPr="00B35370">
        <w:rPr>
          <w:rFonts w:ascii="Times New Roman" w:hAnsi="Times New Roman" w:cs="Times New Roman"/>
          <w:color w:val="00B0F0"/>
          <w:sz w:val="24"/>
          <w:szCs w:val="24"/>
        </w:rPr>
        <w:t>, sendo este caracterizado</w:t>
      </w:r>
      <w:r w:rsidR="004635E9" w:rsidRPr="00B35370">
        <w:rPr>
          <w:rFonts w:ascii="Times New Roman" w:hAnsi="Times New Roman" w:cs="Times New Roman"/>
          <w:color w:val="00B0F0"/>
          <w:sz w:val="24"/>
          <w:szCs w:val="24"/>
        </w:rPr>
        <w:t xml:space="preserve"> como um dos tipos de turismo cultural, constituído por “atividades turísticas envolvendo a vivência de experiências autênticas e o contato direto com os modos de vida e a identidade de grupos étnicos”</w:t>
      </w:r>
      <w:r w:rsidR="004635E9" w:rsidRPr="00CA769F">
        <w:rPr>
          <w:rFonts w:ascii="Times New Roman" w:hAnsi="Times New Roman" w:cs="Times New Roman"/>
          <w:sz w:val="24"/>
          <w:szCs w:val="24"/>
        </w:rPr>
        <w:t xml:space="preserve"> (</w:t>
      </w:r>
      <w:r w:rsidR="004635E9" w:rsidRPr="00256E2E">
        <w:rPr>
          <w:rFonts w:ascii="Times New Roman" w:hAnsi="Times New Roman" w:cs="Times New Roman"/>
          <w:color w:val="00B0F0"/>
          <w:sz w:val="24"/>
          <w:szCs w:val="24"/>
        </w:rPr>
        <w:t>B</w:t>
      </w:r>
      <w:r w:rsidR="00040FE2" w:rsidRPr="00256E2E">
        <w:rPr>
          <w:rFonts w:ascii="Times New Roman" w:hAnsi="Times New Roman" w:cs="Times New Roman"/>
          <w:color w:val="00B0F0"/>
          <w:sz w:val="24"/>
          <w:szCs w:val="24"/>
        </w:rPr>
        <w:t>rasil</w:t>
      </w:r>
      <w:r w:rsidR="004635E9" w:rsidRPr="00256E2E">
        <w:rPr>
          <w:rFonts w:ascii="Times New Roman" w:hAnsi="Times New Roman" w:cs="Times New Roman"/>
          <w:color w:val="00B0F0"/>
          <w:sz w:val="24"/>
          <w:szCs w:val="24"/>
        </w:rPr>
        <w:t>, 2010</w:t>
      </w:r>
      <w:r w:rsidR="00256E2E" w:rsidRPr="00256E2E">
        <w:rPr>
          <w:rFonts w:ascii="Times New Roman" w:hAnsi="Times New Roman" w:cs="Times New Roman"/>
          <w:color w:val="00B0F0"/>
          <w:sz w:val="24"/>
          <w:szCs w:val="24"/>
        </w:rPr>
        <w:t>b</w:t>
      </w:r>
      <w:r w:rsidR="004635E9" w:rsidRPr="00256E2E">
        <w:rPr>
          <w:rFonts w:ascii="Times New Roman" w:hAnsi="Times New Roman" w:cs="Times New Roman"/>
          <w:color w:val="00B0F0"/>
          <w:sz w:val="24"/>
          <w:szCs w:val="24"/>
        </w:rPr>
        <w:t xml:space="preserve">, </w:t>
      </w:r>
      <w:r w:rsidR="004635E9" w:rsidRPr="00CA769F">
        <w:rPr>
          <w:rFonts w:ascii="Times New Roman" w:hAnsi="Times New Roman" w:cs="Times New Roman"/>
          <w:sz w:val="24"/>
          <w:szCs w:val="24"/>
        </w:rPr>
        <w:t xml:space="preserve">p. 20). </w:t>
      </w:r>
      <w:r w:rsidR="00CB66D2" w:rsidRPr="00B35370">
        <w:rPr>
          <w:rFonts w:ascii="Times New Roman" w:hAnsi="Times New Roman" w:cs="Times New Roman"/>
          <w:color w:val="00B0F0"/>
          <w:sz w:val="24"/>
          <w:szCs w:val="24"/>
        </w:rPr>
        <w:t>Em suma, o</w:t>
      </w:r>
      <w:r w:rsidR="00B730D3" w:rsidRPr="00B35370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B35370" w:rsidRPr="00B35370">
        <w:rPr>
          <w:rFonts w:ascii="Times New Roman" w:hAnsi="Times New Roman" w:cs="Times New Roman"/>
          <w:color w:val="00B0F0"/>
          <w:sz w:val="24"/>
          <w:szCs w:val="24"/>
        </w:rPr>
        <w:t>turismo em terras indígenas</w:t>
      </w:r>
      <w:r w:rsidR="00B730D3" w:rsidRPr="00B35370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0963BF" w:rsidRPr="00B35370">
        <w:rPr>
          <w:rFonts w:ascii="Times New Roman" w:hAnsi="Times New Roman" w:cs="Times New Roman"/>
          <w:color w:val="00B0F0"/>
          <w:sz w:val="24"/>
          <w:szCs w:val="24"/>
        </w:rPr>
        <w:t xml:space="preserve">é </w:t>
      </w:r>
      <w:r w:rsidR="00C65BCD" w:rsidRPr="00B35370">
        <w:rPr>
          <w:rFonts w:ascii="Times New Roman" w:hAnsi="Times New Roman" w:cs="Times New Roman"/>
          <w:color w:val="00B0F0"/>
          <w:sz w:val="24"/>
          <w:szCs w:val="24"/>
        </w:rPr>
        <w:t xml:space="preserve">assinalado pelo termo turismo étnico e classificado como uma segmentação </w:t>
      </w:r>
      <w:r w:rsidR="00C20528">
        <w:rPr>
          <w:rFonts w:ascii="Times New Roman" w:hAnsi="Times New Roman" w:cs="Times New Roman"/>
          <w:color w:val="00B0F0"/>
          <w:sz w:val="24"/>
          <w:szCs w:val="24"/>
        </w:rPr>
        <w:t>turística do turismo cultural</w:t>
      </w:r>
      <w:r w:rsidR="00C65BCD" w:rsidRPr="00CA76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3B89" w:rsidRPr="00CA769F" w:rsidRDefault="00533B89" w:rsidP="00830F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69F">
        <w:rPr>
          <w:rFonts w:ascii="Times New Roman" w:hAnsi="Times New Roman" w:cs="Times New Roman"/>
          <w:sz w:val="24"/>
          <w:szCs w:val="24"/>
        </w:rPr>
        <w:t>Diante dos diversos conceitos e segmentaç</w:t>
      </w:r>
      <w:r w:rsidR="00F32140">
        <w:rPr>
          <w:rFonts w:ascii="Times New Roman" w:hAnsi="Times New Roman" w:cs="Times New Roman"/>
          <w:sz w:val="24"/>
          <w:szCs w:val="24"/>
        </w:rPr>
        <w:t xml:space="preserve">ões turísticas que se inserem o </w:t>
      </w:r>
      <w:r w:rsidRPr="00CA769F">
        <w:rPr>
          <w:rFonts w:ascii="Times New Roman" w:hAnsi="Times New Roman" w:cs="Times New Roman"/>
          <w:sz w:val="24"/>
          <w:szCs w:val="24"/>
        </w:rPr>
        <w:t xml:space="preserve">turismo nos </w:t>
      </w:r>
      <w:r w:rsidR="008C1834">
        <w:rPr>
          <w:rFonts w:ascii="Times New Roman" w:hAnsi="Times New Roman" w:cs="Times New Roman"/>
          <w:sz w:val="24"/>
          <w:szCs w:val="24"/>
        </w:rPr>
        <w:t xml:space="preserve">espaços indígenas, </w:t>
      </w:r>
      <w:r w:rsidR="008C1834" w:rsidRPr="008C1834">
        <w:rPr>
          <w:rFonts w:ascii="Times New Roman" w:hAnsi="Times New Roman" w:cs="Times New Roman"/>
          <w:color w:val="00B0F0"/>
          <w:sz w:val="24"/>
          <w:szCs w:val="24"/>
        </w:rPr>
        <w:t>optou-se</w:t>
      </w:r>
      <w:r w:rsidR="00830FDB" w:rsidRPr="008C1834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830FDB" w:rsidRPr="00CA769F">
        <w:rPr>
          <w:rFonts w:ascii="Times New Roman" w:hAnsi="Times New Roman" w:cs="Times New Roman"/>
          <w:sz w:val="24"/>
          <w:szCs w:val="24"/>
        </w:rPr>
        <w:t xml:space="preserve">pelo termo turismo indígena, que de acordo com </w:t>
      </w:r>
      <w:proofErr w:type="spellStart"/>
      <w:r w:rsidR="00830FDB" w:rsidRPr="00CA769F">
        <w:rPr>
          <w:rFonts w:ascii="Times New Roman" w:hAnsi="Times New Roman" w:cs="Times New Roman"/>
          <w:sz w:val="24"/>
          <w:szCs w:val="24"/>
        </w:rPr>
        <w:t>Djanires</w:t>
      </w:r>
      <w:proofErr w:type="spellEnd"/>
      <w:r w:rsidR="00830FDB" w:rsidRPr="00CA76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0FDB" w:rsidRPr="00CA769F">
        <w:rPr>
          <w:rFonts w:ascii="Times New Roman" w:hAnsi="Times New Roman" w:cs="Times New Roman"/>
          <w:sz w:val="24"/>
          <w:szCs w:val="24"/>
        </w:rPr>
        <w:t>Lageano</w:t>
      </w:r>
      <w:proofErr w:type="spellEnd"/>
      <w:r w:rsidR="00830FDB" w:rsidRPr="00CA769F">
        <w:rPr>
          <w:rFonts w:ascii="Times New Roman" w:hAnsi="Times New Roman" w:cs="Times New Roman"/>
          <w:sz w:val="24"/>
          <w:szCs w:val="24"/>
        </w:rPr>
        <w:t xml:space="preserve"> de Jesus:</w:t>
      </w:r>
    </w:p>
    <w:p w:rsidR="0063400A" w:rsidRPr="00CA769F" w:rsidRDefault="0063400A" w:rsidP="00C65B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0D3" w:rsidRPr="00CA769F" w:rsidRDefault="00B730D3" w:rsidP="00B730D3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</w:rPr>
      </w:pPr>
      <w:r w:rsidRPr="00CA769F">
        <w:rPr>
          <w:rFonts w:ascii="Times New Roman" w:hAnsi="Times New Roman" w:cs="Times New Roman"/>
          <w:sz w:val="20"/>
        </w:rPr>
        <w:t>O turismo indígena pode ser compreendido como um segmento da atividade turística que é desenvolvido dentro ou fora dos territórios tradicionais, segmento este que fomenta ações de base comunitária abarcando em sua essência a conservação e sustentabilidade sociocultural e ambiental, bem como a revitalização de modos de vida tradicional coesos com a realidade de vida atual, além da geração de renda para a própria comunidade envolvida. Para sua composição a comunidade indígena decidirá as ações a serem desenvolvidas e posteriormente articuladas com os agentes de fomento do turismo (</w:t>
      </w:r>
      <w:r w:rsidR="00040FE2">
        <w:rPr>
          <w:rFonts w:ascii="Times New Roman" w:hAnsi="Times New Roman" w:cs="Times New Roman"/>
          <w:sz w:val="20"/>
        </w:rPr>
        <w:t>J</w:t>
      </w:r>
      <w:r w:rsidR="00040FE2" w:rsidRPr="00CA769F">
        <w:rPr>
          <w:rFonts w:ascii="Times New Roman" w:hAnsi="Times New Roman" w:cs="Times New Roman"/>
          <w:sz w:val="20"/>
        </w:rPr>
        <w:t>esus</w:t>
      </w:r>
      <w:r w:rsidRPr="00CA769F">
        <w:rPr>
          <w:rFonts w:ascii="Times New Roman" w:hAnsi="Times New Roman" w:cs="Times New Roman"/>
          <w:sz w:val="20"/>
        </w:rPr>
        <w:t>, 2012, p.78).</w:t>
      </w:r>
    </w:p>
    <w:p w:rsidR="00B730D3" w:rsidRPr="00CA769F" w:rsidRDefault="00B730D3" w:rsidP="00760F10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C20528" w:rsidRPr="00FE2D73" w:rsidRDefault="00C20528" w:rsidP="00DA7F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FE2D73">
        <w:rPr>
          <w:rFonts w:ascii="Times New Roman" w:hAnsi="Times New Roman" w:cs="Times New Roman"/>
          <w:color w:val="00B0F0"/>
          <w:sz w:val="24"/>
          <w:szCs w:val="24"/>
        </w:rPr>
        <w:t xml:space="preserve">Neste sentido, elegeu-se o conceito de turismo indígena, conforme a delimitação da área de estudo </w:t>
      </w:r>
      <w:r w:rsidR="004D2E7C" w:rsidRPr="00FE2D73">
        <w:rPr>
          <w:rFonts w:ascii="Times New Roman" w:hAnsi="Times New Roman" w:cs="Times New Roman"/>
          <w:color w:val="00B0F0"/>
          <w:sz w:val="24"/>
          <w:szCs w:val="24"/>
        </w:rPr>
        <w:t xml:space="preserve">na Terra Indígena </w:t>
      </w:r>
      <w:proofErr w:type="spellStart"/>
      <w:r w:rsidR="004D2E7C" w:rsidRPr="00FE2D73">
        <w:rPr>
          <w:rFonts w:ascii="Times New Roman" w:hAnsi="Times New Roman" w:cs="Times New Roman"/>
          <w:color w:val="00B0F0"/>
          <w:sz w:val="24"/>
          <w:szCs w:val="24"/>
        </w:rPr>
        <w:t>Utiariti</w:t>
      </w:r>
      <w:proofErr w:type="spellEnd"/>
      <w:r w:rsidR="004D2E7C" w:rsidRPr="00FE2D73">
        <w:rPr>
          <w:rFonts w:ascii="Times New Roman" w:hAnsi="Times New Roman" w:cs="Times New Roman"/>
          <w:color w:val="00B0F0"/>
          <w:sz w:val="24"/>
          <w:szCs w:val="24"/>
        </w:rPr>
        <w:t>, caracterizada como um território tradici</w:t>
      </w:r>
      <w:r w:rsidR="00D62A91">
        <w:rPr>
          <w:rFonts w:ascii="Times New Roman" w:hAnsi="Times New Roman" w:cs="Times New Roman"/>
          <w:color w:val="00B0F0"/>
          <w:sz w:val="24"/>
          <w:szCs w:val="24"/>
        </w:rPr>
        <w:t xml:space="preserve">onal dos </w:t>
      </w:r>
      <w:proofErr w:type="spellStart"/>
      <w:r w:rsidR="00D62A91">
        <w:rPr>
          <w:rFonts w:ascii="Times New Roman" w:hAnsi="Times New Roman" w:cs="Times New Roman"/>
          <w:color w:val="00B0F0"/>
          <w:sz w:val="24"/>
          <w:szCs w:val="24"/>
        </w:rPr>
        <w:t>Pares</w:t>
      </w:r>
      <w:r w:rsidR="006009B8">
        <w:rPr>
          <w:rFonts w:ascii="Times New Roman" w:hAnsi="Times New Roman" w:cs="Times New Roman"/>
          <w:color w:val="00B0F0"/>
          <w:sz w:val="24"/>
          <w:szCs w:val="24"/>
        </w:rPr>
        <w:t>í</w:t>
      </w:r>
      <w:proofErr w:type="spellEnd"/>
      <w:r w:rsidR="004D2E7C" w:rsidRPr="00FE2D73">
        <w:rPr>
          <w:rFonts w:ascii="Times New Roman" w:hAnsi="Times New Roman" w:cs="Times New Roman"/>
          <w:color w:val="00B0F0"/>
          <w:sz w:val="24"/>
          <w:szCs w:val="24"/>
        </w:rPr>
        <w:t xml:space="preserve">, bem como pelo fato da atividade turística constituída naquela </w:t>
      </w:r>
      <w:r w:rsidR="004D2E7C" w:rsidRPr="00FE2D73">
        <w:rPr>
          <w:rFonts w:ascii="Times New Roman" w:hAnsi="Times New Roman" w:cs="Times New Roman"/>
          <w:color w:val="00B0F0"/>
          <w:sz w:val="24"/>
          <w:szCs w:val="24"/>
        </w:rPr>
        <w:lastRenderedPageBreak/>
        <w:t xml:space="preserve">espacialidade gerar renda para a comunidade, auxiliar na preservação da cultura, história e patrimônio natural. O turismo </w:t>
      </w:r>
      <w:r w:rsidR="00B12CE5" w:rsidRPr="00FE2D73">
        <w:rPr>
          <w:rFonts w:ascii="Times New Roman" w:hAnsi="Times New Roman" w:cs="Times New Roman"/>
          <w:color w:val="00B0F0"/>
          <w:sz w:val="24"/>
          <w:szCs w:val="24"/>
        </w:rPr>
        <w:t xml:space="preserve">é </w:t>
      </w:r>
      <w:r w:rsidR="00AE1654" w:rsidRPr="00FE2D73">
        <w:rPr>
          <w:rFonts w:ascii="Times New Roman" w:hAnsi="Times New Roman" w:cs="Times New Roman"/>
          <w:color w:val="00B0F0"/>
          <w:sz w:val="24"/>
          <w:szCs w:val="24"/>
        </w:rPr>
        <w:t xml:space="preserve">desenvolvido pelos </w:t>
      </w:r>
      <w:proofErr w:type="spellStart"/>
      <w:r w:rsidR="00AE1654" w:rsidRPr="00FE2D73">
        <w:rPr>
          <w:rFonts w:ascii="Times New Roman" w:hAnsi="Times New Roman" w:cs="Times New Roman"/>
          <w:color w:val="00B0F0"/>
          <w:sz w:val="24"/>
          <w:szCs w:val="24"/>
        </w:rPr>
        <w:t>Pare</w:t>
      </w:r>
      <w:r w:rsidR="00D62A91">
        <w:rPr>
          <w:rFonts w:ascii="Times New Roman" w:hAnsi="Times New Roman" w:cs="Times New Roman"/>
          <w:color w:val="00B0F0"/>
          <w:sz w:val="24"/>
          <w:szCs w:val="24"/>
        </w:rPr>
        <w:t>s</w:t>
      </w:r>
      <w:r w:rsidR="00366816">
        <w:rPr>
          <w:rFonts w:ascii="Times New Roman" w:hAnsi="Times New Roman" w:cs="Times New Roman"/>
          <w:color w:val="00B0F0"/>
          <w:sz w:val="24"/>
          <w:szCs w:val="24"/>
        </w:rPr>
        <w:t>í</w:t>
      </w:r>
      <w:proofErr w:type="spellEnd"/>
      <w:r w:rsidR="00AE1654" w:rsidRPr="00FE2D73">
        <w:rPr>
          <w:rFonts w:ascii="Times New Roman" w:hAnsi="Times New Roman" w:cs="Times New Roman"/>
          <w:color w:val="00B0F0"/>
          <w:sz w:val="24"/>
          <w:szCs w:val="24"/>
        </w:rPr>
        <w:t xml:space="preserve"> cujas decisões e ações são formuladas por </w:t>
      </w:r>
      <w:r w:rsidR="00D15510">
        <w:rPr>
          <w:rFonts w:ascii="Times New Roman" w:hAnsi="Times New Roman" w:cs="Times New Roman"/>
          <w:color w:val="00B0F0"/>
          <w:sz w:val="24"/>
          <w:szCs w:val="24"/>
        </w:rPr>
        <w:t>eles;</w:t>
      </w:r>
      <w:r w:rsidR="00DC6FD0">
        <w:rPr>
          <w:rFonts w:ascii="Times New Roman" w:hAnsi="Times New Roman" w:cs="Times New Roman"/>
          <w:color w:val="00B0F0"/>
          <w:sz w:val="24"/>
          <w:szCs w:val="24"/>
        </w:rPr>
        <w:t xml:space="preserve"> posteriormente</w:t>
      </w:r>
      <w:r w:rsidR="00AE1654" w:rsidRPr="00FE2D73">
        <w:rPr>
          <w:rFonts w:ascii="Times New Roman" w:hAnsi="Times New Roman" w:cs="Times New Roman"/>
          <w:color w:val="00B0F0"/>
          <w:sz w:val="24"/>
          <w:szCs w:val="24"/>
        </w:rPr>
        <w:t xml:space="preserve"> planejadas com os fomentadores externos</w:t>
      </w:r>
      <w:r w:rsidR="00B12CE5" w:rsidRPr="00FE2D73">
        <w:rPr>
          <w:rFonts w:ascii="Times New Roman" w:hAnsi="Times New Roman" w:cs="Times New Roman"/>
          <w:color w:val="00B0F0"/>
          <w:sz w:val="24"/>
          <w:szCs w:val="24"/>
        </w:rPr>
        <w:t xml:space="preserve">. </w:t>
      </w:r>
    </w:p>
    <w:p w:rsidR="00DA7F61" w:rsidRPr="00CA769F" w:rsidRDefault="00CD1834" w:rsidP="00DA7F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69F">
        <w:rPr>
          <w:rFonts w:ascii="Times New Roman" w:hAnsi="Times New Roman" w:cs="Times New Roman"/>
          <w:sz w:val="24"/>
          <w:szCs w:val="24"/>
        </w:rPr>
        <w:t xml:space="preserve">Diversas etnias veem demonstrando o interesse </w:t>
      </w:r>
      <w:r w:rsidR="00760F10" w:rsidRPr="00CA769F">
        <w:rPr>
          <w:rFonts w:ascii="Times New Roman" w:hAnsi="Times New Roman" w:cs="Times New Roman"/>
          <w:sz w:val="24"/>
          <w:szCs w:val="24"/>
        </w:rPr>
        <w:t xml:space="preserve">em desenvolver atividades turísticas em seus territórios, exemplo disso, </w:t>
      </w:r>
      <w:r w:rsidR="00CB645C" w:rsidRPr="00CA769F">
        <w:rPr>
          <w:rFonts w:ascii="Times New Roman" w:hAnsi="Times New Roman" w:cs="Times New Roman"/>
          <w:sz w:val="24"/>
          <w:szCs w:val="24"/>
        </w:rPr>
        <w:t xml:space="preserve">é a </w:t>
      </w:r>
      <w:r w:rsidR="00CB645C" w:rsidRPr="00FE2D73">
        <w:rPr>
          <w:rFonts w:ascii="Times New Roman" w:hAnsi="Times New Roman" w:cs="Times New Roman"/>
          <w:color w:val="00B0F0"/>
          <w:sz w:val="24"/>
          <w:szCs w:val="24"/>
        </w:rPr>
        <w:t>Ca</w:t>
      </w:r>
      <w:r w:rsidR="00FE2D73" w:rsidRPr="00FE2D73">
        <w:rPr>
          <w:rFonts w:ascii="Times New Roman" w:hAnsi="Times New Roman" w:cs="Times New Roman"/>
          <w:color w:val="00B0F0"/>
          <w:sz w:val="24"/>
          <w:szCs w:val="24"/>
        </w:rPr>
        <w:t>rta de Autonomia, aprovada na Conferência Nacional dos Povos Indígenas</w:t>
      </w:r>
      <w:r w:rsidR="00D26609">
        <w:rPr>
          <w:rStyle w:val="Refdenotaderodap"/>
          <w:rFonts w:ascii="Times New Roman" w:hAnsi="Times New Roman" w:cs="Times New Roman"/>
          <w:color w:val="00B0F0"/>
          <w:sz w:val="24"/>
          <w:szCs w:val="24"/>
        </w:rPr>
        <w:footnoteReference w:id="6"/>
      </w:r>
      <w:r w:rsidR="00FE2D73" w:rsidRPr="00FE2D73">
        <w:rPr>
          <w:rFonts w:ascii="Times New Roman" w:hAnsi="Times New Roman" w:cs="Times New Roman"/>
          <w:color w:val="00B0F0"/>
          <w:sz w:val="24"/>
          <w:szCs w:val="24"/>
        </w:rPr>
        <w:t>, realizada em abril de 2006 em Brasília</w:t>
      </w:r>
      <w:r w:rsidR="00CB645C" w:rsidRPr="00CA769F">
        <w:rPr>
          <w:rFonts w:ascii="Times New Roman" w:hAnsi="Times New Roman" w:cs="Times New Roman"/>
          <w:sz w:val="24"/>
          <w:szCs w:val="24"/>
        </w:rPr>
        <w:t>. Na proposiç</w:t>
      </w:r>
      <w:r w:rsidR="00DA7F61" w:rsidRPr="00CA769F">
        <w:rPr>
          <w:rFonts w:ascii="Times New Roman" w:hAnsi="Times New Roman" w:cs="Times New Roman"/>
          <w:sz w:val="24"/>
          <w:szCs w:val="24"/>
        </w:rPr>
        <w:t>ão de número 106, solicita-se:</w:t>
      </w:r>
    </w:p>
    <w:p w:rsidR="00DA7F61" w:rsidRPr="00CA769F" w:rsidRDefault="00DA7F61" w:rsidP="00DA7F61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CB645C" w:rsidRPr="00FE2D73" w:rsidRDefault="00CB645C" w:rsidP="00DA7F61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color w:val="00B0F0"/>
          <w:sz w:val="20"/>
        </w:rPr>
      </w:pPr>
      <w:r w:rsidRPr="00CA769F">
        <w:rPr>
          <w:rFonts w:ascii="Times New Roman" w:hAnsi="Times New Roman" w:cs="Times New Roman"/>
          <w:sz w:val="20"/>
        </w:rPr>
        <w:t>Normalizar o trabalho de ecoturismo feito por povos ou organizações indígenas, de acordo com o interesse de cada comunidade, respeitando as especificidades culturais e garant</w:t>
      </w:r>
      <w:r w:rsidR="00DA7F61" w:rsidRPr="00CA769F">
        <w:rPr>
          <w:rFonts w:ascii="Times New Roman" w:hAnsi="Times New Roman" w:cs="Times New Roman"/>
          <w:sz w:val="20"/>
        </w:rPr>
        <w:t xml:space="preserve">indo financiamento para a </w:t>
      </w:r>
      <w:r w:rsidRPr="00CA769F">
        <w:rPr>
          <w:rFonts w:ascii="Times New Roman" w:hAnsi="Times New Roman" w:cs="Times New Roman"/>
          <w:sz w:val="20"/>
        </w:rPr>
        <w:t>infraestrutura, recursos humanos e desenvolvimento de c</w:t>
      </w:r>
      <w:r w:rsidR="00DA7F61" w:rsidRPr="00CA769F">
        <w:rPr>
          <w:rFonts w:ascii="Times New Roman" w:hAnsi="Times New Roman" w:cs="Times New Roman"/>
          <w:sz w:val="20"/>
        </w:rPr>
        <w:t xml:space="preserve">apacidade de </w:t>
      </w:r>
      <w:r w:rsidRPr="00CA769F">
        <w:rPr>
          <w:rFonts w:ascii="Times New Roman" w:hAnsi="Times New Roman" w:cs="Times New Roman"/>
          <w:sz w:val="20"/>
        </w:rPr>
        <w:t xml:space="preserve">gestão de projetos </w:t>
      </w:r>
      <w:r w:rsidR="00DA7F61" w:rsidRPr="00CA769F">
        <w:rPr>
          <w:rFonts w:ascii="Times New Roman" w:hAnsi="Times New Roman" w:cs="Times New Roman"/>
          <w:sz w:val="20"/>
        </w:rPr>
        <w:t>pelas comunidades</w:t>
      </w:r>
      <w:r w:rsidRPr="00CA769F">
        <w:rPr>
          <w:rFonts w:ascii="Times New Roman" w:hAnsi="Times New Roman" w:cs="Times New Roman"/>
          <w:sz w:val="20"/>
        </w:rPr>
        <w:t>.</w:t>
      </w:r>
      <w:r w:rsidR="00DA7F61" w:rsidRPr="00CA769F">
        <w:rPr>
          <w:rFonts w:ascii="Times New Roman" w:hAnsi="Times New Roman" w:cs="Times New Roman"/>
          <w:sz w:val="20"/>
        </w:rPr>
        <w:t xml:space="preserve"> [...] Construção de centros culturais e infraestrutura necessária para a promoção do turismo ecológico em Terras Indígenas, de acordo com o interesse da comunidade e de acordo com a normalização</w:t>
      </w:r>
      <w:r w:rsidR="00FE2D73">
        <w:rPr>
          <w:rFonts w:ascii="Times New Roman" w:hAnsi="Times New Roman" w:cs="Times New Roman"/>
          <w:sz w:val="20"/>
        </w:rPr>
        <w:t xml:space="preserve"> </w:t>
      </w:r>
      <w:r w:rsidR="00FE2D73" w:rsidRPr="00FE2D73">
        <w:rPr>
          <w:rFonts w:ascii="Times New Roman" w:hAnsi="Times New Roman" w:cs="Times New Roman"/>
          <w:color w:val="00B0F0"/>
          <w:sz w:val="20"/>
        </w:rPr>
        <w:t>(</w:t>
      </w:r>
      <w:r w:rsidR="00040FE2">
        <w:rPr>
          <w:rFonts w:ascii="Times New Roman" w:hAnsi="Times New Roman" w:cs="Times New Roman"/>
          <w:color w:val="00B0F0"/>
          <w:sz w:val="20"/>
        </w:rPr>
        <w:t>Carta de A</w:t>
      </w:r>
      <w:r w:rsidR="00040FE2" w:rsidRPr="00FE2D73">
        <w:rPr>
          <w:rFonts w:ascii="Times New Roman" w:hAnsi="Times New Roman" w:cs="Times New Roman"/>
          <w:color w:val="00B0F0"/>
          <w:sz w:val="20"/>
        </w:rPr>
        <w:t>utonomia</w:t>
      </w:r>
      <w:r w:rsidR="00FE2D73" w:rsidRPr="00FE2D73">
        <w:rPr>
          <w:rFonts w:ascii="Times New Roman" w:hAnsi="Times New Roman" w:cs="Times New Roman"/>
          <w:color w:val="00B0F0"/>
          <w:sz w:val="20"/>
        </w:rPr>
        <w:t>, 2006</w:t>
      </w:r>
      <w:r w:rsidR="00371B09">
        <w:rPr>
          <w:rFonts w:ascii="Times New Roman" w:hAnsi="Times New Roman" w:cs="Times New Roman"/>
          <w:color w:val="00B0F0"/>
          <w:sz w:val="20"/>
        </w:rPr>
        <w:t xml:space="preserve"> a</w:t>
      </w:r>
      <w:r w:rsidR="00F75D05" w:rsidRPr="00FE2D73">
        <w:rPr>
          <w:rFonts w:ascii="Times New Roman" w:hAnsi="Times New Roman" w:cs="Times New Roman"/>
          <w:color w:val="00B0F0"/>
          <w:sz w:val="20"/>
        </w:rPr>
        <w:t xml:space="preserve">pud </w:t>
      </w:r>
      <w:proofErr w:type="spellStart"/>
      <w:r w:rsidR="00040FE2">
        <w:rPr>
          <w:rFonts w:ascii="Times New Roman" w:hAnsi="Times New Roman" w:cs="Times New Roman"/>
          <w:color w:val="00B0F0"/>
          <w:sz w:val="20"/>
        </w:rPr>
        <w:t>Y</w:t>
      </w:r>
      <w:r w:rsidR="00040FE2" w:rsidRPr="00FE2D73">
        <w:rPr>
          <w:rFonts w:ascii="Times New Roman" w:hAnsi="Times New Roman" w:cs="Times New Roman"/>
          <w:color w:val="00B0F0"/>
          <w:sz w:val="20"/>
        </w:rPr>
        <w:t>ázigi</w:t>
      </w:r>
      <w:proofErr w:type="spellEnd"/>
      <w:r w:rsidR="00F75D05" w:rsidRPr="00FE2D73">
        <w:rPr>
          <w:rFonts w:ascii="Times New Roman" w:hAnsi="Times New Roman" w:cs="Times New Roman"/>
          <w:color w:val="00B0F0"/>
          <w:sz w:val="20"/>
        </w:rPr>
        <w:t>, 2007, p. 140</w:t>
      </w:r>
      <w:r w:rsidR="00FE2D73" w:rsidRPr="00FE2D73">
        <w:rPr>
          <w:rFonts w:ascii="Times New Roman" w:hAnsi="Times New Roman" w:cs="Times New Roman"/>
          <w:color w:val="00B0F0"/>
          <w:sz w:val="20"/>
        </w:rPr>
        <w:t>-141</w:t>
      </w:r>
      <w:r w:rsidR="00F75D05" w:rsidRPr="00FE2D73">
        <w:rPr>
          <w:rFonts w:ascii="Times New Roman" w:hAnsi="Times New Roman" w:cs="Times New Roman"/>
          <w:color w:val="00B0F0"/>
          <w:sz w:val="20"/>
        </w:rPr>
        <w:t xml:space="preserve">). </w:t>
      </w:r>
    </w:p>
    <w:p w:rsidR="00F75D05" w:rsidRPr="00CA769F" w:rsidRDefault="00F75D05" w:rsidP="00F75D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2A27" w:rsidRPr="00CA769F" w:rsidRDefault="008C1834" w:rsidP="000E2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834">
        <w:rPr>
          <w:rFonts w:ascii="Times New Roman" w:hAnsi="Times New Roman" w:cs="Times New Roman"/>
          <w:color w:val="00B0F0"/>
          <w:sz w:val="24"/>
          <w:szCs w:val="24"/>
        </w:rPr>
        <w:t>Observou-se</w:t>
      </w:r>
      <w:r w:rsidR="000E2B6F" w:rsidRPr="008C1834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F75D05" w:rsidRPr="00CA769F">
        <w:rPr>
          <w:rFonts w:ascii="Times New Roman" w:hAnsi="Times New Roman" w:cs="Times New Roman"/>
          <w:sz w:val="24"/>
          <w:szCs w:val="24"/>
        </w:rPr>
        <w:t xml:space="preserve">que os povos indígenas </w:t>
      </w:r>
      <w:r w:rsidR="009A753E" w:rsidRPr="00CA769F">
        <w:rPr>
          <w:rFonts w:ascii="Times New Roman" w:hAnsi="Times New Roman" w:cs="Times New Roman"/>
          <w:sz w:val="24"/>
          <w:szCs w:val="24"/>
        </w:rPr>
        <w:t>consideram</w:t>
      </w:r>
      <w:r w:rsidR="00F75D05" w:rsidRPr="00CA769F">
        <w:rPr>
          <w:rFonts w:ascii="Times New Roman" w:hAnsi="Times New Roman" w:cs="Times New Roman"/>
          <w:sz w:val="24"/>
          <w:szCs w:val="24"/>
        </w:rPr>
        <w:t xml:space="preserve"> que a possibilidade da implantação de atividades turísticas em seus territórios está vinculada ao turismo ecológico. </w:t>
      </w:r>
      <w:r w:rsidR="00492301" w:rsidRPr="00CA769F">
        <w:rPr>
          <w:rFonts w:ascii="Times New Roman" w:hAnsi="Times New Roman" w:cs="Times New Roman"/>
          <w:sz w:val="24"/>
          <w:szCs w:val="24"/>
        </w:rPr>
        <w:t xml:space="preserve">De acordo com Eduardo </w:t>
      </w:r>
      <w:proofErr w:type="spellStart"/>
      <w:r w:rsidR="00492301" w:rsidRPr="00CA769F">
        <w:rPr>
          <w:rFonts w:ascii="Times New Roman" w:hAnsi="Times New Roman" w:cs="Times New Roman"/>
          <w:sz w:val="24"/>
          <w:szCs w:val="24"/>
        </w:rPr>
        <w:t>Yázigi</w:t>
      </w:r>
      <w:proofErr w:type="spellEnd"/>
      <w:r w:rsidR="00492301" w:rsidRPr="00CA769F">
        <w:rPr>
          <w:rFonts w:ascii="Times New Roman" w:hAnsi="Times New Roman" w:cs="Times New Roman"/>
          <w:sz w:val="24"/>
          <w:szCs w:val="24"/>
        </w:rPr>
        <w:t xml:space="preserve"> (2007),</w:t>
      </w:r>
      <w:r w:rsidR="00C528F0">
        <w:rPr>
          <w:rFonts w:ascii="Times New Roman" w:hAnsi="Times New Roman" w:cs="Times New Roman"/>
          <w:sz w:val="24"/>
          <w:szCs w:val="24"/>
        </w:rPr>
        <w:t xml:space="preserve"> </w:t>
      </w:r>
      <w:r w:rsidR="00492301" w:rsidRPr="00CA769F">
        <w:rPr>
          <w:rFonts w:ascii="Times New Roman" w:hAnsi="Times New Roman" w:cs="Times New Roman"/>
          <w:sz w:val="24"/>
          <w:szCs w:val="24"/>
        </w:rPr>
        <w:t xml:space="preserve">alguns antropólogos e etnólogos não são adeptos da ideia de índios explorarem suas culturas e espaços naturais com propósitos para o turismo. Entretanto, conforme a Carta </w:t>
      </w:r>
      <w:proofErr w:type="gramStart"/>
      <w:r w:rsidR="00492301" w:rsidRPr="00CA769F">
        <w:rPr>
          <w:rFonts w:ascii="Times New Roman" w:hAnsi="Times New Roman" w:cs="Times New Roman"/>
          <w:sz w:val="24"/>
          <w:szCs w:val="24"/>
        </w:rPr>
        <w:t>exposta acima, diversas</w:t>
      </w:r>
      <w:proofErr w:type="gramEnd"/>
      <w:r w:rsidR="00492301" w:rsidRPr="00CA769F">
        <w:rPr>
          <w:rFonts w:ascii="Times New Roman" w:hAnsi="Times New Roman" w:cs="Times New Roman"/>
          <w:sz w:val="24"/>
          <w:szCs w:val="24"/>
        </w:rPr>
        <w:t xml:space="preserve"> etnias já demonstraram o interesse pela </w:t>
      </w:r>
      <w:proofErr w:type="spellStart"/>
      <w:r w:rsidR="00D15510">
        <w:rPr>
          <w:rFonts w:ascii="Times New Roman" w:hAnsi="Times New Roman" w:cs="Times New Roman"/>
          <w:sz w:val="24"/>
          <w:szCs w:val="24"/>
        </w:rPr>
        <w:t>auto-</w:t>
      </w:r>
      <w:r w:rsidR="00F928CE" w:rsidRPr="00CA769F">
        <w:rPr>
          <w:rFonts w:ascii="Times New Roman" w:hAnsi="Times New Roman" w:cs="Times New Roman"/>
          <w:sz w:val="24"/>
          <w:szCs w:val="24"/>
        </w:rPr>
        <w:t>sustentação</w:t>
      </w:r>
      <w:proofErr w:type="spellEnd"/>
      <w:r w:rsidR="00492301" w:rsidRPr="00CA769F">
        <w:rPr>
          <w:rFonts w:ascii="Times New Roman" w:hAnsi="Times New Roman" w:cs="Times New Roman"/>
          <w:sz w:val="24"/>
          <w:szCs w:val="24"/>
        </w:rPr>
        <w:t xml:space="preserve"> e propensão para desenvolverem o turismo </w:t>
      </w:r>
      <w:r w:rsidR="00B00070" w:rsidRPr="00CA769F">
        <w:rPr>
          <w:rFonts w:ascii="Times New Roman" w:hAnsi="Times New Roman" w:cs="Times New Roman"/>
          <w:sz w:val="24"/>
          <w:szCs w:val="24"/>
        </w:rPr>
        <w:t xml:space="preserve">em suas terras. </w:t>
      </w:r>
      <w:r w:rsidR="00F928CE" w:rsidRPr="00CA769F">
        <w:rPr>
          <w:rFonts w:ascii="Times New Roman" w:hAnsi="Times New Roman" w:cs="Times New Roman"/>
          <w:sz w:val="24"/>
          <w:szCs w:val="24"/>
        </w:rPr>
        <w:t>O</w:t>
      </w:r>
      <w:r w:rsidR="00A731D0" w:rsidRPr="00CA769F">
        <w:rPr>
          <w:rFonts w:ascii="Times New Roman" w:hAnsi="Times New Roman" w:cs="Times New Roman"/>
          <w:sz w:val="24"/>
          <w:szCs w:val="24"/>
        </w:rPr>
        <w:t>utra</w:t>
      </w:r>
      <w:r w:rsidR="00F928CE" w:rsidRPr="00CA769F">
        <w:rPr>
          <w:rFonts w:ascii="Times New Roman" w:hAnsi="Times New Roman" w:cs="Times New Roman"/>
          <w:sz w:val="24"/>
          <w:szCs w:val="24"/>
        </w:rPr>
        <w:t xml:space="preserve"> questão, diz respeito ao fato dos índios criarem uma </w:t>
      </w:r>
      <w:r w:rsidR="00A731D0" w:rsidRPr="00CA769F">
        <w:rPr>
          <w:rFonts w:ascii="Times New Roman" w:hAnsi="Times New Roman" w:cs="Times New Roman"/>
          <w:sz w:val="24"/>
          <w:szCs w:val="24"/>
        </w:rPr>
        <w:t xml:space="preserve">falsificação étnica dos seus hábitos para os turistas, mas conforme </w:t>
      </w:r>
      <w:proofErr w:type="spellStart"/>
      <w:r w:rsidR="00A731D0" w:rsidRPr="00CA769F">
        <w:rPr>
          <w:rFonts w:ascii="Times New Roman" w:hAnsi="Times New Roman" w:cs="Times New Roman"/>
          <w:sz w:val="24"/>
          <w:szCs w:val="24"/>
        </w:rPr>
        <w:t>Yázigi</w:t>
      </w:r>
      <w:proofErr w:type="spellEnd"/>
      <w:r w:rsidR="00A731D0" w:rsidRPr="00CA769F">
        <w:rPr>
          <w:rFonts w:ascii="Times New Roman" w:hAnsi="Times New Roman" w:cs="Times New Roman"/>
          <w:sz w:val="24"/>
          <w:szCs w:val="24"/>
        </w:rPr>
        <w:t xml:space="preserve"> (2007), essa adulteração é inevitável, tendo em vista que qualquer espetáculo folclórico estabelece uma produção </w:t>
      </w:r>
      <w:proofErr w:type="spellStart"/>
      <w:r w:rsidR="00A731D0" w:rsidRPr="00CA769F">
        <w:rPr>
          <w:rFonts w:ascii="Times New Roman" w:hAnsi="Times New Roman" w:cs="Times New Roman"/>
          <w:sz w:val="24"/>
          <w:szCs w:val="24"/>
        </w:rPr>
        <w:t>resignificativa</w:t>
      </w:r>
      <w:proofErr w:type="spellEnd"/>
      <w:r w:rsidR="00A731D0" w:rsidRPr="00CA769F">
        <w:rPr>
          <w:rFonts w:ascii="Times New Roman" w:hAnsi="Times New Roman" w:cs="Times New Roman"/>
          <w:sz w:val="24"/>
          <w:szCs w:val="24"/>
        </w:rPr>
        <w:t>, muitas vezes recorrendo a rituais já não praticados há muito temp</w:t>
      </w:r>
      <w:r w:rsidR="00B730D3" w:rsidRPr="00CA769F">
        <w:rPr>
          <w:rFonts w:ascii="Times New Roman" w:hAnsi="Times New Roman" w:cs="Times New Roman"/>
          <w:sz w:val="24"/>
          <w:szCs w:val="24"/>
        </w:rPr>
        <w:t>o. Por</w:t>
      </w:r>
      <w:r w:rsidR="00C0728B" w:rsidRPr="00CA769F">
        <w:rPr>
          <w:rFonts w:ascii="Times New Roman" w:hAnsi="Times New Roman" w:cs="Times New Roman"/>
          <w:sz w:val="24"/>
          <w:szCs w:val="24"/>
        </w:rPr>
        <w:t>ém, muitos</w:t>
      </w:r>
      <w:r w:rsidR="00B730D3" w:rsidRPr="00CA769F">
        <w:rPr>
          <w:rFonts w:ascii="Times New Roman" w:hAnsi="Times New Roman" w:cs="Times New Roman"/>
          <w:sz w:val="24"/>
          <w:szCs w:val="24"/>
        </w:rPr>
        <w:t xml:space="preserve"> turista</w:t>
      </w:r>
      <w:r w:rsidR="00C0728B" w:rsidRPr="00CA769F">
        <w:rPr>
          <w:rFonts w:ascii="Times New Roman" w:hAnsi="Times New Roman" w:cs="Times New Roman"/>
          <w:sz w:val="24"/>
          <w:szCs w:val="24"/>
        </w:rPr>
        <w:t>s possuem</w:t>
      </w:r>
      <w:r w:rsidR="00B730D3" w:rsidRPr="00CA769F">
        <w:rPr>
          <w:rFonts w:ascii="Times New Roman" w:hAnsi="Times New Roman" w:cs="Times New Roman"/>
          <w:sz w:val="24"/>
          <w:szCs w:val="24"/>
        </w:rPr>
        <w:t xml:space="preserve"> a consciência de que se trata de uma encenação e que a autenticidade das tradições indígenas deve ser complementada por fontes não turísticas, como literatura específica, documentários científicos e outros. </w:t>
      </w:r>
    </w:p>
    <w:p w:rsidR="004936AA" w:rsidRPr="00CA769F" w:rsidRDefault="004936AA" w:rsidP="004936AA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92E78" w:rsidRPr="00D62A91" w:rsidRDefault="00D62A91" w:rsidP="00C74C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B0F0"/>
          <w:shd w:val="clear" w:color="auto" w:fill="FFFFFF"/>
        </w:rPr>
      </w:pPr>
      <w:r w:rsidRPr="00D62A91">
        <w:rPr>
          <w:b/>
          <w:color w:val="00B0F0"/>
          <w:shd w:val="clear" w:color="auto" w:fill="FFFFFF"/>
        </w:rPr>
        <w:t>CARACTERIZAÇÃO</w:t>
      </w:r>
      <w:r w:rsidR="00631AC1" w:rsidRPr="00D62A91">
        <w:rPr>
          <w:b/>
          <w:color w:val="00B0F0"/>
          <w:shd w:val="clear" w:color="auto" w:fill="FFFFFF"/>
        </w:rPr>
        <w:t xml:space="preserve"> DO OBJETO DE ESTUDO</w:t>
      </w:r>
    </w:p>
    <w:p w:rsidR="00661A55" w:rsidRDefault="00492E78" w:rsidP="00C74C16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A769F">
        <w:lastRenderedPageBreak/>
        <w:t xml:space="preserve">O munícipio de </w:t>
      </w:r>
      <w:r w:rsidR="00F32140">
        <w:t>Campo Novo dos Parecis</w:t>
      </w:r>
      <w:r w:rsidRPr="00CA769F">
        <w:t xml:space="preserve"> poss</w:t>
      </w:r>
      <w:r w:rsidR="009415F1">
        <w:t xml:space="preserve">ui uma população total de </w:t>
      </w:r>
      <w:r w:rsidR="009415F1" w:rsidRPr="00661A55">
        <w:rPr>
          <w:color w:val="00B0F0"/>
        </w:rPr>
        <w:t>27.577</w:t>
      </w:r>
      <w:r w:rsidRPr="00661A55">
        <w:rPr>
          <w:color w:val="00B0F0"/>
        </w:rPr>
        <w:t xml:space="preserve"> h</w:t>
      </w:r>
      <w:r w:rsidR="00F32140" w:rsidRPr="00661A55">
        <w:rPr>
          <w:color w:val="00B0F0"/>
        </w:rPr>
        <w:t>abitantes,</w:t>
      </w:r>
      <w:r w:rsidR="00887FD8" w:rsidRPr="00661A55">
        <w:rPr>
          <w:color w:val="00B0F0"/>
        </w:rPr>
        <w:t xml:space="preserve"> </w:t>
      </w:r>
      <w:r w:rsidR="00C528F0" w:rsidRPr="00661A55">
        <w:rPr>
          <w:color w:val="00B0F0"/>
        </w:rPr>
        <w:t xml:space="preserve">conforme os dados disponibilizados pelo Instituto Brasileiro de Geografia e Estatística </w:t>
      </w:r>
      <w:r w:rsidR="009A753E" w:rsidRPr="00661A55">
        <w:rPr>
          <w:color w:val="00B0F0"/>
        </w:rPr>
        <w:t>–</w:t>
      </w:r>
      <w:r w:rsidR="00C528F0" w:rsidRPr="00661A55">
        <w:rPr>
          <w:color w:val="00B0F0"/>
        </w:rPr>
        <w:t xml:space="preserve"> </w:t>
      </w:r>
      <w:r w:rsidR="00F32140" w:rsidRPr="00661A55">
        <w:rPr>
          <w:color w:val="00B0F0"/>
        </w:rPr>
        <w:t>IBGE</w:t>
      </w:r>
      <w:r w:rsidR="009A753E" w:rsidRPr="00661A55">
        <w:rPr>
          <w:color w:val="00B0F0"/>
        </w:rPr>
        <w:t>,</w:t>
      </w:r>
      <w:r w:rsidR="009415F1" w:rsidRPr="00661A55">
        <w:rPr>
          <w:color w:val="00B0F0"/>
        </w:rPr>
        <w:t xml:space="preserve"> (2010</w:t>
      </w:r>
      <w:r w:rsidR="00F32140">
        <w:t xml:space="preserve">). </w:t>
      </w:r>
      <w:proofErr w:type="gramStart"/>
      <w:r w:rsidRPr="00CA769F">
        <w:t>Localiza-se</w:t>
      </w:r>
      <w:r w:rsidR="009415F1">
        <w:t xml:space="preserve"> a uma latitude 13º 38' 51"</w:t>
      </w:r>
      <w:proofErr w:type="gramEnd"/>
      <w:r w:rsidRPr="00CA769F">
        <w:t xml:space="preserve"> e </w:t>
      </w:r>
      <w:r w:rsidR="009415F1">
        <w:t>a uma longitude 57º 53' 11"</w:t>
      </w:r>
      <w:r w:rsidRPr="00CA769F">
        <w:t>. A sua área abran</w:t>
      </w:r>
      <w:r w:rsidR="00594354" w:rsidRPr="00CA769F">
        <w:t>ge uma extensão de 10.796,1</w:t>
      </w:r>
      <w:r w:rsidR="00661A55">
        <w:t>0</w:t>
      </w:r>
      <w:r w:rsidR="00594354" w:rsidRPr="00CA769F">
        <w:t xml:space="preserve"> km²</w:t>
      </w:r>
      <w:r w:rsidR="00430BC7" w:rsidRPr="00CA769F">
        <w:t>.</w:t>
      </w:r>
      <w:r w:rsidR="009415F1">
        <w:t xml:space="preserve"> (</w:t>
      </w:r>
      <w:r w:rsidR="00040FE2">
        <w:t>Prefeitura Campo Novo dos Parecis</w:t>
      </w:r>
      <w:r w:rsidR="009415F1">
        <w:t xml:space="preserve">). </w:t>
      </w:r>
    </w:p>
    <w:p w:rsidR="00464F8A" w:rsidRPr="00D95C20" w:rsidRDefault="00661A55" w:rsidP="00C74C16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B0F0"/>
        </w:rPr>
      </w:pPr>
      <w:r w:rsidRPr="00D95C20">
        <w:rPr>
          <w:color w:val="00B0F0"/>
        </w:rPr>
        <w:t xml:space="preserve">A Terra Indígena </w:t>
      </w:r>
      <w:proofErr w:type="spellStart"/>
      <w:r w:rsidRPr="00D95C20">
        <w:rPr>
          <w:color w:val="00B0F0"/>
        </w:rPr>
        <w:t>Utiariti</w:t>
      </w:r>
      <w:proofErr w:type="spellEnd"/>
      <w:r w:rsidRPr="00D95C20">
        <w:rPr>
          <w:color w:val="00B0F0"/>
        </w:rPr>
        <w:t xml:space="preserve"> possui 412.304,1958 hectares</w:t>
      </w:r>
      <w:r w:rsidR="00D95C20" w:rsidRPr="00D95C20">
        <w:rPr>
          <w:color w:val="00B0F0"/>
        </w:rPr>
        <w:t xml:space="preserve"> e faz parte dos municípios de Campo Novo dos Parecis e Sapezal, em Mato Grosso</w:t>
      </w:r>
      <w:r w:rsidRPr="00D95C20">
        <w:rPr>
          <w:color w:val="00B0F0"/>
        </w:rPr>
        <w:t>.</w:t>
      </w:r>
      <w:r w:rsidR="00D95C20">
        <w:rPr>
          <w:color w:val="00B0F0"/>
        </w:rPr>
        <w:t xml:space="preserve"> </w:t>
      </w:r>
      <w:r w:rsidR="00464F8A">
        <w:rPr>
          <w:color w:val="00B0F0"/>
        </w:rPr>
        <w:t>Possui doze aldeias</w:t>
      </w:r>
      <w:r w:rsidR="00FB4993">
        <w:rPr>
          <w:rStyle w:val="Refdenotaderodap"/>
          <w:color w:val="00B0F0"/>
        </w:rPr>
        <w:footnoteReference w:id="7"/>
      </w:r>
      <w:r w:rsidR="00464F8A">
        <w:rPr>
          <w:color w:val="00B0F0"/>
        </w:rPr>
        <w:t xml:space="preserve">: </w:t>
      </w:r>
      <w:proofErr w:type="spellStart"/>
      <w:r w:rsidR="00464F8A">
        <w:rPr>
          <w:color w:val="00B0F0"/>
        </w:rPr>
        <w:t>Utiariti</w:t>
      </w:r>
      <w:proofErr w:type="spellEnd"/>
      <w:r w:rsidR="00464F8A">
        <w:rPr>
          <w:color w:val="00B0F0"/>
        </w:rPr>
        <w:t xml:space="preserve"> II, </w:t>
      </w:r>
      <w:proofErr w:type="spellStart"/>
      <w:r w:rsidR="00464F8A">
        <w:rPr>
          <w:color w:val="00B0F0"/>
        </w:rPr>
        <w:t>Sacre</w:t>
      </w:r>
      <w:proofErr w:type="spellEnd"/>
      <w:r w:rsidR="00464F8A">
        <w:rPr>
          <w:color w:val="00B0F0"/>
        </w:rPr>
        <w:t xml:space="preserve"> II, </w:t>
      </w:r>
      <w:proofErr w:type="spellStart"/>
      <w:r w:rsidR="00E743AB">
        <w:rPr>
          <w:color w:val="00B0F0"/>
        </w:rPr>
        <w:t>Bacaiuval</w:t>
      </w:r>
      <w:proofErr w:type="spellEnd"/>
      <w:r w:rsidR="00E743AB">
        <w:rPr>
          <w:color w:val="00B0F0"/>
        </w:rPr>
        <w:t xml:space="preserve">, Morrinho, Vale do Papagaio, </w:t>
      </w:r>
      <w:proofErr w:type="spellStart"/>
      <w:r w:rsidR="00E743AB">
        <w:rPr>
          <w:color w:val="00B0F0"/>
        </w:rPr>
        <w:t>Bacaval</w:t>
      </w:r>
      <w:proofErr w:type="spellEnd"/>
      <w:r w:rsidR="00E743AB">
        <w:rPr>
          <w:color w:val="00B0F0"/>
        </w:rPr>
        <w:t xml:space="preserve">, </w:t>
      </w:r>
      <w:proofErr w:type="spellStart"/>
      <w:r w:rsidR="00E743AB">
        <w:rPr>
          <w:color w:val="00B0F0"/>
        </w:rPr>
        <w:t>Utiariti</w:t>
      </w:r>
      <w:proofErr w:type="spellEnd"/>
      <w:r w:rsidR="00E743AB">
        <w:rPr>
          <w:color w:val="00B0F0"/>
        </w:rPr>
        <w:t xml:space="preserve">, Quatro Cachoeiras, Seringal, Cabeceira do Seringal, Chapada Azul, Salto da Mulher. </w:t>
      </w:r>
      <w:r w:rsidR="00D95C20">
        <w:rPr>
          <w:color w:val="00B0F0"/>
        </w:rPr>
        <w:t>A sua demarcação foi homologada em 29 de outubro de 1991. É caracterizada como ocupação tradicional e permanente indígena (B</w:t>
      </w:r>
      <w:r w:rsidR="00040FE2">
        <w:rPr>
          <w:color w:val="00B0F0"/>
        </w:rPr>
        <w:t>rasil</w:t>
      </w:r>
      <w:r w:rsidR="00D95C20">
        <w:rPr>
          <w:color w:val="00B0F0"/>
        </w:rPr>
        <w:t>, 1991).</w:t>
      </w:r>
      <w:r w:rsidRPr="00D95C20">
        <w:rPr>
          <w:color w:val="00B0F0"/>
        </w:rPr>
        <w:t xml:space="preserve"> A sua população é de 407 pessoas (IBGE, 2010). </w:t>
      </w:r>
    </w:p>
    <w:p w:rsidR="00E3393B" w:rsidRDefault="00516CA5" w:rsidP="00E3393B">
      <w:pPr>
        <w:pStyle w:val="NormalWeb"/>
        <w:shd w:val="clear" w:color="auto" w:fill="FFFFFF"/>
        <w:spacing w:before="0" w:beforeAutospacing="0"/>
        <w:jc w:val="center"/>
        <w:rPr>
          <w:b/>
          <w:sz w:val="20"/>
        </w:rPr>
      </w:pPr>
      <w:r w:rsidRPr="00CA769F">
        <w:rPr>
          <w:b/>
          <w:noProof/>
          <w:shd w:val="clear" w:color="auto" w:fill="FFFFFF"/>
        </w:rPr>
        <w:drawing>
          <wp:inline distT="0" distB="0" distL="0" distR="0" wp14:anchorId="7F97F912" wp14:editId="043B141D">
            <wp:extent cx="4128655" cy="3101832"/>
            <wp:effectExtent l="0" t="0" r="5715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872" cy="310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AA4" w:rsidRPr="00CA769F" w:rsidRDefault="004D4AA4" w:rsidP="00E3393B">
      <w:pPr>
        <w:pStyle w:val="NormalWeb"/>
        <w:shd w:val="clear" w:color="auto" w:fill="FFFFFF"/>
        <w:spacing w:before="0" w:beforeAutospacing="0"/>
        <w:jc w:val="both"/>
        <w:rPr>
          <w:b/>
        </w:rPr>
      </w:pPr>
      <w:r w:rsidRPr="00E3393B">
        <w:rPr>
          <w:b/>
          <w:sz w:val="20"/>
        </w:rPr>
        <w:t>Figura 1:</w:t>
      </w:r>
      <w:r w:rsidRPr="00E3393B">
        <w:rPr>
          <w:sz w:val="20"/>
        </w:rPr>
        <w:t xml:space="preserve"> Locali</w:t>
      </w:r>
      <w:r w:rsidR="00DC59A1" w:rsidRPr="00E3393B">
        <w:rPr>
          <w:sz w:val="20"/>
        </w:rPr>
        <w:t xml:space="preserve">zação de Campo Novo dos Parecis e da Terra Indígena </w:t>
      </w:r>
      <w:proofErr w:type="spellStart"/>
      <w:r w:rsidR="00DC59A1" w:rsidRPr="00E3393B">
        <w:rPr>
          <w:sz w:val="20"/>
        </w:rPr>
        <w:t>Utiariti</w:t>
      </w:r>
      <w:proofErr w:type="spellEnd"/>
      <w:r w:rsidRPr="00E3393B">
        <w:rPr>
          <w:sz w:val="20"/>
        </w:rPr>
        <w:t xml:space="preserve"> em Mato Grosso, Brasil. </w:t>
      </w:r>
      <w:r w:rsidR="00E3393B" w:rsidRPr="00E3393B">
        <w:rPr>
          <w:color w:val="00B0F0"/>
          <w:sz w:val="20"/>
        </w:rPr>
        <w:t xml:space="preserve">(IBGE, 2010). </w:t>
      </w:r>
      <w:r w:rsidRPr="00E3393B">
        <w:rPr>
          <w:sz w:val="20"/>
        </w:rPr>
        <w:t>Disponível em: &lt;</w:t>
      </w:r>
      <w:proofErr w:type="gramStart"/>
      <w:r w:rsidRPr="00E3393B">
        <w:rPr>
          <w:sz w:val="20"/>
        </w:rPr>
        <w:t>http://cidades.ibge.gov.br/xtras/perfil.</w:t>
      </w:r>
      <w:proofErr w:type="gramEnd"/>
      <w:r w:rsidRPr="00E3393B">
        <w:rPr>
          <w:sz w:val="20"/>
        </w:rPr>
        <w:t>php?</w:t>
      </w:r>
      <w:proofErr w:type="gramStart"/>
      <w:r w:rsidRPr="00E3393B">
        <w:rPr>
          <w:sz w:val="20"/>
        </w:rPr>
        <w:t>codmun</w:t>
      </w:r>
      <w:proofErr w:type="gramEnd"/>
      <w:r w:rsidRPr="00E3393B">
        <w:rPr>
          <w:sz w:val="20"/>
        </w:rPr>
        <w:t>=510263</w:t>
      </w:r>
      <w:r w:rsidR="00A93659" w:rsidRPr="00E3393B">
        <w:rPr>
          <w:sz w:val="20"/>
        </w:rPr>
        <w:t>&gt;. Acesso em</w:t>
      </w:r>
      <w:r w:rsidR="00E3393B">
        <w:rPr>
          <w:sz w:val="20"/>
        </w:rPr>
        <w:t>: 21 mar.</w:t>
      </w:r>
      <w:r w:rsidR="00A93659" w:rsidRPr="00E3393B">
        <w:rPr>
          <w:sz w:val="20"/>
        </w:rPr>
        <w:t xml:space="preserve"> 2017.</w:t>
      </w:r>
      <w:r w:rsidR="005E583F" w:rsidRPr="00E3393B">
        <w:rPr>
          <w:sz w:val="20"/>
        </w:rPr>
        <w:t xml:space="preserve"> </w:t>
      </w:r>
    </w:p>
    <w:p w:rsidR="00DC59A1" w:rsidRPr="00CA769F" w:rsidRDefault="00DC59A1" w:rsidP="00DC59A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0"/>
          <w:shd w:val="clear" w:color="auto" w:fill="FFFFFF"/>
        </w:rPr>
      </w:pPr>
    </w:p>
    <w:p w:rsidR="00DC59A1" w:rsidRPr="00CA769F" w:rsidRDefault="00DC59A1" w:rsidP="00DC59A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hd w:val="clear" w:color="auto" w:fill="FFFFFF"/>
        </w:rPr>
      </w:pPr>
    </w:p>
    <w:p w:rsidR="0054134A" w:rsidRPr="00CA769F" w:rsidRDefault="003C5D08" w:rsidP="00C74C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shd w:val="clear" w:color="auto" w:fill="FFFFFF"/>
        </w:rPr>
      </w:pPr>
      <w:r w:rsidRPr="00CA769F">
        <w:rPr>
          <w:b/>
          <w:shd w:val="clear" w:color="auto" w:fill="FFFFFF"/>
        </w:rPr>
        <w:t>METODOLOGIA</w:t>
      </w:r>
    </w:p>
    <w:p w:rsidR="00C734AE" w:rsidRPr="004F05AF" w:rsidRDefault="003C5D08" w:rsidP="00C74C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4F05AF">
        <w:rPr>
          <w:rFonts w:ascii="Times New Roman" w:hAnsi="Times New Roman" w:cs="Times New Roman"/>
          <w:color w:val="00B0F0"/>
          <w:sz w:val="24"/>
          <w:szCs w:val="24"/>
        </w:rPr>
        <w:t>Os procedimentos metodológicos utilizados para atingir os objetivos propostos neste estudo incluíram</w:t>
      </w:r>
      <w:r w:rsidR="00C734AE" w:rsidRPr="004F05AF">
        <w:rPr>
          <w:rFonts w:ascii="Times New Roman" w:hAnsi="Times New Roman" w:cs="Times New Roman"/>
          <w:color w:val="00B0F0"/>
          <w:sz w:val="24"/>
          <w:szCs w:val="24"/>
        </w:rPr>
        <w:t xml:space="preserve"> a pesquisa bibliográfica </w:t>
      </w:r>
      <w:r w:rsidR="00065379" w:rsidRPr="004F05AF">
        <w:rPr>
          <w:rFonts w:ascii="Times New Roman" w:hAnsi="Times New Roman" w:cs="Times New Roman"/>
          <w:color w:val="00B0F0"/>
          <w:sz w:val="24"/>
          <w:szCs w:val="24"/>
        </w:rPr>
        <w:t xml:space="preserve">a partir do levantamento do referencial teórico em livros, artigos científicos </w:t>
      </w:r>
      <w:r w:rsidR="004F05AF" w:rsidRPr="004F05AF">
        <w:rPr>
          <w:rFonts w:ascii="Times New Roman" w:hAnsi="Times New Roman" w:cs="Times New Roman"/>
          <w:color w:val="00B0F0"/>
          <w:sz w:val="24"/>
          <w:szCs w:val="24"/>
        </w:rPr>
        <w:t>e sites</w:t>
      </w:r>
      <w:r w:rsidR="00065379" w:rsidRPr="004F05AF">
        <w:rPr>
          <w:rFonts w:ascii="Times New Roman" w:hAnsi="Times New Roman" w:cs="Times New Roman"/>
          <w:color w:val="00B0F0"/>
          <w:sz w:val="24"/>
          <w:szCs w:val="24"/>
        </w:rPr>
        <w:t xml:space="preserve">. As fontes de coletas de dados se deram </w:t>
      </w:r>
      <w:r w:rsidR="00065379" w:rsidRPr="004F05AF">
        <w:rPr>
          <w:rFonts w:ascii="Times New Roman" w:hAnsi="Times New Roman" w:cs="Times New Roman"/>
          <w:color w:val="00B0F0"/>
          <w:sz w:val="24"/>
          <w:szCs w:val="24"/>
        </w:rPr>
        <w:lastRenderedPageBreak/>
        <w:t xml:space="preserve">essencialmente no site da Prefeitura de Campo Novo dos Parecis, FUNAI, IBGE e notícias de jornais. </w:t>
      </w:r>
      <w:r w:rsidR="00BA272D" w:rsidRPr="004F05AF">
        <w:rPr>
          <w:rFonts w:ascii="Times New Roman" w:hAnsi="Times New Roman" w:cs="Times New Roman"/>
          <w:color w:val="00B0F0"/>
          <w:sz w:val="24"/>
          <w:szCs w:val="24"/>
        </w:rPr>
        <w:t xml:space="preserve">Utilizou-se de pesquisa de campo para a coleta de dado junto a pessoas, entrevistas e observação não participante </w:t>
      </w:r>
      <w:r w:rsidR="004F05AF" w:rsidRPr="004F05AF">
        <w:rPr>
          <w:rFonts w:ascii="Times New Roman" w:hAnsi="Times New Roman" w:cs="Times New Roman"/>
          <w:color w:val="00B0F0"/>
          <w:sz w:val="24"/>
          <w:szCs w:val="24"/>
        </w:rPr>
        <w:t>(</w:t>
      </w:r>
      <w:r w:rsidR="00040FE2">
        <w:rPr>
          <w:rFonts w:ascii="Times New Roman" w:hAnsi="Times New Roman" w:cs="Times New Roman"/>
          <w:color w:val="00B0F0"/>
          <w:sz w:val="24"/>
          <w:szCs w:val="24"/>
        </w:rPr>
        <w:t>F</w:t>
      </w:r>
      <w:r w:rsidR="00040FE2" w:rsidRPr="004F05AF">
        <w:rPr>
          <w:rFonts w:ascii="Times New Roman" w:hAnsi="Times New Roman" w:cs="Times New Roman"/>
          <w:color w:val="00B0F0"/>
          <w:sz w:val="24"/>
          <w:szCs w:val="24"/>
        </w:rPr>
        <w:t>onseca</w:t>
      </w:r>
      <w:r w:rsidR="004F05AF" w:rsidRPr="004F05AF">
        <w:rPr>
          <w:rFonts w:ascii="Times New Roman" w:hAnsi="Times New Roman" w:cs="Times New Roman"/>
          <w:color w:val="00B0F0"/>
          <w:sz w:val="24"/>
          <w:szCs w:val="24"/>
        </w:rPr>
        <w:t>, 2002).</w:t>
      </w:r>
    </w:p>
    <w:p w:rsidR="00B00070" w:rsidRPr="006A77EF" w:rsidRDefault="004F05AF" w:rsidP="006A77E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</w:rPr>
        <w:t>Realizou-se</w:t>
      </w:r>
      <w:r w:rsidR="003C5D08" w:rsidRPr="00CA769F">
        <w:rPr>
          <w:rFonts w:ascii="Times New Roman" w:hAnsi="Times New Roman" w:cs="Times New Roman"/>
          <w:sz w:val="24"/>
          <w:szCs w:val="24"/>
        </w:rPr>
        <w:t xml:space="preserve"> uma viagem de campo</w:t>
      </w:r>
      <w:r w:rsidR="006938FD" w:rsidRPr="00CA769F">
        <w:rPr>
          <w:rFonts w:ascii="Times New Roman" w:hAnsi="Times New Roman" w:cs="Times New Roman"/>
          <w:sz w:val="24"/>
          <w:szCs w:val="24"/>
        </w:rPr>
        <w:t xml:space="preserve"> a aldeia Quatro Cachoeiras, Salto </w:t>
      </w:r>
      <w:proofErr w:type="spellStart"/>
      <w:r w:rsidR="00887FD8">
        <w:rPr>
          <w:rFonts w:ascii="Times New Roman" w:hAnsi="Times New Roman" w:cs="Times New Roman"/>
          <w:sz w:val="24"/>
          <w:szCs w:val="24"/>
          <w:shd w:val="clear" w:color="auto" w:fill="FFFFFF"/>
        </w:rPr>
        <w:t>Utiariti</w:t>
      </w:r>
      <w:proofErr w:type="spellEnd"/>
      <w:r w:rsidR="00887F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nas ruínas d</w:t>
      </w:r>
      <w:r w:rsidR="006938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terras dos </w:t>
      </w:r>
      <w:proofErr w:type="spellStart"/>
      <w:r w:rsidR="006938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Nambikwara</w:t>
      </w:r>
      <w:proofErr w:type="spellEnd"/>
      <w:r w:rsidR="006938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3C5D08" w:rsidRPr="00CA769F">
        <w:rPr>
          <w:rFonts w:ascii="Times New Roman" w:hAnsi="Times New Roman" w:cs="Times New Roman"/>
          <w:sz w:val="24"/>
          <w:szCs w:val="24"/>
        </w:rPr>
        <w:t xml:space="preserve"> juntamente com os </w:t>
      </w:r>
      <w:r w:rsidR="00D6651B" w:rsidRPr="00CA769F">
        <w:rPr>
          <w:rFonts w:ascii="Times New Roman" w:hAnsi="Times New Roman" w:cs="Times New Roman"/>
          <w:sz w:val="24"/>
          <w:szCs w:val="24"/>
        </w:rPr>
        <w:t>docentes</w:t>
      </w:r>
      <w:r w:rsidR="00D37722" w:rsidRPr="00CA769F">
        <w:rPr>
          <w:rFonts w:ascii="Times New Roman" w:hAnsi="Times New Roman" w:cs="Times New Roman"/>
          <w:sz w:val="24"/>
          <w:szCs w:val="24"/>
        </w:rPr>
        <w:t xml:space="preserve"> e discentes</w:t>
      </w:r>
      <w:r w:rsidR="003C5D08" w:rsidRPr="00CA769F">
        <w:rPr>
          <w:rFonts w:ascii="Times New Roman" w:hAnsi="Times New Roman" w:cs="Times New Roman"/>
          <w:sz w:val="24"/>
          <w:szCs w:val="24"/>
        </w:rPr>
        <w:t xml:space="preserve"> do </w:t>
      </w:r>
      <w:r w:rsidR="00D6651B" w:rsidRPr="00CA769F">
        <w:rPr>
          <w:rFonts w:ascii="Times New Roman" w:hAnsi="Times New Roman" w:cs="Times New Roman"/>
          <w:sz w:val="24"/>
          <w:szCs w:val="24"/>
        </w:rPr>
        <w:t xml:space="preserve">terceiro </w:t>
      </w:r>
      <w:r w:rsidR="006938FD" w:rsidRPr="00CA769F">
        <w:rPr>
          <w:rFonts w:ascii="Times New Roman" w:hAnsi="Times New Roman" w:cs="Times New Roman"/>
          <w:sz w:val="24"/>
          <w:szCs w:val="24"/>
        </w:rPr>
        <w:t>semestre</w:t>
      </w:r>
      <w:r w:rsidR="003C5D08" w:rsidRPr="00CA769F">
        <w:rPr>
          <w:rFonts w:ascii="Times New Roman" w:hAnsi="Times New Roman" w:cs="Times New Roman"/>
          <w:sz w:val="24"/>
          <w:szCs w:val="24"/>
        </w:rPr>
        <w:t xml:space="preserve"> do curso de Bacharelado em Turismo do </w:t>
      </w:r>
      <w:r w:rsidR="00F32140">
        <w:rPr>
          <w:rFonts w:ascii="Times New Roman" w:hAnsi="Times New Roman" w:cs="Times New Roman"/>
          <w:sz w:val="24"/>
          <w:szCs w:val="24"/>
        </w:rPr>
        <w:t xml:space="preserve">Instituto Federal de Educação, Ciência e Tecnologia de Mato Grosso - </w:t>
      </w:r>
      <w:r w:rsidR="003C5D08" w:rsidRPr="00CA769F">
        <w:rPr>
          <w:rFonts w:ascii="Times New Roman" w:hAnsi="Times New Roman" w:cs="Times New Roman"/>
          <w:sz w:val="24"/>
          <w:szCs w:val="24"/>
        </w:rPr>
        <w:t xml:space="preserve">IFMT </w:t>
      </w:r>
      <w:r w:rsidR="003C5D08" w:rsidRPr="00CA769F">
        <w:rPr>
          <w:rFonts w:ascii="Times New Roman" w:hAnsi="Times New Roman" w:cs="Times New Roman"/>
          <w:i/>
          <w:iCs/>
          <w:sz w:val="24"/>
          <w:szCs w:val="24"/>
        </w:rPr>
        <w:t xml:space="preserve">campus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Octayde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Jorge da Silva - </w:t>
      </w:r>
      <w:r w:rsidR="003C5D08" w:rsidRPr="00CA769F">
        <w:rPr>
          <w:rFonts w:ascii="Times New Roman" w:hAnsi="Times New Roman" w:cs="Times New Roman"/>
          <w:sz w:val="24"/>
          <w:szCs w:val="24"/>
        </w:rPr>
        <w:t>Cuiabá. Nesta ativid</w:t>
      </w:r>
      <w:r w:rsidR="00D6651B" w:rsidRPr="00CA769F">
        <w:rPr>
          <w:rFonts w:ascii="Times New Roman" w:hAnsi="Times New Roman" w:cs="Times New Roman"/>
          <w:sz w:val="24"/>
          <w:szCs w:val="24"/>
        </w:rPr>
        <w:t>ade que ocorreu entre os dias 31 de outubro a 04</w:t>
      </w:r>
      <w:r w:rsidR="003C5D08" w:rsidRPr="00CA769F">
        <w:rPr>
          <w:rFonts w:ascii="Times New Roman" w:hAnsi="Times New Roman" w:cs="Times New Roman"/>
          <w:sz w:val="24"/>
          <w:szCs w:val="24"/>
        </w:rPr>
        <w:t xml:space="preserve"> de </w:t>
      </w:r>
      <w:r w:rsidR="00D6651B" w:rsidRPr="00CA769F">
        <w:rPr>
          <w:rFonts w:ascii="Times New Roman" w:hAnsi="Times New Roman" w:cs="Times New Roman"/>
          <w:sz w:val="24"/>
          <w:szCs w:val="24"/>
        </w:rPr>
        <w:t>novembro</w:t>
      </w:r>
      <w:r w:rsidR="003C5D08" w:rsidRPr="00CA769F">
        <w:rPr>
          <w:rFonts w:ascii="Times New Roman" w:hAnsi="Times New Roman" w:cs="Times New Roman"/>
          <w:sz w:val="24"/>
          <w:szCs w:val="24"/>
        </w:rPr>
        <w:t xml:space="preserve"> de 2016</w:t>
      </w:r>
      <w:r w:rsidR="00D6651B" w:rsidRPr="00CA769F">
        <w:rPr>
          <w:rFonts w:ascii="Times New Roman" w:hAnsi="Times New Roman" w:cs="Times New Roman"/>
          <w:sz w:val="24"/>
          <w:szCs w:val="24"/>
        </w:rPr>
        <w:t>,</w:t>
      </w:r>
      <w:r w:rsidR="00366816">
        <w:rPr>
          <w:rFonts w:ascii="Times New Roman" w:hAnsi="Times New Roman" w:cs="Times New Roman"/>
          <w:sz w:val="24"/>
          <w:szCs w:val="24"/>
        </w:rPr>
        <w:t xml:space="preserve"> teve-se</w:t>
      </w:r>
      <w:r w:rsidR="003C5D08" w:rsidRPr="00CA769F">
        <w:rPr>
          <w:rFonts w:ascii="Times New Roman" w:hAnsi="Times New Roman" w:cs="Times New Roman"/>
          <w:sz w:val="24"/>
          <w:szCs w:val="24"/>
        </w:rPr>
        <w:t xml:space="preserve"> contato com a</w:t>
      </w:r>
      <w:r>
        <w:rPr>
          <w:rFonts w:ascii="Times New Roman" w:hAnsi="Times New Roman" w:cs="Times New Roman"/>
          <w:sz w:val="24"/>
          <w:szCs w:val="24"/>
        </w:rPr>
        <w:t>s atividades desenvolvidas por uma A</w:t>
      </w:r>
      <w:r w:rsidR="00D6651B" w:rsidRPr="00CA769F">
        <w:rPr>
          <w:rFonts w:ascii="Times New Roman" w:hAnsi="Times New Roman" w:cs="Times New Roman"/>
          <w:sz w:val="24"/>
          <w:szCs w:val="24"/>
        </w:rPr>
        <w:t>gência</w:t>
      </w:r>
      <w:r w:rsidR="00D37722" w:rsidRPr="00CA769F">
        <w:rPr>
          <w:rFonts w:ascii="Times New Roman" w:hAnsi="Times New Roman" w:cs="Times New Roman"/>
          <w:sz w:val="24"/>
          <w:szCs w:val="24"/>
        </w:rPr>
        <w:t xml:space="preserve"> de t</w:t>
      </w:r>
      <w:r w:rsidR="00D6651B" w:rsidRPr="00CA769F">
        <w:rPr>
          <w:rFonts w:ascii="Times New Roman" w:hAnsi="Times New Roman" w:cs="Times New Roman"/>
          <w:sz w:val="24"/>
          <w:szCs w:val="24"/>
        </w:rPr>
        <w:t>urismo</w:t>
      </w:r>
      <w:r w:rsidR="00D37722" w:rsidRPr="00CA769F">
        <w:rPr>
          <w:rFonts w:ascii="Times New Roman" w:hAnsi="Times New Roman" w:cs="Times New Roman"/>
          <w:sz w:val="24"/>
          <w:szCs w:val="24"/>
        </w:rPr>
        <w:t xml:space="preserve"> local</w:t>
      </w:r>
      <w:r w:rsidR="006938FD" w:rsidRPr="00CA769F">
        <w:rPr>
          <w:rFonts w:ascii="Times New Roman" w:hAnsi="Times New Roman" w:cs="Times New Roman"/>
          <w:sz w:val="24"/>
          <w:szCs w:val="24"/>
        </w:rPr>
        <w:t>, com o atrativo</w:t>
      </w:r>
      <w:r w:rsidR="003C5D08" w:rsidRPr="00CA769F">
        <w:rPr>
          <w:rFonts w:ascii="Times New Roman" w:hAnsi="Times New Roman" w:cs="Times New Roman"/>
          <w:sz w:val="24"/>
          <w:szCs w:val="24"/>
        </w:rPr>
        <w:t xml:space="preserve"> “</w:t>
      </w:r>
      <w:r w:rsidR="00D6651B" w:rsidRPr="00CA769F">
        <w:rPr>
          <w:rFonts w:ascii="Times New Roman" w:hAnsi="Times New Roman" w:cs="Times New Roman"/>
          <w:sz w:val="24"/>
          <w:szCs w:val="24"/>
        </w:rPr>
        <w:t>Rota Parecis”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5C20">
        <w:rPr>
          <w:rFonts w:ascii="Times New Roman" w:hAnsi="Times New Roman" w:cs="Times New Roman"/>
          <w:sz w:val="24"/>
          <w:szCs w:val="24"/>
        </w:rPr>
        <w:t xml:space="preserve">onde </w:t>
      </w:r>
      <w:proofErr w:type="gramStart"/>
      <w:r w:rsidR="00D95C20">
        <w:rPr>
          <w:rFonts w:ascii="Times New Roman" w:hAnsi="Times New Roman" w:cs="Times New Roman"/>
          <w:sz w:val="24"/>
          <w:szCs w:val="24"/>
        </w:rPr>
        <w:t>passou-se</w:t>
      </w:r>
      <w:proofErr w:type="gramEnd"/>
      <w:r w:rsidR="00D37722" w:rsidRPr="00CA769F">
        <w:rPr>
          <w:rFonts w:ascii="Times New Roman" w:hAnsi="Times New Roman" w:cs="Times New Roman"/>
          <w:sz w:val="24"/>
          <w:szCs w:val="24"/>
        </w:rPr>
        <w:t xml:space="preserve"> por três aldeias</w:t>
      </w:r>
      <w:r w:rsidR="003C5D08" w:rsidRPr="00CA769F">
        <w:rPr>
          <w:rFonts w:ascii="Times New Roman" w:hAnsi="Times New Roman" w:cs="Times New Roman"/>
          <w:sz w:val="24"/>
          <w:szCs w:val="24"/>
        </w:rPr>
        <w:t xml:space="preserve">. A partir da verificação </w:t>
      </w:r>
      <w:r w:rsidR="003C5D08" w:rsidRPr="00CA769F">
        <w:rPr>
          <w:rFonts w:ascii="Times New Roman" w:hAnsi="Times New Roman" w:cs="Times New Roman"/>
          <w:i/>
          <w:iCs/>
          <w:sz w:val="24"/>
          <w:szCs w:val="24"/>
        </w:rPr>
        <w:t>in loco</w:t>
      </w:r>
      <w:r w:rsidR="000E2B6F" w:rsidRPr="00CA769F">
        <w:rPr>
          <w:rFonts w:ascii="Times New Roman" w:hAnsi="Times New Roman" w:cs="Times New Roman"/>
          <w:iCs/>
          <w:sz w:val="24"/>
          <w:szCs w:val="24"/>
        </w:rPr>
        <w:t xml:space="preserve"> e </w:t>
      </w:r>
      <w:r w:rsidR="000E2B6F" w:rsidRPr="00C528F0">
        <w:rPr>
          <w:rFonts w:ascii="Times New Roman" w:hAnsi="Times New Roman" w:cs="Times New Roman"/>
          <w:iCs/>
          <w:sz w:val="24"/>
          <w:szCs w:val="24"/>
        </w:rPr>
        <w:t>entrevistas com</w:t>
      </w:r>
      <w:r w:rsidR="000E2B6F" w:rsidRPr="00CA76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528F0">
        <w:rPr>
          <w:rFonts w:ascii="Times New Roman" w:hAnsi="Times New Roman" w:cs="Times New Roman"/>
          <w:iCs/>
          <w:sz w:val="24"/>
          <w:szCs w:val="24"/>
        </w:rPr>
        <w:t>alguns integrantes das aldeias</w:t>
      </w:r>
      <w:r w:rsidR="00C528F0" w:rsidRPr="008C1834">
        <w:rPr>
          <w:rFonts w:ascii="Times New Roman" w:hAnsi="Times New Roman" w:cs="Times New Roman"/>
          <w:iCs/>
          <w:color w:val="00B0F0"/>
          <w:sz w:val="24"/>
          <w:szCs w:val="24"/>
        </w:rPr>
        <w:t>,</w:t>
      </w:r>
      <w:r w:rsidR="003C5D08" w:rsidRPr="008C1834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</w:t>
      </w:r>
      <w:r w:rsidR="008C1834" w:rsidRPr="008C1834">
        <w:rPr>
          <w:rFonts w:ascii="Times New Roman" w:hAnsi="Times New Roman" w:cs="Times New Roman"/>
          <w:color w:val="00B0F0"/>
          <w:sz w:val="24"/>
          <w:szCs w:val="24"/>
        </w:rPr>
        <w:t>pode-se</w:t>
      </w:r>
      <w:r w:rsidR="003C5D08" w:rsidRPr="008C1834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3C5D08" w:rsidRPr="00CA769F">
        <w:rPr>
          <w:rFonts w:ascii="Times New Roman" w:hAnsi="Times New Roman" w:cs="Times New Roman"/>
          <w:sz w:val="24"/>
          <w:szCs w:val="24"/>
        </w:rPr>
        <w:t xml:space="preserve">identificar se foi utilizado ou não o critério de </w:t>
      </w:r>
      <w:r w:rsidR="006938FD" w:rsidRPr="00CA769F">
        <w:rPr>
          <w:rFonts w:ascii="Times New Roman" w:hAnsi="Times New Roman" w:cs="Times New Roman"/>
          <w:sz w:val="24"/>
          <w:szCs w:val="24"/>
        </w:rPr>
        <w:t>preservação</w:t>
      </w:r>
      <w:r w:rsidR="00D6651B" w:rsidRPr="00CA769F">
        <w:rPr>
          <w:rFonts w:ascii="Times New Roman" w:hAnsi="Times New Roman" w:cs="Times New Roman"/>
          <w:sz w:val="24"/>
          <w:szCs w:val="24"/>
        </w:rPr>
        <w:t xml:space="preserve"> cultural e histórico,</w:t>
      </w:r>
      <w:r w:rsidR="003C5D08" w:rsidRPr="00CA769F">
        <w:rPr>
          <w:rFonts w:ascii="Times New Roman" w:hAnsi="Times New Roman" w:cs="Times New Roman"/>
          <w:sz w:val="24"/>
          <w:szCs w:val="24"/>
        </w:rPr>
        <w:t xml:space="preserve"> de acordo com as </w:t>
      </w:r>
      <w:r w:rsidR="003C5D08" w:rsidRPr="006A77EF">
        <w:rPr>
          <w:rFonts w:ascii="Times New Roman" w:hAnsi="Times New Roman" w:cs="Times New Roman"/>
          <w:sz w:val="24"/>
          <w:szCs w:val="24"/>
        </w:rPr>
        <w:t>atividad</w:t>
      </w:r>
      <w:r w:rsidR="006A77EF" w:rsidRPr="006A77EF">
        <w:rPr>
          <w:rFonts w:ascii="Times New Roman" w:hAnsi="Times New Roman" w:cs="Times New Roman"/>
          <w:sz w:val="24"/>
          <w:szCs w:val="24"/>
        </w:rPr>
        <w:t xml:space="preserve">es </w:t>
      </w:r>
      <w:r w:rsidR="006A77EF" w:rsidRPr="006A77EF">
        <w:rPr>
          <w:rFonts w:ascii="Times New Roman" w:hAnsi="Times New Roman" w:cs="Times New Roman"/>
          <w:color w:val="00B0F0"/>
          <w:sz w:val="24"/>
          <w:szCs w:val="24"/>
        </w:rPr>
        <w:t>desempenhadas durante a</w:t>
      </w:r>
      <w:r w:rsidR="00FF122C" w:rsidRPr="006A77EF">
        <w:rPr>
          <w:rFonts w:ascii="Times New Roman" w:hAnsi="Times New Roman" w:cs="Times New Roman"/>
          <w:color w:val="00B0F0"/>
          <w:sz w:val="24"/>
          <w:szCs w:val="24"/>
        </w:rPr>
        <w:t xml:space="preserve"> visitação à</w:t>
      </w:r>
      <w:r w:rsidR="00D37722" w:rsidRPr="006A77EF">
        <w:rPr>
          <w:rFonts w:ascii="Times New Roman" w:hAnsi="Times New Roman" w:cs="Times New Roman"/>
          <w:color w:val="00B0F0"/>
          <w:sz w:val="24"/>
          <w:szCs w:val="24"/>
        </w:rPr>
        <w:t>s</w:t>
      </w:r>
      <w:r w:rsidR="00D6651B" w:rsidRPr="006A77EF">
        <w:rPr>
          <w:rFonts w:ascii="Times New Roman" w:hAnsi="Times New Roman" w:cs="Times New Roman"/>
          <w:color w:val="00B0F0"/>
          <w:sz w:val="24"/>
          <w:szCs w:val="24"/>
        </w:rPr>
        <w:t xml:space="preserve"> aldeias</w:t>
      </w:r>
      <w:r w:rsidR="006A77EF">
        <w:rPr>
          <w:rFonts w:ascii="Times New Roman" w:hAnsi="Times New Roman" w:cs="Times New Roman"/>
          <w:sz w:val="24"/>
          <w:szCs w:val="24"/>
        </w:rPr>
        <w:t>,</w:t>
      </w:r>
      <w:r w:rsidR="003C5D08" w:rsidRPr="00CA769F">
        <w:rPr>
          <w:rFonts w:ascii="Times New Roman" w:hAnsi="Times New Roman" w:cs="Times New Roman"/>
          <w:sz w:val="24"/>
          <w:szCs w:val="24"/>
        </w:rPr>
        <w:t xml:space="preserve"> conferindo se estas </w:t>
      </w:r>
      <w:r w:rsidR="006A77EF" w:rsidRPr="006A77EF">
        <w:rPr>
          <w:rFonts w:ascii="Times New Roman" w:hAnsi="Times New Roman" w:cs="Times New Roman"/>
          <w:color w:val="00B0F0"/>
          <w:sz w:val="24"/>
          <w:szCs w:val="24"/>
        </w:rPr>
        <w:t>programações culturais</w:t>
      </w:r>
      <w:r w:rsidR="003C5D08" w:rsidRPr="006A77EF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3C5D08" w:rsidRPr="00CA769F">
        <w:rPr>
          <w:rFonts w:ascii="Times New Roman" w:hAnsi="Times New Roman" w:cs="Times New Roman"/>
          <w:sz w:val="24"/>
          <w:szCs w:val="24"/>
        </w:rPr>
        <w:t>dialogam</w:t>
      </w:r>
      <w:r w:rsidR="00D6651B" w:rsidRPr="00CA769F">
        <w:rPr>
          <w:rFonts w:ascii="Times New Roman" w:hAnsi="Times New Roman" w:cs="Times New Roman"/>
          <w:sz w:val="24"/>
          <w:szCs w:val="24"/>
        </w:rPr>
        <w:t xml:space="preserve"> com as perspectivas do turismo,</w:t>
      </w:r>
      <w:r w:rsidR="00B8263A" w:rsidRPr="00CA769F">
        <w:rPr>
          <w:rFonts w:ascii="Times New Roman" w:hAnsi="Times New Roman" w:cs="Times New Roman"/>
          <w:sz w:val="24"/>
          <w:szCs w:val="24"/>
        </w:rPr>
        <w:t xml:space="preserve"> instituídas pela FU</w:t>
      </w:r>
      <w:r w:rsidR="006938FD" w:rsidRPr="00CA769F">
        <w:rPr>
          <w:rFonts w:ascii="Times New Roman" w:hAnsi="Times New Roman" w:cs="Times New Roman"/>
          <w:sz w:val="24"/>
          <w:szCs w:val="24"/>
        </w:rPr>
        <w:t>NAI</w:t>
      </w:r>
      <w:r w:rsidR="003C5D08" w:rsidRPr="00CA769F">
        <w:rPr>
          <w:rFonts w:ascii="Times New Roman" w:hAnsi="Times New Roman" w:cs="Times New Roman"/>
          <w:sz w:val="24"/>
          <w:szCs w:val="24"/>
        </w:rPr>
        <w:t>, toman</w:t>
      </w:r>
      <w:r w:rsidR="006938FD" w:rsidRPr="00CA769F">
        <w:rPr>
          <w:rFonts w:ascii="Times New Roman" w:hAnsi="Times New Roman" w:cs="Times New Roman"/>
          <w:sz w:val="24"/>
          <w:szCs w:val="24"/>
        </w:rPr>
        <w:t>do como referencial os</w:t>
      </w:r>
      <w:r w:rsidR="003C5D08" w:rsidRPr="00CA769F">
        <w:rPr>
          <w:rFonts w:ascii="Times New Roman" w:hAnsi="Times New Roman" w:cs="Times New Roman"/>
          <w:sz w:val="24"/>
          <w:szCs w:val="24"/>
        </w:rPr>
        <w:t xml:space="preserve"> </w:t>
      </w:r>
      <w:r w:rsidR="006938FD" w:rsidRPr="00CA769F">
        <w:rPr>
          <w:rFonts w:ascii="Times New Roman" w:hAnsi="Times New Roman" w:cs="Times New Roman"/>
          <w:sz w:val="24"/>
          <w:szCs w:val="24"/>
        </w:rPr>
        <w:t>artigos d</w:t>
      </w:r>
      <w:r w:rsidR="00B8263A" w:rsidRPr="00CA769F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="00B8263A" w:rsidRPr="00CA769F">
        <w:rPr>
          <w:rFonts w:ascii="Times New Roman" w:hAnsi="Times New Roman" w:cs="Times New Roman"/>
          <w:sz w:val="24"/>
          <w:szCs w:val="24"/>
        </w:rPr>
        <w:t>Normativ</w:t>
      </w:r>
      <w:r w:rsidR="006938FD" w:rsidRPr="00CA769F">
        <w:rPr>
          <w:rFonts w:ascii="Times New Roman" w:hAnsi="Times New Roman" w:cs="Times New Roman"/>
          <w:sz w:val="24"/>
          <w:szCs w:val="24"/>
        </w:rPr>
        <w:t>a nº</w:t>
      </w:r>
      <w:proofErr w:type="gramEnd"/>
      <w:r w:rsidR="006938FD" w:rsidRPr="00CA769F">
        <w:rPr>
          <w:rFonts w:ascii="Times New Roman" w:hAnsi="Times New Roman" w:cs="Times New Roman"/>
          <w:sz w:val="24"/>
          <w:szCs w:val="24"/>
        </w:rPr>
        <w:t xml:space="preserve"> 03, de 11 de junho de 2015:</w:t>
      </w:r>
    </w:p>
    <w:p w:rsidR="009A753E" w:rsidRPr="00CA769F" w:rsidRDefault="009A753E" w:rsidP="00C528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263A" w:rsidRPr="00CA769F" w:rsidRDefault="00B8263A" w:rsidP="00DC59A1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sz w:val="20"/>
        </w:rPr>
      </w:pPr>
      <w:r w:rsidRPr="00CA769F">
        <w:rPr>
          <w:sz w:val="20"/>
        </w:rPr>
        <w:t>Considerando as iniciativas de turismo já existentes em terras indígenas, o interesse de algumas comunidades indígenas em desenvolver essas atividades, bem como os riscos e situações de vulnerabilidade enfrentadas pelos indígenas em razão de visitação para fins turísticos.</w:t>
      </w:r>
    </w:p>
    <w:p w:rsidR="006938FD" w:rsidRPr="00CA769F" w:rsidRDefault="002826F4" w:rsidP="00DC59A1">
      <w:pPr>
        <w:pStyle w:val="NormalWeb"/>
        <w:shd w:val="clear" w:color="auto" w:fill="FFFFFF"/>
        <w:spacing w:before="0" w:beforeAutospacing="0" w:after="0" w:afterAutospacing="0"/>
        <w:ind w:left="1701" w:hanging="1701"/>
        <w:jc w:val="both"/>
        <w:rPr>
          <w:sz w:val="20"/>
        </w:rPr>
      </w:pPr>
      <w:r w:rsidRPr="00CA769F">
        <w:rPr>
          <w:sz w:val="20"/>
        </w:rPr>
        <w:t xml:space="preserve">                          </w:t>
      </w:r>
      <w:r w:rsidR="006938FD" w:rsidRPr="00CA769F">
        <w:rPr>
          <w:sz w:val="20"/>
        </w:rPr>
        <w:tab/>
      </w:r>
      <w:r w:rsidR="006938FD" w:rsidRPr="00CA769F">
        <w:rPr>
          <w:sz w:val="20"/>
        </w:rPr>
        <w:tab/>
      </w:r>
      <w:r w:rsidRPr="00CA769F">
        <w:rPr>
          <w:sz w:val="20"/>
        </w:rPr>
        <w:t xml:space="preserve">  </w:t>
      </w:r>
      <w:r w:rsidR="006938FD" w:rsidRPr="00CA769F">
        <w:rPr>
          <w:sz w:val="20"/>
        </w:rPr>
        <w:t>Resolve:</w:t>
      </w:r>
    </w:p>
    <w:p w:rsidR="00B8263A" w:rsidRPr="00CA769F" w:rsidRDefault="00B8263A" w:rsidP="00DC59A1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sz w:val="20"/>
        </w:rPr>
      </w:pPr>
      <w:r w:rsidRPr="00CA769F">
        <w:rPr>
          <w:sz w:val="20"/>
        </w:rPr>
        <w:t xml:space="preserve">Art. 1° Ficam estabelecidas as normas para a visitação com fins turísticos em terras indígenas, de base comunitária e sustentável, nos segmentos de </w:t>
      </w:r>
      <w:proofErr w:type="spellStart"/>
      <w:r w:rsidRPr="00CA769F">
        <w:rPr>
          <w:sz w:val="20"/>
        </w:rPr>
        <w:t>Etnoturismo</w:t>
      </w:r>
      <w:proofErr w:type="spellEnd"/>
      <w:r w:rsidRPr="00CA769F">
        <w:rPr>
          <w:sz w:val="20"/>
        </w:rPr>
        <w:t xml:space="preserve"> e de Ecoturismo.</w:t>
      </w:r>
    </w:p>
    <w:p w:rsidR="00B8263A" w:rsidRPr="00CA769F" w:rsidRDefault="00B8263A" w:rsidP="006938FD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sz w:val="20"/>
        </w:rPr>
      </w:pPr>
      <w:r w:rsidRPr="00CA769F">
        <w:rPr>
          <w:sz w:val="20"/>
        </w:rPr>
        <w:t xml:space="preserve">Art. 2º São objetivos da visitação com fins turísticos em terras indígenas a valorização e a promoção da </w:t>
      </w:r>
      <w:proofErr w:type="spellStart"/>
      <w:r w:rsidRPr="00CA769F">
        <w:rPr>
          <w:sz w:val="20"/>
        </w:rPr>
        <w:t>sociodiversidade</w:t>
      </w:r>
      <w:proofErr w:type="spellEnd"/>
      <w:r w:rsidRPr="00CA769F">
        <w:rPr>
          <w:sz w:val="20"/>
        </w:rPr>
        <w:t xml:space="preserve"> e da biodiversidade, por meio da interação com os povos indígenas, suas culturas materiais, imateriais e o meio ambiente, visando à geração de renda, respeitando-se a privacidade e a intimidade dos indivíduos, das famílias e dos povos indígenas, nos termos por eles estabelecidos.</w:t>
      </w:r>
    </w:p>
    <w:p w:rsidR="00B8263A" w:rsidRPr="00CA769F" w:rsidRDefault="00B8263A" w:rsidP="006938FD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sz w:val="20"/>
        </w:rPr>
      </w:pPr>
      <w:r w:rsidRPr="00CA769F">
        <w:rPr>
          <w:sz w:val="20"/>
        </w:rPr>
        <w:t xml:space="preserve">Art. 3° Compreendem-se por terras indígenas, para fins desta Instrução Normativa, as terras de ocupação tradicional estabelecidas pelo art. 231 da Constituição, delimitadas pela </w:t>
      </w:r>
      <w:r w:rsidR="006938FD" w:rsidRPr="00CA769F">
        <w:rPr>
          <w:sz w:val="20"/>
        </w:rPr>
        <w:t>FUNAI</w:t>
      </w:r>
      <w:r w:rsidRPr="00CA769F">
        <w:rPr>
          <w:sz w:val="20"/>
        </w:rPr>
        <w:t xml:space="preserve"> nos termos do art. 2°, § 70, do Decreto n° 1.775, de </w:t>
      </w:r>
      <w:proofErr w:type="gramStart"/>
      <w:r w:rsidRPr="00CA769F">
        <w:rPr>
          <w:sz w:val="20"/>
        </w:rPr>
        <w:t>8</w:t>
      </w:r>
      <w:proofErr w:type="gramEnd"/>
      <w:r w:rsidRPr="00CA769F">
        <w:rPr>
          <w:sz w:val="20"/>
        </w:rPr>
        <w:t xml:space="preserve"> de janeiro de 1996, as áreas objeto de portaria de restrição de uso, bem como as áreas reservadas, previstas no art. 26 da Lei n° 6.001, de 19 de dezembro de 1973.</w:t>
      </w:r>
    </w:p>
    <w:p w:rsidR="00B8263A" w:rsidRPr="00CA769F" w:rsidRDefault="00B8263A" w:rsidP="006938FD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sz w:val="20"/>
        </w:rPr>
      </w:pPr>
      <w:r w:rsidRPr="00CA769F">
        <w:rPr>
          <w:sz w:val="20"/>
        </w:rPr>
        <w:t>Art. 4° São diretrizes gerais a serem observadas nos processos de autorização de atividades de visitação para fins turísticos em terras indígenas:</w:t>
      </w:r>
    </w:p>
    <w:p w:rsidR="00B8263A" w:rsidRPr="00CA769F" w:rsidRDefault="00B8263A" w:rsidP="006938FD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sz w:val="20"/>
        </w:rPr>
      </w:pPr>
      <w:r w:rsidRPr="00CA769F">
        <w:rPr>
          <w:sz w:val="20"/>
        </w:rPr>
        <w:t xml:space="preserve">I - </w:t>
      </w:r>
      <w:r w:rsidR="002826F4" w:rsidRPr="00CA769F">
        <w:rPr>
          <w:sz w:val="20"/>
        </w:rPr>
        <w:t>O</w:t>
      </w:r>
      <w:r w:rsidRPr="00CA769F">
        <w:rPr>
          <w:sz w:val="20"/>
        </w:rPr>
        <w:t xml:space="preserve"> respeito e o fortalecimento da identidade, usos, costumes e tradições, bem como da autonomia e das formas de organização próprias dos povos indígenas;</w:t>
      </w:r>
      <w:r w:rsidR="008C0B02" w:rsidRPr="00CA769F">
        <w:rPr>
          <w:sz w:val="20"/>
        </w:rPr>
        <w:t xml:space="preserve"> </w:t>
      </w:r>
    </w:p>
    <w:p w:rsidR="00B8263A" w:rsidRPr="00CA769F" w:rsidRDefault="002826F4" w:rsidP="006938FD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sz w:val="20"/>
        </w:rPr>
      </w:pPr>
      <w:r w:rsidRPr="00CA769F">
        <w:rPr>
          <w:sz w:val="20"/>
        </w:rPr>
        <w:t>II - A</w:t>
      </w:r>
      <w:r w:rsidR="00B8263A" w:rsidRPr="00CA769F">
        <w:rPr>
          <w:sz w:val="20"/>
        </w:rPr>
        <w:t xml:space="preserve"> proposição de atividades em bases sociais, ambientais e economicamente sustentáveis;</w:t>
      </w:r>
    </w:p>
    <w:p w:rsidR="00B8263A" w:rsidRPr="00CA769F" w:rsidRDefault="002826F4" w:rsidP="006938FD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sz w:val="20"/>
        </w:rPr>
      </w:pPr>
      <w:r w:rsidRPr="00CA769F">
        <w:rPr>
          <w:sz w:val="20"/>
        </w:rPr>
        <w:t>III - A</w:t>
      </w:r>
      <w:r w:rsidR="00B8263A" w:rsidRPr="00CA769F">
        <w:rPr>
          <w:sz w:val="20"/>
        </w:rPr>
        <w:t xml:space="preserve"> promoção do diálogo e da cooperação entre os povos indígenas e a </w:t>
      </w:r>
      <w:r w:rsidR="006938FD" w:rsidRPr="00CA769F">
        <w:rPr>
          <w:sz w:val="20"/>
        </w:rPr>
        <w:t>FUNAI</w:t>
      </w:r>
      <w:r w:rsidR="00B8263A" w:rsidRPr="00CA769F">
        <w:rPr>
          <w:sz w:val="20"/>
        </w:rPr>
        <w:t xml:space="preserve"> para o controle de visitantes em terras indígenas, visando fortalecer </w:t>
      </w:r>
      <w:r w:rsidR="00B8263A" w:rsidRPr="00CA769F">
        <w:rPr>
          <w:sz w:val="20"/>
        </w:rPr>
        <w:lastRenderedPageBreak/>
        <w:t>as ações de desenvolvimento sustentável, bem como as ações de proteção territorial e ambiental das terras indígenas;</w:t>
      </w:r>
    </w:p>
    <w:p w:rsidR="006938FD" w:rsidRPr="00CA769F" w:rsidRDefault="002826F4" w:rsidP="006938FD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sz w:val="20"/>
        </w:rPr>
      </w:pPr>
      <w:r w:rsidRPr="00CA769F">
        <w:rPr>
          <w:sz w:val="20"/>
        </w:rPr>
        <w:t>IV - A</w:t>
      </w:r>
      <w:r w:rsidR="00B8263A" w:rsidRPr="00CA769F">
        <w:rPr>
          <w:sz w:val="20"/>
        </w:rPr>
        <w:t xml:space="preserve"> observância do direito de consulta prévia, livre e informada às comunidades indígenas e do direito ao usufruto exclusivo sobre suas terras e riquezas naturais;</w:t>
      </w:r>
    </w:p>
    <w:p w:rsidR="003C5D08" w:rsidRPr="00CA769F" w:rsidRDefault="002826F4" w:rsidP="006938FD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sz w:val="20"/>
        </w:rPr>
      </w:pPr>
      <w:r w:rsidRPr="00CA769F">
        <w:rPr>
          <w:sz w:val="20"/>
        </w:rPr>
        <w:t>V - O</w:t>
      </w:r>
      <w:r w:rsidR="00B8263A" w:rsidRPr="00CA769F">
        <w:rPr>
          <w:sz w:val="20"/>
        </w:rPr>
        <w:t xml:space="preserve"> controle e a fiscalização do ingresso em terras indígenas pela </w:t>
      </w:r>
      <w:r w:rsidR="006938FD" w:rsidRPr="00CA769F">
        <w:rPr>
          <w:sz w:val="20"/>
        </w:rPr>
        <w:t>FUNAI</w:t>
      </w:r>
      <w:r w:rsidR="00B8263A" w:rsidRPr="00CA769F">
        <w:rPr>
          <w:sz w:val="20"/>
        </w:rPr>
        <w:t>.</w:t>
      </w:r>
    </w:p>
    <w:p w:rsidR="000E7258" w:rsidRPr="00CA769F" w:rsidRDefault="000E7258" w:rsidP="006938FD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b/>
          <w:shd w:val="clear" w:color="auto" w:fill="FFFFFF"/>
        </w:rPr>
      </w:pPr>
    </w:p>
    <w:p w:rsidR="00B00070" w:rsidRPr="00CA769F" w:rsidRDefault="00B00070" w:rsidP="006938FD">
      <w:pPr>
        <w:pStyle w:val="NormalWeb"/>
        <w:shd w:val="clear" w:color="auto" w:fill="FFFFFF"/>
        <w:spacing w:before="0" w:beforeAutospacing="0" w:after="0" w:afterAutospacing="0"/>
        <w:ind w:left="2268"/>
        <w:jc w:val="both"/>
        <w:rPr>
          <w:b/>
          <w:shd w:val="clear" w:color="auto" w:fill="FFFFFF"/>
        </w:rPr>
      </w:pPr>
    </w:p>
    <w:p w:rsidR="00DF3F33" w:rsidRPr="00375D00" w:rsidRDefault="00DF3F33" w:rsidP="00C74C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B0F0"/>
          <w:shd w:val="clear" w:color="auto" w:fill="FFFFFF"/>
        </w:rPr>
      </w:pPr>
      <w:r w:rsidRPr="00375D00">
        <w:rPr>
          <w:b/>
          <w:color w:val="00B0F0"/>
          <w:shd w:val="clear" w:color="auto" w:fill="FFFFFF"/>
        </w:rPr>
        <w:t>BREVE HISTÓRICO DOS PARESÍ</w:t>
      </w:r>
    </w:p>
    <w:p w:rsidR="002E5677" w:rsidRPr="00375D00" w:rsidRDefault="00DF3F33" w:rsidP="00C74C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B0F0"/>
          <w:shd w:val="clear" w:color="auto" w:fill="FFFFFF"/>
        </w:rPr>
      </w:pPr>
      <w:r w:rsidRPr="00375D00">
        <w:rPr>
          <w:b/>
          <w:color w:val="00B0F0"/>
          <w:shd w:val="clear" w:color="auto" w:fill="FFFFFF"/>
        </w:rPr>
        <w:tab/>
      </w:r>
      <w:r w:rsidRPr="00375D00">
        <w:rPr>
          <w:color w:val="00B0F0"/>
          <w:shd w:val="clear" w:color="auto" w:fill="FFFFFF"/>
        </w:rPr>
        <w:t xml:space="preserve">Os </w:t>
      </w:r>
      <w:proofErr w:type="spellStart"/>
      <w:r w:rsidRPr="00375D00">
        <w:rPr>
          <w:color w:val="00B0F0"/>
          <w:shd w:val="clear" w:color="auto" w:fill="FFFFFF"/>
        </w:rPr>
        <w:t>Paresí</w:t>
      </w:r>
      <w:proofErr w:type="spellEnd"/>
      <w:r w:rsidRPr="00375D00">
        <w:rPr>
          <w:color w:val="00B0F0"/>
          <w:shd w:val="clear" w:color="auto" w:fill="FFFFFF"/>
        </w:rPr>
        <w:t xml:space="preserve"> </w:t>
      </w:r>
      <w:r w:rsidR="002E5677" w:rsidRPr="00375D00">
        <w:rPr>
          <w:color w:val="00B0F0"/>
          <w:shd w:val="clear" w:color="auto" w:fill="FFFFFF"/>
        </w:rPr>
        <w:t xml:space="preserve">estão situados no médio norte de Mato Grosso, principalmente na área geográfica denominada de Chapada dos Parecis. Neste espaço encontram-se localizadas nove terras indígenas, ocupadas pelo grupo indígena </w:t>
      </w:r>
      <w:proofErr w:type="spellStart"/>
      <w:r w:rsidR="002E5677" w:rsidRPr="00375D00">
        <w:rPr>
          <w:color w:val="00B0F0"/>
          <w:shd w:val="clear" w:color="auto" w:fill="FFFFFF"/>
        </w:rPr>
        <w:t>Paresí</w:t>
      </w:r>
      <w:proofErr w:type="spellEnd"/>
      <w:r w:rsidR="002E5677" w:rsidRPr="00375D00">
        <w:rPr>
          <w:color w:val="00B0F0"/>
          <w:shd w:val="clear" w:color="auto" w:fill="FFFFFF"/>
        </w:rPr>
        <w:t xml:space="preserve">. </w:t>
      </w:r>
    </w:p>
    <w:p w:rsidR="00537F3C" w:rsidRPr="00375D00" w:rsidRDefault="002E5677" w:rsidP="00537F3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B0F0"/>
          <w:shd w:val="clear" w:color="auto" w:fill="FFFFFF"/>
        </w:rPr>
      </w:pPr>
      <w:r w:rsidRPr="00375D00">
        <w:rPr>
          <w:color w:val="00B0F0"/>
          <w:shd w:val="clear" w:color="auto" w:fill="FFFFFF"/>
        </w:rPr>
        <w:tab/>
        <w:t xml:space="preserve">A presença dos </w:t>
      </w:r>
      <w:proofErr w:type="spellStart"/>
      <w:r w:rsidRPr="00375D00">
        <w:rPr>
          <w:color w:val="00B0F0"/>
          <w:shd w:val="clear" w:color="auto" w:fill="FFFFFF"/>
        </w:rPr>
        <w:t>Paresí</w:t>
      </w:r>
      <w:proofErr w:type="spellEnd"/>
      <w:r w:rsidRPr="00375D00">
        <w:rPr>
          <w:color w:val="00B0F0"/>
          <w:shd w:val="clear" w:color="auto" w:fill="FFFFFF"/>
        </w:rPr>
        <w:t xml:space="preserve"> na região, conforme </w:t>
      </w:r>
      <w:r w:rsidR="00375D00" w:rsidRPr="00375D00">
        <w:rPr>
          <w:color w:val="00B0F0"/>
          <w:shd w:val="clear" w:color="auto" w:fill="FFFFFF"/>
        </w:rPr>
        <w:t xml:space="preserve">a </w:t>
      </w:r>
      <w:r w:rsidR="00DC6FD0" w:rsidRPr="00375D00">
        <w:rPr>
          <w:color w:val="00B0F0"/>
          <w:shd w:val="clear" w:color="auto" w:fill="FFFFFF"/>
        </w:rPr>
        <w:t>definição</w:t>
      </w:r>
      <w:r w:rsidR="00375D00" w:rsidRPr="00375D00">
        <w:rPr>
          <w:color w:val="00B0F0"/>
          <w:shd w:val="clear" w:color="auto" w:fill="FFFFFF"/>
        </w:rPr>
        <w:t xml:space="preserve"> local se deu</w:t>
      </w:r>
      <w:r w:rsidRPr="00375D00">
        <w:rPr>
          <w:color w:val="00B0F0"/>
          <w:shd w:val="clear" w:color="auto" w:fill="FFFFFF"/>
        </w:rPr>
        <w:t xml:space="preserve"> desde os “tempos imemoriais”. Ao longo de trezentos anos de história de contato, por meio das várias incursões nacionais para explorar o território, diversas denominações passaram a lhes representar: </w:t>
      </w:r>
      <w:proofErr w:type="spellStart"/>
      <w:r w:rsidRPr="00375D00">
        <w:rPr>
          <w:color w:val="00B0F0"/>
          <w:shd w:val="clear" w:color="auto" w:fill="FFFFFF"/>
        </w:rPr>
        <w:t>Paressis</w:t>
      </w:r>
      <w:proofErr w:type="spellEnd"/>
      <w:r w:rsidRPr="00375D00">
        <w:rPr>
          <w:color w:val="00B0F0"/>
          <w:shd w:val="clear" w:color="auto" w:fill="FFFFFF"/>
        </w:rPr>
        <w:t xml:space="preserve">, Parecis, </w:t>
      </w:r>
      <w:proofErr w:type="spellStart"/>
      <w:r w:rsidRPr="00375D00">
        <w:rPr>
          <w:color w:val="00B0F0"/>
          <w:shd w:val="clear" w:color="auto" w:fill="FFFFFF"/>
        </w:rPr>
        <w:t>Ariti</w:t>
      </w:r>
      <w:proofErr w:type="spellEnd"/>
      <w:r w:rsidRPr="00375D00">
        <w:rPr>
          <w:color w:val="00B0F0"/>
          <w:shd w:val="clear" w:color="auto" w:fill="FFFFFF"/>
        </w:rPr>
        <w:t xml:space="preserve"> e </w:t>
      </w:r>
      <w:proofErr w:type="spellStart"/>
      <w:r w:rsidRPr="00375D00">
        <w:rPr>
          <w:color w:val="00B0F0"/>
          <w:shd w:val="clear" w:color="auto" w:fill="FFFFFF"/>
        </w:rPr>
        <w:t>Aliti</w:t>
      </w:r>
      <w:proofErr w:type="spellEnd"/>
      <w:r w:rsidRPr="00375D00">
        <w:rPr>
          <w:color w:val="00B0F0"/>
          <w:shd w:val="clear" w:color="auto" w:fill="FFFFFF"/>
        </w:rPr>
        <w:t xml:space="preserve"> (</w:t>
      </w:r>
      <w:r w:rsidR="00E37C5B">
        <w:rPr>
          <w:color w:val="00B0F0"/>
          <w:shd w:val="clear" w:color="auto" w:fill="FFFFFF"/>
        </w:rPr>
        <w:t>Madureira, 1993 apud S</w:t>
      </w:r>
      <w:r w:rsidR="00E37C5B" w:rsidRPr="00375D00">
        <w:rPr>
          <w:color w:val="00B0F0"/>
          <w:shd w:val="clear" w:color="auto" w:fill="FFFFFF"/>
        </w:rPr>
        <w:t>ilveira</w:t>
      </w:r>
      <w:r w:rsidR="00537F3C" w:rsidRPr="00375D00">
        <w:rPr>
          <w:color w:val="00B0F0"/>
          <w:shd w:val="clear" w:color="auto" w:fill="FFFFFF"/>
        </w:rPr>
        <w:t>, 2011, p. 26).</w:t>
      </w:r>
    </w:p>
    <w:p w:rsidR="00537F3C" w:rsidRPr="00375D00" w:rsidRDefault="00537F3C" w:rsidP="00537F3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B0F0"/>
          <w:shd w:val="clear" w:color="auto" w:fill="FFFFFF"/>
        </w:rPr>
      </w:pPr>
      <w:r w:rsidRPr="00375D00">
        <w:rPr>
          <w:color w:val="00B0F0"/>
          <w:shd w:val="clear" w:color="auto" w:fill="FFFFFF"/>
        </w:rPr>
        <w:tab/>
        <w:t xml:space="preserve">Os </w:t>
      </w:r>
      <w:proofErr w:type="spellStart"/>
      <w:r w:rsidRPr="00375D00">
        <w:rPr>
          <w:color w:val="00B0F0"/>
          <w:shd w:val="clear" w:color="auto" w:fill="FFFFFF"/>
        </w:rPr>
        <w:t>Paresí</w:t>
      </w:r>
      <w:proofErr w:type="spellEnd"/>
      <w:r w:rsidRPr="00375D00">
        <w:rPr>
          <w:color w:val="00B0F0"/>
          <w:shd w:val="clear" w:color="auto" w:fill="FFFFFF"/>
        </w:rPr>
        <w:t xml:space="preserve"> se identificam como </w:t>
      </w:r>
      <w:proofErr w:type="spellStart"/>
      <w:r w:rsidRPr="00375D00">
        <w:rPr>
          <w:i/>
          <w:color w:val="00B0F0"/>
          <w:shd w:val="clear" w:color="auto" w:fill="FFFFFF"/>
        </w:rPr>
        <w:t>Halití</w:t>
      </w:r>
      <w:proofErr w:type="spellEnd"/>
      <w:r w:rsidRPr="00375D00">
        <w:rPr>
          <w:color w:val="00B0F0"/>
          <w:shd w:val="clear" w:color="auto" w:fill="FFFFFF"/>
        </w:rPr>
        <w:t xml:space="preserve">, que significa a pessoa, gente, ser humano, como também designar o dono das festas da </w:t>
      </w:r>
      <w:proofErr w:type="spellStart"/>
      <w:r w:rsidRPr="00375D00">
        <w:rPr>
          <w:i/>
          <w:color w:val="00B0F0"/>
          <w:shd w:val="clear" w:color="auto" w:fill="FFFFFF"/>
        </w:rPr>
        <w:t>Yámaka</w:t>
      </w:r>
      <w:proofErr w:type="spellEnd"/>
      <w:r w:rsidRPr="00375D00">
        <w:rPr>
          <w:color w:val="00B0F0"/>
          <w:shd w:val="clear" w:color="auto" w:fill="FFFFFF"/>
        </w:rPr>
        <w:t xml:space="preserve">. Sua língua é o </w:t>
      </w:r>
      <w:proofErr w:type="spellStart"/>
      <w:r w:rsidRPr="00375D00">
        <w:rPr>
          <w:color w:val="00B0F0"/>
          <w:shd w:val="clear" w:color="auto" w:fill="FFFFFF"/>
        </w:rPr>
        <w:t>halití</w:t>
      </w:r>
      <w:proofErr w:type="spellEnd"/>
      <w:r w:rsidRPr="00375D00">
        <w:rPr>
          <w:color w:val="00B0F0"/>
          <w:shd w:val="clear" w:color="auto" w:fill="FFFFFF"/>
        </w:rPr>
        <w:t xml:space="preserve">, pertencente ao tronco linguístico </w:t>
      </w:r>
      <w:proofErr w:type="spellStart"/>
      <w:r w:rsidRPr="00375D00">
        <w:rPr>
          <w:color w:val="00B0F0"/>
          <w:shd w:val="clear" w:color="auto" w:fill="FFFFFF"/>
        </w:rPr>
        <w:t>aruak</w:t>
      </w:r>
      <w:proofErr w:type="spellEnd"/>
      <w:r w:rsidRPr="00375D00">
        <w:rPr>
          <w:color w:val="00B0F0"/>
          <w:shd w:val="clear" w:color="auto" w:fill="FFFFFF"/>
        </w:rPr>
        <w:t xml:space="preserve">. </w:t>
      </w:r>
      <w:r w:rsidR="00E64338" w:rsidRPr="00375D00">
        <w:rPr>
          <w:color w:val="00B0F0"/>
          <w:shd w:val="clear" w:color="auto" w:fill="FFFFFF"/>
        </w:rPr>
        <w:t xml:space="preserve">Os </w:t>
      </w:r>
      <w:proofErr w:type="spellStart"/>
      <w:r w:rsidR="00E64338" w:rsidRPr="00375D00">
        <w:rPr>
          <w:color w:val="00B0F0"/>
          <w:shd w:val="clear" w:color="auto" w:fill="FFFFFF"/>
        </w:rPr>
        <w:t>Aruak</w:t>
      </w:r>
      <w:proofErr w:type="spellEnd"/>
      <w:r w:rsidR="00E64338" w:rsidRPr="00375D00">
        <w:rPr>
          <w:color w:val="00B0F0"/>
          <w:shd w:val="clear" w:color="auto" w:fill="FFFFFF"/>
        </w:rPr>
        <w:t xml:space="preserve"> provêm de </w:t>
      </w:r>
      <w:proofErr w:type="spellStart"/>
      <w:r w:rsidR="00E64338" w:rsidRPr="00375D00">
        <w:rPr>
          <w:color w:val="00B0F0"/>
          <w:shd w:val="clear" w:color="auto" w:fill="FFFFFF"/>
        </w:rPr>
        <w:t>arawak</w:t>
      </w:r>
      <w:proofErr w:type="spellEnd"/>
      <w:r w:rsidR="00E64338" w:rsidRPr="00375D00">
        <w:rPr>
          <w:color w:val="00B0F0"/>
          <w:shd w:val="clear" w:color="auto" w:fill="FFFFFF"/>
        </w:rPr>
        <w:t xml:space="preserve">, que tem como </w:t>
      </w:r>
      <w:r w:rsidR="006009B8" w:rsidRPr="00375D00">
        <w:rPr>
          <w:color w:val="00B0F0"/>
          <w:shd w:val="clear" w:color="auto" w:fill="FFFFFF"/>
        </w:rPr>
        <w:t>definição</w:t>
      </w:r>
      <w:r w:rsidR="00DC6FD0">
        <w:rPr>
          <w:color w:val="00B0F0"/>
          <w:shd w:val="clear" w:color="auto" w:fill="FFFFFF"/>
        </w:rPr>
        <w:t>:</w:t>
      </w:r>
      <w:r w:rsidR="00E64338" w:rsidRPr="00375D00">
        <w:rPr>
          <w:color w:val="00B0F0"/>
          <w:shd w:val="clear" w:color="auto" w:fill="FFFFFF"/>
        </w:rPr>
        <w:t xml:space="preserve"> comedor</w:t>
      </w:r>
      <w:r w:rsidR="00375D00" w:rsidRPr="00375D00">
        <w:rPr>
          <w:color w:val="00B0F0"/>
          <w:shd w:val="clear" w:color="auto" w:fill="FFFFFF"/>
        </w:rPr>
        <w:t>es de farinha, em</w:t>
      </w:r>
      <w:r w:rsidR="006009B8" w:rsidRPr="00375D00">
        <w:rPr>
          <w:color w:val="00B0F0"/>
          <w:shd w:val="clear" w:color="auto" w:fill="FFFFFF"/>
        </w:rPr>
        <w:t xml:space="preserve"> referência à</w:t>
      </w:r>
      <w:r w:rsidR="00E64338" w:rsidRPr="00375D00">
        <w:rPr>
          <w:color w:val="00B0F0"/>
          <w:shd w:val="clear" w:color="auto" w:fill="FFFFFF"/>
        </w:rPr>
        <w:t xml:space="preserve"> alimentação dos diversos povos que ocupam a costa noroeste da América Latina (S</w:t>
      </w:r>
      <w:r w:rsidR="00E37C5B" w:rsidRPr="00375D00">
        <w:rPr>
          <w:color w:val="00B0F0"/>
          <w:shd w:val="clear" w:color="auto" w:fill="FFFFFF"/>
        </w:rPr>
        <w:t>ilveira</w:t>
      </w:r>
      <w:r w:rsidR="00E64338" w:rsidRPr="00375D00">
        <w:rPr>
          <w:color w:val="00B0F0"/>
          <w:shd w:val="clear" w:color="auto" w:fill="FFFFFF"/>
        </w:rPr>
        <w:t xml:space="preserve">, 2011). </w:t>
      </w:r>
    </w:p>
    <w:p w:rsidR="006009B8" w:rsidRPr="00375D00" w:rsidRDefault="00173171" w:rsidP="006009B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B0F0"/>
          <w:shd w:val="clear" w:color="auto" w:fill="FFFFFF"/>
        </w:rPr>
      </w:pPr>
      <w:r w:rsidRPr="00375D00">
        <w:rPr>
          <w:color w:val="00B0F0"/>
          <w:shd w:val="clear" w:color="auto" w:fill="FFFFFF"/>
        </w:rPr>
        <w:tab/>
      </w:r>
      <w:r w:rsidR="00EC74E1" w:rsidRPr="00375D00">
        <w:rPr>
          <w:color w:val="00B0F0"/>
          <w:shd w:val="clear" w:color="auto" w:fill="FFFFFF"/>
        </w:rPr>
        <w:t xml:space="preserve">A origem dos </w:t>
      </w:r>
      <w:proofErr w:type="spellStart"/>
      <w:r w:rsidR="00EC74E1" w:rsidRPr="00375D00">
        <w:rPr>
          <w:color w:val="00B0F0"/>
          <w:shd w:val="clear" w:color="auto" w:fill="FFFFFF"/>
        </w:rPr>
        <w:t>Paresí</w:t>
      </w:r>
      <w:proofErr w:type="spellEnd"/>
      <w:r w:rsidR="00EC74E1" w:rsidRPr="00375D00">
        <w:rPr>
          <w:color w:val="00B0F0"/>
          <w:shd w:val="clear" w:color="auto" w:fill="FFFFFF"/>
        </w:rPr>
        <w:t xml:space="preserve"> ocorreu de forma mítica na região de Ponte de P</w:t>
      </w:r>
      <w:r w:rsidR="00ED6946" w:rsidRPr="00375D00">
        <w:rPr>
          <w:color w:val="00B0F0"/>
          <w:shd w:val="clear" w:color="auto" w:fill="FFFFFF"/>
        </w:rPr>
        <w:t>edra, e segundo as suas crenças, os seres humanos que moravam dentro da grande pedra deram ori</w:t>
      </w:r>
      <w:r w:rsidR="006009B8" w:rsidRPr="00375D00">
        <w:rPr>
          <w:color w:val="00B0F0"/>
          <w:shd w:val="clear" w:color="auto" w:fill="FFFFFF"/>
        </w:rPr>
        <w:t>g</w:t>
      </w:r>
      <w:r w:rsidR="00ED6946" w:rsidRPr="00375D00">
        <w:rPr>
          <w:color w:val="00B0F0"/>
          <w:shd w:val="clear" w:color="auto" w:fill="FFFFFF"/>
        </w:rPr>
        <w:t xml:space="preserve">em ao povo </w:t>
      </w:r>
      <w:proofErr w:type="spellStart"/>
      <w:r w:rsidR="00ED6946" w:rsidRPr="00375D00">
        <w:rPr>
          <w:color w:val="00B0F0"/>
          <w:shd w:val="clear" w:color="auto" w:fill="FFFFFF"/>
        </w:rPr>
        <w:t>Paresí</w:t>
      </w:r>
      <w:proofErr w:type="spellEnd"/>
      <w:r w:rsidR="00ED6946" w:rsidRPr="00375D00">
        <w:rPr>
          <w:color w:val="00B0F0"/>
          <w:shd w:val="clear" w:color="auto" w:fill="FFFFFF"/>
        </w:rPr>
        <w:t xml:space="preserve">. </w:t>
      </w:r>
      <w:r w:rsidR="006009B8" w:rsidRPr="00375D00">
        <w:rPr>
          <w:color w:val="00B0F0"/>
        </w:rPr>
        <w:t xml:space="preserve">Este era dividido em subgrupos: </w:t>
      </w:r>
      <w:proofErr w:type="spellStart"/>
      <w:r w:rsidR="006009B8" w:rsidRPr="00375D00">
        <w:rPr>
          <w:color w:val="00B0F0"/>
        </w:rPr>
        <w:t>Waimaré</w:t>
      </w:r>
      <w:proofErr w:type="spellEnd"/>
      <w:r w:rsidR="006009B8" w:rsidRPr="00375D00">
        <w:rPr>
          <w:color w:val="00B0F0"/>
        </w:rPr>
        <w:t xml:space="preserve">, </w:t>
      </w:r>
      <w:proofErr w:type="spellStart"/>
      <w:r w:rsidR="006009B8" w:rsidRPr="00375D00">
        <w:rPr>
          <w:color w:val="00B0F0"/>
        </w:rPr>
        <w:t>Kaxiniti</w:t>
      </w:r>
      <w:proofErr w:type="spellEnd"/>
      <w:r w:rsidR="006009B8" w:rsidRPr="00375D00">
        <w:rPr>
          <w:color w:val="00B0F0"/>
        </w:rPr>
        <w:t xml:space="preserve">, </w:t>
      </w:r>
      <w:proofErr w:type="spellStart"/>
      <w:r w:rsidR="006009B8" w:rsidRPr="00375D00">
        <w:rPr>
          <w:color w:val="00B0F0"/>
        </w:rPr>
        <w:t>Kozarini</w:t>
      </w:r>
      <w:proofErr w:type="spellEnd"/>
      <w:r w:rsidR="006009B8" w:rsidRPr="00375D00">
        <w:rPr>
          <w:color w:val="00B0F0"/>
        </w:rPr>
        <w:t xml:space="preserve">, </w:t>
      </w:r>
      <w:proofErr w:type="spellStart"/>
      <w:r w:rsidR="006009B8" w:rsidRPr="00375D00">
        <w:rPr>
          <w:color w:val="00B0F0"/>
        </w:rPr>
        <w:t>Warere</w:t>
      </w:r>
      <w:proofErr w:type="spellEnd"/>
      <w:r w:rsidR="006009B8" w:rsidRPr="00375D00">
        <w:rPr>
          <w:color w:val="00B0F0"/>
        </w:rPr>
        <w:t xml:space="preserve"> e </w:t>
      </w:r>
      <w:proofErr w:type="spellStart"/>
      <w:r w:rsidR="006009B8" w:rsidRPr="00375D00">
        <w:rPr>
          <w:color w:val="00B0F0"/>
        </w:rPr>
        <w:t>Kawali</w:t>
      </w:r>
      <w:proofErr w:type="spellEnd"/>
      <w:r w:rsidR="006009B8" w:rsidRPr="00375D00">
        <w:rPr>
          <w:color w:val="00B0F0"/>
        </w:rPr>
        <w:t xml:space="preserve">, mas com a abertura da pedra realizada pelo pica-pau-anão e pela arara, o </w:t>
      </w:r>
      <w:proofErr w:type="spellStart"/>
      <w:r w:rsidR="006009B8" w:rsidRPr="00375D00">
        <w:rPr>
          <w:color w:val="00B0F0"/>
        </w:rPr>
        <w:t>Wazaré</w:t>
      </w:r>
      <w:proofErr w:type="spellEnd"/>
      <w:r w:rsidR="006009B8" w:rsidRPr="00375D00">
        <w:rPr>
          <w:color w:val="00B0F0"/>
        </w:rPr>
        <w:t xml:space="preserve"> saiu e passou a chefiar os </w:t>
      </w:r>
      <w:proofErr w:type="spellStart"/>
      <w:r w:rsidR="006009B8" w:rsidRPr="00375D00">
        <w:rPr>
          <w:color w:val="00B0F0"/>
        </w:rPr>
        <w:t>Paresí</w:t>
      </w:r>
      <w:proofErr w:type="spellEnd"/>
      <w:r w:rsidR="006009B8" w:rsidRPr="00375D00">
        <w:rPr>
          <w:color w:val="00B0F0"/>
        </w:rPr>
        <w:t xml:space="preserve"> </w:t>
      </w:r>
      <w:r w:rsidR="006009B8" w:rsidRPr="00375D00">
        <w:rPr>
          <w:color w:val="00B0F0"/>
          <w:shd w:val="clear" w:color="auto" w:fill="FFFFFF"/>
        </w:rPr>
        <w:t>(S</w:t>
      </w:r>
      <w:r w:rsidR="00E37C5B" w:rsidRPr="00375D00">
        <w:rPr>
          <w:color w:val="00B0F0"/>
          <w:shd w:val="clear" w:color="auto" w:fill="FFFFFF"/>
        </w:rPr>
        <w:t>ilveira</w:t>
      </w:r>
      <w:r w:rsidR="006009B8" w:rsidRPr="00375D00">
        <w:rPr>
          <w:color w:val="00B0F0"/>
          <w:shd w:val="clear" w:color="auto" w:fill="FFFFFF"/>
        </w:rPr>
        <w:t xml:space="preserve">, 2011). </w:t>
      </w:r>
    </w:p>
    <w:p w:rsidR="007D6768" w:rsidRPr="00375D00" w:rsidRDefault="00DC15DC" w:rsidP="006009B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B0F0"/>
          <w:shd w:val="clear" w:color="auto" w:fill="FFFFFF"/>
        </w:rPr>
      </w:pPr>
      <w:r w:rsidRPr="00375D00">
        <w:rPr>
          <w:color w:val="00B0F0"/>
          <w:shd w:val="clear" w:color="auto" w:fill="FFFFFF"/>
        </w:rPr>
        <w:tab/>
        <w:t>De acordo com Terças (</w:t>
      </w:r>
      <w:r w:rsidRPr="00375D00">
        <w:rPr>
          <w:i/>
          <w:color w:val="00B0F0"/>
          <w:shd w:val="clear" w:color="auto" w:fill="FFFFFF"/>
        </w:rPr>
        <w:t>et.al.</w:t>
      </w:r>
      <w:r w:rsidRPr="00375D00">
        <w:rPr>
          <w:color w:val="00B0F0"/>
          <w:shd w:val="clear" w:color="auto" w:fill="FFFFFF"/>
        </w:rPr>
        <w:t xml:space="preserve"> 2016) a Comissão das Linhas Telegráficas, coordenada pelo Marechal Cândido</w:t>
      </w:r>
      <w:r w:rsidR="00DA5FF3" w:rsidRPr="00375D00">
        <w:rPr>
          <w:color w:val="00B0F0"/>
          <w:shd w:val="clear" w:color="auto" w:fill="FFFFFF"/>
        </w:rPr>
        <w:t xml:space="preserve"> Mariano</w:t>
      </w:r>
      <w:r w:rsidRPr="00375D00">
        <w:rPr>
          <w:color w:val="00B0F0"/>
          <w:shd w:val="clear" w:color="auto" w:fill="FFFFFF"/>
        </w:rPr>
        <w:t xml:space="preserve"> Ron</w:t>
      </w:r>
      <w:r w:rsidR="001B181E" w:rsidRPr="00375D00">
        <w:rPr>
          <w:color w:val="00B0F0"/>
          <w:shd w:val="clear" w:color="auto" w:fill="FFFFFF"/>
        </w:rPr>
        <w:t xml:space="preserve">don, entre os anos de 1907-1930 no noroeste de Mato Grosso, </w:t>
      </w:r>
      <w:r w:rsidR="00DA5FF3" w:rsidRPr="00375D00">
        <w:rPr>
          <w:color w:val="00B0F0"/>
          <w:shd w:val="clear" w:color="auto" w:fill="FFFFFF"/>
        </w:rPr>
        <w:t xml:space="preserve">estabeleceu uma aproximação junto aos grupos indígenas. Este trabalho tinha por objetivo garantir a presença do Estado nas regiões mais distantes dos centros, </w:t>
      </w:r>
      <w:r w:rsidR="001B181E" w:rsidRPr="00375D00">
        <w:rPr>
          <w:color w:val="00B0F0"/>
          <w:shd w:val="clear" w:color="auto" w:fill="FFFFFF"/>
        </w:rPr>
        <w:t xml:space="preserve">bem como possibilitar o acesso e a comunicação. </w:t>
      </w:r>
    </w:p>
    <w:p w:rsidR="00DA5FF3" w:rsidRPr="00375D00" w:rsidRDefault="001B181E" w:rsidP="007D676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B0F0"/>
          <w:shd w:val="clear" w:color="auto" w:fill="FFFFFF"/>
        </w:rPr>
      </w:pPr>
      <w:r w:rsidRPr="00375D00">
        <w:rPr>
          <w:color w:val="00B0F0"/>
          <w:shd w:val="clear" w:color="auto" w:fill="FFFFFF"/>
        </w:rPr>
        <w:t>A abertura das linhas telegráficas auxiliou na entrada de outros sujeitos naquele território, sobretudo da Missão Jesuíta.</w:t>
      </w:r>
      <w:r w:rsidR="00280BFD" w:rsidRPr="00375D00">
        <w:rPr>
          <w:color w:val="00B0F0"/>
          <w:shd w:val="clear" w:color="auto" w:fill="FFFFFF"/>
        </w:rPr>
        <w:t xml:space="preserve"> Este contato com os grupos indígenas locais</w:t>
      </w:r>
      <w:r w:rsidR="008A7C6A" w:rsidRPr="00375D00">
        <w:rPr>
          <w:color w:val="00B0F0"/>
          <w:shd w:val="clear" w:color="auto" w:fill="FFFFFF"/>
        </w:rPr>
        <w:t xml:space="preserve"> acarretou</w:t>
      </w:r>
      <w:r w:rsidR="00280BFD" w:rsidRPr="00375D00">
        <w:rPr>
          <w:color w:val="00B0F0"/>
          <w:shd w:val="clear" w:color="auto" w:fill="FFFFFF"/>
        </w:rPr>
        <w:t xml:space="preserve"> </w:t>
      </w:r>
      <w:r w:rsidR="008A7C6A" w:rsidRPr="00375D00">
        <w:rPr>
          <w:color w:val="00B0F0"/>
          <w:shd w:val="clear" w:color="auto" w:fill="FFFFFF"/>
        </w:rPr>
        <w:t xml:space="preserve">na denominação de </w:t>
      </w:r>
      <w:proofErr w:type="spellStart"/>
      <w:r w:rsidR="008A7C6A" w:rsidRPr="00375D00">
        <w:rPr>
          <w:color w:val="00B0F0"/>
          <w:shd w:val="clear" w:color="auto" w:fill="FFFFFF"/>
        </w:rPr>
        <w:t>Paresí</w:t>
      </w:r>
      <w:proofErr w:type="spellEnd"/>
      <w:r w:rsidR="008A7C6A" w:rsidRPr="00375D00">
        <w:rPr>
          <w:color w:val="00B0F0"/>
          <w:shd w:val="clear" w:color="auto" w:fill="FFFFFF"/>
        </w:rPr>
        <w:t xml:space="preserve"> que é utilizada atualmente, sem levar em consideração a sua formação constituída pelo encontro e fusão </w:t>
      </w:r>
      <w:r w:rsidR="007D6768" w:rsidRPr="00375D00">
        <w:rPr>
          <w:color w:val="00B0F0"/>
          <w:shd w:val="clear" w:color="auto" w:fill="FFFFFF"/>
        </w:rPr>
        <w:t>de vários outros grupos, subdivididos em:</w:t>
      </w:r>
      <w:r w:rsidR="008A7C6A" w:rsidRPr="00375D00">
        <w:rPr>
          <w:color w:val="00B0F0"/>
          <w:shd w:val="clear" w:color="auto" w:fill="FFFFFF"/>
        </w:rPr>
        <w:t xml:space="preserve"> </w:t>
      </w:r>
      <w:proofErr w:type="spellStart"/>
      <w:r w:rsidR="007D6768" w:rsidRPr="00375D00">
        <w:rPr>
          <w:color w:val="00B0F0"/>
        </w:rPr>
        <w:t>Waimaré</w:t>
      </w:r>
      <w:proofErr w:type="spellEnd"/>
      <w:r w:rsidR="007D6768" w:rsidRPr="00375D00">
        <w:rPr>
          <w:color w:val="00B0F0"/>
        </w:rPr>
        <w:t xml:space="preserve">, </w:t>
      </w:r>
      <w:proofErr w:type="spellStart"/>
      <w:r w:rsidR="007D6768" w:rsidRPr="00375D00">
        <w:rPr>
          <w:color w:val="00B0F0"/>
        </w:rPr>
        <w:t>Kaxiniti</w:t>
      </w:r>
      <w:proofErr w:type="spellEnd"/>
      <w:r w:rsidR="007D6768" w:rsidRPr="00375D00">
        <w:rPr>
          <w:color w:val="00B0F0"/>
        </w:rPr>
        <w:t xml:space="preserve">, </w:t>
      </w:r>
      <w:proofErr w:type="spellStart"/>
      <w:r w:rsidR="007D6768" w:rsidRPr="00375D00">
        <w:rPr>
          <w:color w:val="00B0F0"/>
        </w:rPr>
        <w:t>Kozarini</w:t>
      </w:r>
      <w:proofErr w:type="spellEnd"/>
      <w:r w:rsidR="007D6768" w:rsidRPr="00375D00">
        <w:rPr>
          <w:color w:val="00B0F0"/>
        </w:rPr>
        <w:t xml:space="preserve">, </w:t>
      </w:r>
      <w:proofErr w:type="spellStart"/>
      <w:r w:rsidR="007D6768" w:rsidRPr="00375D00">
        <w:rPr>
          <w:color w:val="00B0F0"/>
        </w:rPr>
        <w:t>Kabixi</w:t>
      </w:r>
      <w:proofErr w:type="spellEnd"/>
      <w:r w:rsidR="007D6768" w:rsidRPr="00375D00">
        <w:rPr>
          <w:color w:val="00B0F0"/>
        </w:rPr>
        <w:t xml:space="preserve"> e </w:t>
      </w:r>
      <w:proofErr w:type="spellStart"/>
      <w:r w:rsidR="007D6768" w:rsidRPr="00375D00">
        <w:rPr>
          <w:color w:val="00B0F0"/>
        </w:rPr>
        <w:t>Kawali</w:t>
      </w:r>
      <w:proofErr w:type="spellEnd"/>
      <w:r w:rsidR="007D6768" w:rsidRPr="00375D00">
        <w:rPr>
          <w:color w:val="00B0F0"/>
        </w:rPr>
        <w:t xml:space="preserve"> </w:t>
      </w:r>
      <w:r w:rsidR="007D6768" w:rsidRPr="00375D00">
        <w:rPr>
          <w:color w:val="00B0F0"/>
          <w:shd w:val="clear" w:color="auto" w:fill="FFFFFF"/>
        </w:rPr>
        <w:t>(S</w:t>
      </w:r>
      <w:r w:rsidR="00E37C5B" w:rsidRPr="00375D00">
        <w:rPr>
          <w:color w:val="00B0F0"/>
          <w:shd w:val="clear" w:color="auto" w:fill="FFFFFF"/>
        </w:rPr>
        <w:t>ilveira</w:t>
      </w:r>
      <w:r w:rsidR="007D6768" w:rsidRPr="00375D00">
        <w:rPr>
          <w:color w:val="00B0F0"/>
          <w:shd w:val="clear" w:color="auto" w:fill="FFFFFF"/>
        </w:rPr>
        <w:t>, 2011).</w:t>
      </w:r>
    </w:p>
    <w:p w:rsidR="007D6768" w:rsidRPr="00375D00" w:rsidRDefault="00D47BA5" w:rsidP="007D676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B0F0"/>
          <w:shd w:val="clear" w:color="auto" w:fill="FFFFFF"/>
        </w:rPr>
      </w:pPr>
      <w:r w:rsidRPr="00375D00">
        <w:rPr>
          <w:color w:val="00B0F0"/>
          <w:shd w:val="clear" w:color="auto" w:fill="FFFFFF"/>
        </w:rPr>
        <w:lastRenderedPageBreak/>
        <w:t xml:space="preserve">De acordo com Santos (2018), a instalação das linhas telegráficas, além de propiciar um elo de comunicação, também abriu o acesso ao vale do </w:t>
      </w:r>
      <w:proofErr w:type="spellStart"/>
      <w:r w:rsidRPr="00375D00">
        <w:rPr>
          <w:color w:val="00B0F0"/>
          <w:shd w:val="clear" w:color="auto" w:fill="FFFFFF"/>
        </w:rPr>
        <w:t>Juruena</w:t>
      </w:r>
      <w:proofErr w:type="spellEnd"/>
      <w:r w:rsidRPr="00375D00">
        <w:rPr>
          <w:color w:val="00B0F0"/>
          <w:shd w:val="clear" w:color="auto" w:fill="FFFFFF"/>
        </w:rPr>
        <w:t xml:space="preserve">, e, consequentemente </w:t>
      </w:r>
      <w:r w:rsidR="00375D00" w:rsidRPr="00375D00">
        <w:rPr>
          <w:color w:val="00B0F0"/>
          <w:shd w:val="clear" w:color="auto" w:fill="FFFFFF"/>
        </w:rPr>
        <w:t xml:space="preserve">os </w:t>
      </w:r>
      <w:r w:rsidRPr="00375D00">
        <w:rPr>
          <w:color w:val="00B0F0"/>
          <w:shd w:val="clear" w:color="auto" w:fill="FFFFFF"/>
        </w:rPr>
        <w:t xml:space="preserve">novos contatos com os </w:t>
      </w:r>
      <w:proofErr w:type="spellStart"/>
      <w:r w:rsidRPr="00375D00">
        <w:rPr>
          <w:color w:val="00B0F0"/>
          <w:shd w:val="clear" w:color="auto" w:fill="FFFFFF"/>
        </w:rPr>
        <w:t>Paresí</w:t>
      </w:r>
      <w:proofErr w:type="spellEnd"/>
      <w:r w:rsidRPr="00375D00">
        <w:rPr>
          <w:color w:val="00B0F0"/>
          <w:shd w:val="clear" w:color="auto" w:fill="FFFFFF"/>
        </w:rPr>
        <w:t xml:space="preserve">, </w:t>
      </w:r>
      <w:proofErr w:type="spellStart"/>
      <w:r w:rsidRPr="00375D00">
        <w:rPr>
          <w:color w:val="00B0F0"/>
          <w:shd w:val="clear" w:color="auto" w:fill="FFFFFF"/>
        </w:rPr>
        <w:t>Nambiquara</w:t>
      </w:r>
      <w:proofErr w:type="spellEnd"/>
      <w:r w:rsidRPr="00375D00">
        <w:rPr>
          <w:color w:val="00B0F0"/>
          <w:shd w:val="clear" w:color="auto" w:fill="FFFFFF"/>
        </w:rPr>
        <w:t xml:space="preserve">, Cinta Larga, </w:t>
      </w:r>
      <w:proofErr w:type="spellStart"/>
      <w:r w:rsidRPr="00375D00">
        <w:rPr>
          <w:color w:val="00B0F0"/>
          <w:shd w:val="clear" w:color="auto" w:fill="FFFFFF"/>
        </w:rPr>
        <w:t>Rikbaktsa</w:t>
      </w:r>
      <w:proofErr w:type="spellEnd"/>
      <w:r w:rsidRPr="00375D00">
        <w:rPr>
          <w:color w:val="00B0F0"/>
          <w:shd w:val="clear" w:color="auto" w:fill="FFFFFF"/>
        </w:rPr>
        <w:t xml:space="preserve">, dentre outros. </w:t>
      </w:r>
    </w:p>
    <w:p w:rsidR="00D47BA5" w:rsidRPr="00375D00" w:rsidRDefault="00B9048B" w:rsidP="00545597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B0F0"/>
          <w:shd w:val="clear" w:color="auto" w:fill="FFFFFF"/>
        </w:rPr>
      </w:pPr>
      <w:r w:rsidRPr="00375D00">
        <w:rPr>
          <w:color w:val="00B0F0"/>
          <w:shd w:val="clear" w:color="auto" w:fill="FFFFFF"/>
        </w:rPr>
        <w:t>O</w:t>
      </w:r>
      <w:r w:rsidR="00545597" w:rsidRPr="00375D00">
        <w:rPr>
          <w:color w:val="00B0F0"/>
          <w:shd w:val="clear" w:color="auto" w:fill="FFFFFF"/>
        </w:rPr>
        <w:t xml:space="preserve">s Jesuítas passaram </w:t>
      </w:r>
      <w:r w:rsidR="00DC6FD0">
        <w:rPr>
          <w:color w:val="00B0F0"/>
          <w:shd w:val="clear" w:color="auto" w:fill="FFFFFF"/>
        </w:rPr>
        <w:t>a utilizar de um antigo posto da</w:t>
      </w:r>
      <w:r w:rsidR="00545597" w:rsidRPr="00375D00">
        <w:rPr>
          <w:color w:val="00B0F0"/>
          <w:shd w:val="clear" w:color="auto" w:fill="FFFFFF"/>
        </w:rPr>
        <w:t xml:space="preserve"> estação telegráfica, o </w:t>
      </w:r>
      <w:proofErr w:type="spellStart"/>
      <w:r w:rsidR="00545597" w:rsidRPr="00375D00">
        <w:rPr>
          <w:color w:val="00B0F0"/>
          <w:shd w:val="clear" w:color="auto" w:fill="FFFFFF"/>
        </w:rPr>
        <w:t>Utiariti</w:t>
      </w:r>
      <w:proofErr w:type="spellEnd"/>
      <w:r w:rsidR="00545597" w:rsidRPr="00375D00">
        <w:rPr>
          <w:color w:val="00B0F0"/>
          <w:shd w:val="clear" w:color="auto" w:fill="FFFFFF"/>
        </w:rPr>
        <w:t xml:space="preserve"> que foi instalado em 1909, às margens do rio Papaga</w:t>
      </w:r>
      <w:r w:rsidR="00DC6FD0">
        <w:rPr>
          <w:color w:val="00B0F0"/>
          <w:shd w:val="clear" w:color="auto" w:fill="FFFFFF"/>
        </w:rPr>
        <w:t xml:space="preserve">io, ainda em território </w:t>
      </w:r>
      <w:proofErr w:type="spellStart"/>
      <w:r w:rsidR="00DC6FD0">
        <w:rPr>
          <w:color w:val="00B0F0"/>
          <w:shd w:val="clear" w:color="auto" w:fill="FFFFFF"/>
        </w:rPr>
        <w:t>Nambikwa</w:t>
      </w:r>
      <w:r w:rsidR="00545597" w:rsidRPr="00375D00">
        <w:rPr>
          <w:color w:val="00B0F0"/>
          <w:shd w:val="clear" w:color="auto" w:fill="FFFFFF"/>
        </w:rPr>
        <w:t>ra</w:t>
      </w:r>
      <w:proofErr w:type="spellEnd"/>
      <w:r w:rsidR="00545597" w:rsidRPr="00375D00">
        <w:rPr>
          <w:color w:val="00B0F0"/>
          <w:shd w:val="clear" w:color="auto" w:fill="FFFFFF"/>
        </w:rPr>
        <w:t xml:space="preserve">, mas na divisa com os </w:t>
      </w:r>
      <w:proofErr w:type="spellStart"/>
      <w:r w:rsidR="00545597" w:rsidRPr="00375D00">
        <w:rPr>
          <w:color w:val="00B0F0"/>
          <w:shd w:val="clear" w:color="auto" w:fill="FFFFFF"/>
        </w:rPr>
        <w:t>Paresí</w:t>
      </w:r>
      <w:proofErr w:type="spellEnd"/>
      <w:r w:rsidR="00545597" w:rsidRPr="00375D00">
        <w:rPr>
          <w:color w:val="00B0F0"/>
          <w:shd w:val="clear" w:color="auto" w:fill="FFFFFF"/>
        </w:rPr>
        <w:t xml:space="preserve">. Conforme demonstrou Santos (2018), </w:t>
      </w:r>
      <w:proofErr w:type="spellStart"/>
      <w:r w:rsidR="00D47BA5" w:rsidRPr="00375D00">
        <w:rPr>
          <w:iCs/>
          <w:color w:val="00B0F0"/>
        </w:rPr>
        <w:t>Utiariti</w:t>
      </w:r>
      <w:proofErr w:type="spellEnd"/>
      <w:r w:rsidR="00D47BA5" w:rsidRPr="00375D00">
        <w:rPr>
          <w:iCs/>
          <w:color w:val="00B0F0"/>
        </w:rPr>
        <w:t xml:space="preserve"> tornou-se a principal referência da atuação dos Jesuítas no noroeste de Mato Grosso, pois no local foi instalado entre 1944 e 1945, um internato para crianças indígenas e servia também como base para as missões volantes e viagens para contatar as populações.</w:t>
      </w:r>
    </w:p>
    <w:p w:rsidR="00545597" w:rsidRPr="00375D00" w:rsidRDefault="00545597" w:rsidP="001A72D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B0F0"/>
          <w:shd w:val="clear" w:color="auto" w:fill="FFFFFF"/>
        </w:rPr>
      </w:pPr>
      <w:r w:rsidRPr="00375D00">
        <w:rPr>
          <w:color w:val="00B0F0"/>
          <w:shd w:val="clear" w:color="auto" w:fill="FFFFFF"/>
        </w:rPr>
        <w:t xml:space="preserve">Posteriormente, vieram </w:t>
      </w:r>
      <w:r w:rsidR="001A72D0">
        <w:rPr>
          <w:color w:val="00B0F0"/>
          <w:shd w:val="clear" w:color="auto" w:fill="FFFFFF"/>
        </w:rPr>
        <w:t xml:space="preserve">as </w:t>
      </w:r>
      <w:r w:rsidRPr="00375D00">
        <w:rPr>
          <w:color w:val="00B0F0"/>
          <w:shd w:val="clear" w:color="auto" w:fill="FFFFFF"/>
        </w:rPr>
        <w:t xml:space="preserve">atividades extrativistas, tais como: a exploração da seringa, a extração da poaia e as frentes de expansão com as aberturas das </w:t>
      </w:r>
      <w:proofErr w:type="spellStart"/>
      <w:r w:rsidRPr="00375D00">
        <w:rPr>
          <w:color w:val="00B0F0"/>
          <w:shd w:val="clear" w:color="auto" w:fill="FFFFFF"/>
        </w:rPr>
        <w:t>BRs</w:t>
      </w:r>
      <w:proofErr w:type="spellEnd"/>
      <w:r w:rsidRPr="00375D00">
        <w:rPr>
          <w:color w:val="00B0F0"/>
          <w:shd w:val="clear" w:color="auto" w:fill="FFFFFF"/>
        </w:rPr>
        <w:t xml:space="preserve"> e rodovias, criação de</w:t>
      </w:r>
      <w:r w:rsidR="001A72D0">
        <w:rPr>
          <w:color w:val="00B0F0"/>
          <w:shd w:val="clear" w:color="auto" w:fill="FFFFFF"/>
        </w:rPr>
        <w:t xml:space="preserve"> gado, e por fim, os projetos</w:t>
      </w:r>
      <w:r w:rsidRPr="00375D00">
        <w:rPr>
          <w:color w:val="00B0F0"/>
          <w:shd w:val="clear" w:color="auto" w:fill="FFFFFF"/>
        </w:rPr>
        <w:t xml:space="preserve"> governamentais nas esferas estadual e federal para tornar o cerrado um espaço de produtividade agrícola (S</w:t>
      </w:r>
      <w:r w:rsidR="00E37C5B" w:rsidRPr="00375D00">
        <w:rPr>
          <w:color w:val="00B0F0"/>
          <w:shd w:val="clear" w:color="auto" w:fill="FFFFFF"/>
        </w:rPr>
        <w:t>ilveira</w:t>
      </w:r>
      <w:r w:rsidRPr="00375D00">
        <w:rPr>
          <w:color w:val="00B0F0"/>
          <w:shd w:val="clear" w:color="auto" w:fill="FFFFFF"/>
        </w:rPr>
        <w:t>, 2011).</w:t>
      </w:r>
    </w:p>
    <w:p w:rsidR="002E5677" w:rsidRPr="00375D00" w:rsidRDefault="00B9048B" w:rsidP="00B9048B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B0F0"/>
          <w:shd w:val="clear" w:color="auto" w:fill="FFFFFF"/>
        </w:rPr>
      </w:pPr>
      <w:r w:rsidRPr="00375D00">
        <w:rPr>
          <w:color w:val="00B0F0"/>
          <w:shd w:val="clear" w:color="auto" w:fill="FFFFFF"/>
        </w:rPr>
        <w:t xml:space="preserve">Diante deste contexto de transformações do território, os </w:t>
      </w:r>
      <w:proofErr w:type="spellStart"/>
      <w:r w:rsidRPr="00375D00">
        <w:rPr>
          <w:color w:val="00B0F0"/>
          <w:shd w:val="clear" w:color="auto" w:fill="FFFFFF"/>
        </w:rPr>
        <w:t>Paresí</w:t>
      </w:r>
      <w:proofErr w:type="spellEnd"/>
      <w:r w:rsidRPr="00375D00">
        <w:rPr>
          <w:color w:val="00B0F0"/>
          <w:shd w:val="clear" w:color="auto" w:fill="FFFFFF"/>
        </w:rPr>
        <w:t xml:space="preserve"> têm </w:t>
      </w:r>
      <w:r w:rsidR="00375D00" w:rsidRPr="00375D00">
        <w:rPr>
          <w:color w:val="00B0F0"/>
          <w:shd w:val="clear" w:color="auto" w:fill="FFFFFF"/>
        </w:rPr>
        <w:t xml:space="preserve">atualmente </w:t>
      </w:r>
      <w:r w:rsidRPr="00375D00">
        <w:rPr>
          <w:color w:val="00B0F0"/>
          <w:shd w:val="clear" w:color="auto" w:fill="FFFFFF"/>
        </w:rPr>
        <w:t xml:space="preserve">a sua economia pautada na arrecadação do pedágio da BR 235, </w:t>
      </w:r>
      <w:r w:rsidRPr="00375D00">
        <w:rPr>
          <w:color w:val="00B0F0"/>
        </w:rPr>
        <w:t>que liga os municípios de Campo Novo do</w:t>
      </w:r>
      <w:r w:rsidR="00375D00" w:rsidRPr="00375D00">
        <w:rPr>
          <w:color w:val="00B0F0"/>
        </w:rPr>
        <w:t>s</w:t>
      </w:r>
      <w:r w:rsidRPr="00375D00">
        <w:rPr>
          <w:color w:val="00B0F0"/>
        </w:rPr>
        <w:t xml:space="preserve"> Parecis e Sapezal, venda de artesanatos, exploração do turismo cultural e parceria para produção agrícola nos moldes de monocultura.</w:t>
      </w:r>
    </w:p>
    <w:p w:rsidR="00B9048B" w:rsidRPr="00DF3F33" w:rsidRDefault="00B9048B" w:rsidP="00B9048B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</w:p>
    <w:p w:rsidR="007E144A" w:rsidRPr="0023561C" w:rsidRDefault="00640F6C" w:rsidP="00C74C1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shd w:val="clear" w:color="auto" w:fill="FFFFFF"/>
        </w:rPr>
      </w:pPr>
      <w:r w:rsidRPr="0023561C">
        <w:rPr>
          <w:b/>
          <w:shd w:val="clear" w:color="auto" w:fill="FFFFFF"/>
        </w:rPr>
        <w:t xml:space="preserve">A </w:t>
      </w:r>
      <w:r w:rsidR="00822EED">
        <w:rPr>
          <w:b/>
          <w:shd w:val="clear" w:color="auto" w:fill="FFFFFF"/>
        </w:rPr>
        <w:t>ORGANIZAÇÃ</w:t>
      </w:r>
      <w:r w:rsidR="006455A0" w:rsidRPr="0023561C">
        <w:rPr>
          <w:b/>
          <w:shd w:val="clear" w:color="auto" w:fill="FFFFFF"/>
        </w:rPr>
        <w:t xml:space="preserve">O DA </w:t>
      </w:r>
      <w:r w:rsidR="000A25C4" w:rsidRPr="0023561C">
        <w:rPr>
          <w:b/>
          <w:shd w:val="clear" w:color="auto" w:fill="FFFFFF"/>
        </w:rPr>
        <w:t>TERRA</w:t>
      </w:r>
      <w:r w:rsidR="00DC59A1" w:rsidRPr="0023561C">
        <w:rPr>
          <w:b/>
          <w:shd w:val="clear" w:color="auto" w:fill="FFFFFF"/>
        </w:rPr>
        <w:t xml:space="preserve"> INDÍ</w:t>
      </w:r>
      <w:r w:rsidR="00631AC1" w:rsidRPr="0023561C">
        <w:rPr>
          <w:b/>
          <w:shd w:val="clear" w:color="auto" w:fill="FFFFFF"/>
        </w:rPr>
        <w:t>GENA</w:t>
      </w:r>
      <w:r w:rsidR="000A25C4" w:rsidRPr="0023561C">
        <w:rPr>
          <w:b/>
          <w:shd w:val="clear" w:color="auto" w:fill="FFFFFF"/>
        </w:rPr>
        <w:t xml:space="preserve"> UTIARITI</w:t>
      </w:r>
    </w:p>
    <w:p w:rsidR="0023561C" w:rsidRPr="0023561C" w:rsidRDefault="000A25C4" w:rsidP="00C74C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561C">
        <w:rPr>
          <w:rFonts w:ascii="Times New Roman" w:hAnsi="Times New Roman" w:cs="Times New Roman"/>
          <w:sz w:val="24"/>
          <w:szCs w:val="24"/>
        </w:rPr>
        <w:t>A Terra</w:t>
      </w:r>
      <w:r w:rsidR="004B355E" w:rsidRPr="0023561C">
        <w:rPr>
          <w:rFonts w:ascii="Times New Roman" w:hAnsi="Times New Roman" w:cs="Times New Roman"/>
          <w:sz w:val="24"/>
          <w:szCs w:val="24"/>
        </w:rPr>
        <w:t xml:space="preserve"> Indígena</w:t>
      </w:r>
      <w:r w:rsidR="007E144A" w:rsidRPr="002356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61C">
        <w:rPr>
          <w:rFonts w:ascii="Times New Roman" w:hAnsi="Times New Roman" w:cs="Times New Roman"/>
          <w:sz w:val="24"/>
          <w:szCs w:val="24"/>
        </w:rPr>
        <w:t>Utiariti</w:t>
      </w:r>
      <w:proofErr w:type="spellEnd"/>
      <w:r w:rsidRPr="0023561C">
        <w:rPr>
          <w:rFonts w:ascii="Times New Roman" w:hAnsi="Times New Roman" w:cs="Times New Roman"/>
          <w:sz w:val="24"/>
          <w:szCs w:val="24"/>
        </w:rPr>
        <w:t xml:space="preserve"> </w:t>
      </w:r>
      <w:r w:rsidR="007E144A" w:rsidRPr="0023561C">
        <w:rPr>
          <w:rFonts w:ascii="Times New Roman" w:hAnsi="Times New Roman" w:cs="Times New Roman"/>
          <w:sz w:val="24"/>
          <w:szCs w:val="24"/>
        </w:rPr>
        <w:t xml:space="preserve">conta atualmente </w:t>
      </w:r>
      <w:r w:rsidR="007E144A" w:rsidRPr="0023561C">
        <w:rPr>
          <w:rFonts w:ascii="Times New Roman" w:hAnsi="Times New Roman" w:cs="Times New Roman"/>
          <w:sz w:val="24"/>
        </w:rPr>
        <w:t>com</w:t>
      </w:r>
      <w:r w:rsidR="007E144A" w:rsidRPr="0023561C">
        <w:t xml:space="preserve"> </w:t>
      </w:r>
      <w:r w:rsidR="0023561C" w:rsidRPr="0023561C">
        <w:rPr>
          <w:rFonts w:ascii="Times New Roman" w:hAnsi="Times New Roman" w:cs="Times New Roman"/>
          <w:sz w:val="24"/>
        </w:rPr>
        <w:t>412.304,1958</w:t>
      </w:r>
      <w:r w:rsidR="0023561C">
        <w:rPr>
          <w:rFonts w:ascii="Times New Roman" w:hAnsi="Times New Roman" w:cs="Times New Roman"/>
          <w:sz w:val="24"/>
        </w:rPr>
        <w:t xml:space="preserve"> </w:t>
      </w:r>
      <w:r w:rsidR="007E144A" w:rsidRPr="0023561C">
        <w:rPr>
          <w:rFonts w:ascii="Times New Roman" w:hAnsi="Times New Roman" w:cs="Times New Roman"/>
          <w:sz w:val="24"/>
          <w:szCs w:val="24"/>
        </w:rPr>
        <w:t>hectares</w:t>
      </w:r>
      <w:r w:rsidR="0023561C" w:rsidRPr="0023561C">
        <w:rPr>
          <w:rFonts w:ascii="Times New Roman" w:hAnsi="Times New Roman" w:cs="Times New Roman"/>
          <w:sz w:val="24"/>
          <w:szCs w:val="24"/>
        </w:rPr>
        <w:t xml:space="preserve"> e faz parte dos municípios de C</w:t>
      </w:r>
      <w:r w:rsidR="0023561C">
        <w:rPr>
          <w:rFonts w:ascii="Times New Roman" w:hAnsi="Times New Roman" w:cs="Times New Roman"/>
          <w:sz w:val="24"/>
          <w:szCs w:val="24"/>
        </w:rPr>
        <w:t>ampo Novo dos Parecis e Sapezal (FUNAI</w:t>
      </w:r>
      <w:r w:rsidR="009A753E">
        <w:rPr>
          <w:rFonts w:ascii="Times New Roman" w:hAnsi="Times New Roman" w:cs="Times New Roman"/>
          <w:sz w:val="24"/>
          <w:szCs w:val="24"/>
        </w:rPr>
        <w:t>, 2017</w:t>
      </w:r>
      <w:r w:rsidR="0023561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E144A" w:rsidRPr="00CA769F" w:rsidRDefault="00822EED" w:rsidP="00640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EED">
        <w:rPr>
          <w:rFonts w:ascii="Times New Roman" w:hAnsi="Times New Roman" w:cs="Times New Roman"/>
          <w:color w:val="00B0F0"/>
          <w:sz w:val="24"/>
          <w:szCs w:val="24"/>
        </w:rPr>
        <w:t>Na viagem a campo pode-se constatar que e</w:t>
      </w:r>
      <w:r w:rsidR="00A4098B" w:rsidRPr="00822EED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xistem duas</w:t>
      </w:r>
      <w:r w:rsidR="004F4C36" w:rsidRPr="00822EED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A</w:t>
      </w:r>
      <w:r w:rsidR="00A4098B" w:rsidRPr="00822EED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ssociações – </w:t>
      </w:r>
      <w:proofErr w:type="spellStart"/>
      <w:r w:rsidR="00A4098B" w:rsidRPr="00822EED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Waymarê</w:t>
      </w:r>
      <w:proofErr w:type="spellEnd"/>
      <w:r w:rsidR="00A4098B" w:rsidRPr="00822EED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e </w:t>
      </w:r>
      <w:proofErr w:type="spellStart"/>
      <w:r w:rsidR="00A4098B" w:rsidRPr="00822EED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Halitinã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representa</w:t>
      </w:r>
      <w:r w:rsidR="00A4098B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juridicamente o</w:t>
      </w:r>
      <w:r w:rsidR="00DC59A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povo</w:t>
      </w:r>
      <w:r w:rsidR="00DC59A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 indígenas</w:t>
      </w:r>
      <w:r w:rsidR="00A409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com suas lideranças</w:t>
      </w:r>
      <w:r w:rsidR="004B355E">
        <w:rPr>
          <w:rFonts w:ascii="Times New Roman" w:hAnsi="Times New Roman" w:cs="Times New Roman"/>
          <w:sz w:val="24"/>
          <w:szCs w:val="24"/>
          <w:shd w:val="clear" w:color="auto" w:fill="FFFFFF"/>
        </w:rPr>
        <w:t>, como: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presidentes, tesoureiros e secretário</w:t>
      </w:r>
      <w:r w:rsidR="000535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mas cria</w:t>
      </w:r>
      <w:r w:rsidR="000535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ram também</w:t>
      </w:r>
      <w:r w:rsidR="00DC59A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secretarias como a de</w:t>
      </w:r>
      <w:r w:rsidR="003B5B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saúde, economia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jurídica, educação e fiscal.</w:t>
      </w:r>
    </w:p>
    <w:p w:rsidR="007E144A" w:rsidRPr="003B5B61" w:rsidRDefault="00DC7CDB" w:rsidP="00640F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</w:pPr>
      <w:r w:rsidRPr="003B5B61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Para a</w:t>
      </w:r>
      <w:r w:rsidR="00594354" w:rsidRPr="003B5B61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saúde foi criada</w:t>
      </w:r>
      <w:r w:rsidR="003B5B61" w:rsidRPr="003B5B61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a Secretaria Especial de Saúde Indígena – SESAI, </w:t>
      </w:r>
      <w:r w:rsidR="003B5B61" w:rsidRPr="003B5B61">
        <w:rPr>
          <w:rFonts w:ascii="Times New Roman" w:hAnsi="Times New Roman" w:cs="Times New Roman"/>
          <w:color w:val="00B0F0"/>
          <w:sz w:val="24"/>
        </w:rPr>
        <w:t>responsável por coordenar e executar a Política Nacional de Atençã</w:t>
      </w:r>
      <w:r w:rsidR="00C74C16">
        <w:rPr>
          <w:rFonts w:ascii="Times New Roman" w:hAnsi="Times New Roman" w:cs="Times New Roman"/>
          <w:color w:val="00B0F0"/>
          <w:sz w:val="24"/>
        </w:rPr>
        <w:t xml:space="preserve">o à Saúde dos Povos Indígenas, e, </w:t>
      </w:r>
      <w:r w:rsidR="003B5B61" w:rsidRPr="003B5B61">
        <w:rPr>
          <w:rFonts w:ascii="Times New Roman" w:hAnsi="Times New Roman" w:cs="Times New Roman"/>
          <w:color w:val="00B0F0"/>
          <w:sz w:val="24"/>
        </w:rPr>
        <w:t>todo o processo de gestão do Subsistema de Atenção à Saúde Indígena (</w:t>
      </w:r>
      <w:proofErr w:type="spellStart"/>
      <w:proofErr w:type="gramStart"/>
      <w:r w:rsidR="003B5B61" w:rsidRPr="003B5B61">
        <w:rPr>
          <w:rFonts w:ascii="Times New Roman" w:hAnsi="Times New Roman" w:cs="Times New Roman"/>
          <w:color w:val="00B0F0"/>
          <w:sz w:val="24"/>
        </w:rPr>
        <w:t>SasiSUS</w:t>
      </w:r>
      <w:proofErr w:type="spellEnd"/>
      <w:proofErr w:type="gramEnd"/>
      <w:r w:rsidR="003B5B61" w:rsidRPr="003B5B61">
        <w:rPr>
          <w:rFonts w:ascii="Times New Roman" w:hAnsi="Times New Roman" w:cs="Times New Roman"/>
          <w:color w:val="00B0F0"/>
          <w:sz w:val="24"/>
        </w:rPr>
        <w:t>) no Sistema Único de Saúde (SUS</w:t>
      </w:r>
      <w:r w:rsidR="003B5B61" w:rsidRPr="003B5B61">
        <w:rPr>
          <w:rFonts w:ascii="Times New Roman" w:hAnsi="Times New Roman" w:cs="Times New Roman"/>
          <w:sz w:val="24"/>
        </w:rPr>
        <w:t>)</w:t>
      </w:r>
      <w:r w:rsidR="003B5B61">
        <w:rPr>
          <w:rStyle w:val="Refdenotaderodap"/>
          <w:rFonts w:ascii="Times New Roman" w:hAnsi="Times New Roman" w:cs="Times New Roman"/>
          <w:sz w:val="24"/>
        </w:rPr>
        <w:footnoteReference w:id="8"/>
      </w:r>
      <w:r w:rsidR="003B5B61" w:rsidRPr="003B5B61">
        <w:rPr>
          <w:rFonts w:ascii="Times New Roman" w:hAnsi="Times New Roman" w:cs="Times New Roman"/>
          <w:sz w:val="24"/>
        </w:rPr>
        <w:t>.</w:t>
      </w:r>
      <w:r w:rsidR="003B5B61" w:rsidRPr="003B5B6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7E144A" w:rsidRPr="003B5B6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3B5B61">
        <w:rPr>
          <w:rFonts w:ascii="Times New Roman" w:hAnsi="Times New Roman" w:cs="Times New Roman"/>
          <w:sz w:val="24"/>
          <w:szCs w:val="24"/>
          <w:shd w:val="clear" w:color="auto" w:fill="FFFFFF"/>
        </w:rPr>
        <w:t>Essa Secretaria atua no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suporte</w:t>
      </w:r>
      <w:r w:rsidR="00DC59A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aos polos base de atendimento. Assim, </w:t>
      </w:r>
      <w:r w:rsidR="003B5B61">
        <w:rPr>
          <w:rFonts w:ascii="Times New Roman" w:hAnsi="Times New Roman" w:cs="Times New Roman"/>
          <w:sz w:val="24"/>
          <w:szCs w:val="24"/>
          <w:shd w:val="clear" w:color="auto" w:fill="FFFFFF"/>
        </w:rPr>
        <w:t>quando algum indígena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necessita de atendimento é </w:t>
      </w:r>
      <w:r w:rsidR="00DC59A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primeiramente levado 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esses polos onde se tem uma </w:t>
      </w:r>
      <w:r w:rsidR="00DC59A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equipe de médicos e </w:t>
      </w:r>
      <w:r w:rsidR="00DC59A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enfermeiros;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se o caso for mais grave, essa equipe o acom</w:t>
      </w:r>
      <w:r w:rsidR="001D2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panha para ao hospital da cidade. </w:t>
      </w:r>
    </w:p>
    <w:p w:rsidR="004F4C36" w:rsidRPr="00CA769F" w:rsidRDefault="00DC7CDB" w:rsidP="00E066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Atualmente 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existe</w:t>
      </w:r>
      <w:r w:rsidR="0059435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 três </w:t>
      </w:r>
      <w:r w:rsidR="00887FD8">
        <w:rPr>
          <w:rFonts w:ascii="Times New Roman" w:hAnsi="Times New Roman" w:cs="Times New Roman"/>
          <w:sz w:val="24"/>
          <w:szCs w:val="24"/>
          <w:shd w:val="clear" w:color="auto" w:fill="FFFFFF"/>
        </w:rPr>
        <w:t>grandes projetos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mantê</w:t>
      </w:r>
      <w:r w:rsidR="003B5B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 a economia dos </w:t>
      </w:r>
      <w:proofErr w:type="spellStart"/>
      <w:r w:rsidR="003B5B61" w:rsidRPr="003B5B61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Paresí</w:t>
      </w:r>
      <w:proofErr w:type="spellEnd"/>
      <w:r w:rsidR="004F4C36" w:rsidRPr="003B5B61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:</w:t>
      </w:r>
      <w:r w:rsidR="0059435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PCH (Pequenas Centrais H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idrelétricas) que geram 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 </w:t>
      </w:r>
      <w:r w:rsidR="00F30503" w:rsidRPr="00CA769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royalties</w:t>
      </w:r>
      <w:r w:rsidR="004F4C36" w:rsidRPr="00CA769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;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roça mecanizada qu</w:t>
      </w:r>
      <w:r w:rsidR="000535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 são a</w:t>
      </w:r>
      <w:r w:rsidR="00E066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lavouras de soja com </w:t>
      </w:r>
      <w:r w:rsidR="00E0665B" w:rsidRPr="00E0665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dezesseis</w:t>
      </w:r>
      <w:r w:rsidR="007E144A" w:rsidRPr="00E0665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mil hectares plantado</w:t>
      </w:r>
      <w:r w:rsidR="00594354" w:rsidRPr="00E0665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s</w:t>
      </w:r>
      <w:r w:rsidR="00D41D80">
        <w:rPr>
          <w:rStyle w:val="Refdenotaderodap"/>
          <w:rFonts w:ascii="Times New Roman" w:hAnsi="Times New Roman" w:cs="Times New Roman"/>
          <w:sz w:val="24"/>
          <w:szCs w:val="24"/>
          <w:shd w:val="clear" w:color="auto" w:fill="FFFFFF"/>
        </w:rPr>
        <w:footnoteReference w:id="9"/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; e, por fim o pedágio que é o ingresso para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entra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 em terras indígenas, sendo este a 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principal 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fonte </w:t>
      </w:r>
      <w:r w:rsidR="00C74C16">
        <w:rPr>
          <w:rFonts w:ascii="Times New Roman" w:hAnsi="Times New Roman" w:cs="Times New Roman"/>
          <w:sz w:val="24"/>
          <w:szCs w:val="24"/>
          <w:shd w:val="clear" w:color="auto" w:fill="FFFFFF"/>
        </w:rPr>
        <w:t>econômica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</w:t>
      </w:r>
      <w:r w:rsidR="00FF122C">
        <w:rPr>
          <w:rFonts w:ascii="Times New Roman" w:hAnsi="Times New Roman" w:cs="Times New Roman"/>
          <w:sz w:val="24"/>
          <w:szCs w:val="24"/>
          <w:shd w:val="clear" w:color="auto" w:fill="FFFFFF"/>
        </w:rPr>
        <w:t>auxilia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F4C36" w:rsidRPr="003B5B61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as secreta</w:t>
      </w:r>
      <w:r w:rsidR="007E144A" w:rsidRPr="003B5B61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ria</w:t>
      </w:r>
      <w:r w:rsidR="00594354" w:rsidRPr="003B5B61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s</w:t>
      </w:r>
      <w:r w:rsidR="003B5B61" w:rsidRPr="003B5B61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de saúde, economia, jurídica, educação e fiscal</w:t>
      </w:r>
      <w:r w:rsidR="0059435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 verba do pedágio é dividida em vários setores, </w:t>
      </w:r>
      <w:r w:rsidR="00F93FB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59435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primeira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vai direto para as comunidades onde as famílias são beneficiadas,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e,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93FB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outra parte vai para os </w:t>
      </w:r>
      <w:r w:rsidR="000535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convênios com as farmácias e clí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nicas. Quando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por exemplo,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não há medicamento no polo da reserva, no S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istema Único de 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aúde (SUS)</w:t>
      </w:r>
      <w:r w:rsidR="001D2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D2050" w:rsidRPr="001D2050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do município</w:t>
      </w:r>
      <w:r w:rsidR="004F4C36" w:rsidRPr="001D2050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ou se necessita</w:t>
      </w:r>
      <w:r w:rsidR="00F93FB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um exame especí</w:t>
      </w:r>
      <w:r w:rsidR="009A753E">
        <w:rPr>
          <w:rFonts w:ascii="Times New Roman" w:hAnsi="Times New Roman" w:cs="Times New Roman"/>
          <w:sz w:val="24"/>
          <w:szCs w:val="24"/>
          <w:shd w:val="clear" w:color="auto" w:fill="FFFFFF"/>
        </w:rPr>
        <w:t>fico, a A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ssociação libera para as empresas particulares. </w:t>
      </w:r>
    </w:p>
    <w:p w:rsidR="007E144A" w:rsidRPr="00CA769F" w:rsidRDefault="007E144A" w:rsidP="00640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Outro setor 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beneficiado pela 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di</w:t>
      </w:r>
      <w:r w:rsidR="000535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visão 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da fonte econômica é o</w:t>
      </w:r>
      <w:r w:rsidR="001C286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ensino com o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fornecimento de</w:t>
      </w:r>
      <w:r w:rsidR="000535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bolsa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0535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estudo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0535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curso</w:t>
      </w:r>
      <w:r w:rsidR="004F4C3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técnicos e superiores. Mui</w:t>
      </w:r>
      <w:r w:rsidR="000535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tos </w:t>
      </w:r>
      <w:r w:rsidR="00A368CE" w:rsidRPr="00A368CE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indígenas</w:t>
      </w:r>
      <w:r w:rsidR="001C286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535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estudam, e essa 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ajuda </w:t>
      </w:r>
      <w:r w:rsidR="000535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os alunos</w:t>
      </w:r>
      <w:r w:rsidR="000535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contribui</w:t>
      </w:r>
      <w:r w:rsidR="0004504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nos custos dos cursos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mor</w:t>
      </w:r>
      <w:r w:rsidR="00F93FB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adia</w:t>
      </w:r>
      <w:r w:rsidR="0004504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 nos grandes centros, pois se aplica</w:t>
      </w:r>
      <w:r w:rsidR="002430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 considerável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investimento nos próximos profissionais que irão gerenciar as terras e divulgar os atrativos</w:t>
      </w:r>
      <w:r w:rsidR="0004504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050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constituindo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assim mais fonte de rend</w:t>
      </w:r>
      <w:r w:rsidR="0004504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para todos. Repassa-se uma parte da verba para o investimento em projetos, </w:t>
      </w:r>
      <w:r w:rsidR="006F1B5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no qual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qualquer aldeia que </w:t>
      </w:r>
      <w:r w:rsidR="006F1B5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desejar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1B5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criar mais recursos financeiros, conta com o apoio </w:t>
      </w:r>
      <w:r w:rsidR="00822E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  <w:r w:rsidR="00822EED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822E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Associações</w:t>
      </w:r>
      <w:r w:rsidR="006F1B5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direciona</w:t>
      </w:r>
      <w:r w:rsidR="00822EED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6F1B5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incentivo e suport</w:t>
      </w:r>
      <w:r w:rsidR="00F93FB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 para o iní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cio do projeto.</w:t>
      </w:r>
    </w:p>
    <w:p w:rsidR="007E144A" w:rsidRPr="00CA769F" w:rsidRDefault="007E144A" w:rsidP="00DC09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O rateio da verba do pedágio</w:t>
      </w:r>
      <w:r w:rsidR="006F1B5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administrado pe</w:t>
      </w:r>
      <w:r w:rsidR="006F1B5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las A</w:t>
      </w:r>
      <w:r w:rsidR="00F93FB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ssoc</w:t>
      </w:r>
      <w:r w:rsidR="00822E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iações </w:t>
      </w:r>
      <w:proofErr w:type="spellStart"/>
      <w:r w:rsidR="00822EED" w:rsidRPr="00822EED">
        <w:rPr>
          <w:rFonts w:ascii="Times New Roman" w:hAnsi="Times New Roman" w:cs="Times New Roman"/>
          <w:sz w:val="24"/>
          <w:szCs w:val="24"/>
          <w:shd w:val="clear" w:color="auto" w:fill="FFFFFF"/>
        </w:rPr>
        <w:t>Waymarê</w:t>
      </w:r>
      <w:proofErr w:type="spellEnd"/>
      <w:r w:rsidR="006F1B51" w:rsidRPr="00822EE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F1B5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composta por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28 aldeias e a </w:t>
      </w:r>
      <w:proofErr w:type="spellStart"/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Halitinã</w:t>
      </w:r>
      <w:proofErr w:type="spellEnd"/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 30 aldeias</w:t>
      </w:r>
      <w:r w:rsidR="006F1B5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C09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098E" w:rsidRPr="004B581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De acordo com os relatos de João Ricardo Bispo, fotógrafo e diretor de uma empresa de turismo em Campo Novo dos Parecis, o pedágio é a principal fonte de renda dos </w:t>
      </w:r>
      <w:proofErr w:type="spellStart"/>
      <w:r w:rsidR="00DC098E" w:rsidRPr="004B581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Paresí</w:t>
      </w:r>
      <w:proofErr w:type="spellEnd"/>
      <w:r w:rsidR="00DC098E" w:rsidRPr="004B581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que vivem nas ald</w:t>
      </w:r>
      <w:r w:rsidR="00C80DA3" w:rsidRPr="004B581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eias da Terra Indígena </w:t>
      </w:r>
      <w:proofErr w:type="spellStart"/>
      <w:r w:rsidR="00C80DA3" w:rsidRPr="004B581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Utiariti</w:t>
      </w:r>
      <w:proofErr w:type="spellEnd"/>
      <w:r w:rsidR="00C80DA3" w:rsidRPr="004B581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, </w:t>
      </w:r>
      <w:r w:rsidR="004B581B" w:rsidRPr="004B581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portanto</w:t>
      </w:r>
      <w:r w:rsidR="006F1B51" w:rsidRPr="004B581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, toda </w:t>
      </w:r>
      <w:r w:rsidR="00DC098E" w:rsidRPr="004B581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a </w:t>
      </w:r>
      <w:r w:rsidR="00DC7CDB" w:rsidRPr="004B581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etnia</w:t>
      </w:r>
      <w:r w:rsidR="006F1B51" w:rsidRPr="004B581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recebe o benefício de forma igualitária</w:t>
      </w:r>
      <w:r w:rsidR="00F93FBE" w:rsidRPr="004B581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.</w:t>
      </w:r>
      <w:r w:rsidR="00F93FB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49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Também f</w:t>
      </w:r>
      <w:r w:rsidR="00F93FB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oram criadas</w:t>
      </w:r>
      <w:r w:rsidR="002276B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duas guaritas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administrar </w:t>
      </w:r>
      <w:r w:rsidR="002276B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os dois sentidos (entrada e saída)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cobrança do pedágio, </w:t>
      </w:r>
      <w:r w:rsidR="00F93FB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sendo esta 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cria</w:t>
      </w:r>
      <w:r w:rsidR="00243095">
        <w:rPr>
          <w:rFonts w:ascii="Times New Roman" w:hAnsi="Times New Roman" w:cs="Times New Roman"/>
          <w:sz w:val="24"/>
          <w:szCs w:val="24"/>
          <w:shd w:val="clear" w:color="auto" w:fill="FFFFFF"/>
        </w:rPr>
        <w:t>ção devido ao tamanho da Terra Indígena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162C1" w:rsidRDefault="00640F6C" w:rsidP="00F00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C</w:t>
      </w:r>
      <w:r w:rsidR="006455A0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ada A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sso</w:t>
      </w:r>
      <w:r w:rsidR="006455A0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ciação responsável pel</w:t>
      </w:r>
      <w:r w:rsidR="00A120F8">
        <w:rPr>
          <w:rFonts w:ascii="Times New Roman" w:hAnsi="Times New Roman" w:cs="Times New Roman"/>
          <w:sz w:val="24"/>
          <w:szCs w:val="24"/>
          <w:shd w:val="clear" w:color="auto" w:fill="FFFFFF"/>
        </w:rPr>
        <w:t>o pedágio dispõe de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45FB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cinco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dias</w:t>
      </w:r>
      <w:r w:rsidR="00945FB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independente</w:t>
      </w:r>
      <w:r w:rsidR="009006E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945FB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das aldeias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o recurso que</w:t>
      </w:r>
      <w:r w:rsidR="00516CA5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</w:t>
      </w:r>
      <w:r w:rsidR="009006E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adquirido nesses dias é direcionado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benefici</w:t>
      </w:r>
      <w:r w:rsidR="001A72D0">
        <w:rPr>
          <w:rFonts w:ascii="Times New Roman" w:hAnsi="Times New Roman" w:cs="Times New Roman"/>
          <w:sz w:val="24"/>
          <w:szCs w:val="24"/>
          <w:shd w:val="clear" w:color="auto" w:fill="FFFFFF"/>
        </w:rPr>
        <w:t>ar os estudantes, remédios</w:t>
      </w:r>
      <w:r w:rsidR="009006E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clí</w:t>
      </w:r>
      <w:r w:rsidR="00BB4B9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nicas, exames e também para a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preservação da cultura indígena com as festas tradicionais das aldeias.</w:t>
      </w:r>
    </w:p>
    <w:p w:rsidR="00C74C16" w:rsidRPr="00F0011B" w:rsidRDefault="00C74C16" w:rsidP="00F001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31AC1" w:rsidRPr="00C74C16" w:rsidRDefault="009E16EA" w:rsidP="00C74C16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shd w:val="clear" w:color="auto" w:fill="FFFFFF"/>
        </w:rPr>
      </w:pPr>
      <w:r w:rsidRPr="00CA769F">
        <w:rPr>
          <w:b/>
          <w:shd w:val="clear" w:color="auto" w:fill="FFFFFF"/>
        </w:rPr>
        <w:t>A</w:t>
      </w:r>
      <w:r w:rsidR="00631AC1" w:rsidRPr="00CA769F">
        <w:rPr>
          <w:b/>
          <w:shd w:val="clear" w:color="auto" w:fill="FFFFFF"/>
        </w:rPr>
        <w:t>LDEIA QUATRO CACHOEIRAS</w:t>
      </w:r>
    </w:p>
    <w:p w:rsidR="00E94E8A" w:rsidRPr="00CA769F" w:rsidRDefault="0016498C" w:rsidP="00631AC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CA769F">
        <w:rPr>
          <w:shd w:val="clear" w:color="auto" w:fill="FFFFFF"/>
        </w:rPr>
        <w:t>Para entrar</w:t>
      </w:r>
      <w:r w:rsidR="00525503">
        <w:rPr>
          <w:shd w:val="clear" w:color="auto" w:fill="FFFFFF"/>
        </w:rPr>
        <w:t xml:space="preserve"> na Terra I</w:t>
      </w:r>
      <w:r w:rsidR="00585331" w:rsidRPr="00CA769F">
        <w:rPr>
          <w:shd w:val="clear" w:color="auto" w:fill="FFFFFF"/>
        </w:rPr>
        <w:t>ndígena</w:t>
      </w:r>
      <w:r w:rsidR="008A0339">
        <w:rPr>
          <w:shd w:val="clear" w:color="auto" w:fill="FFFFFF"/>
        </w:rPr>
        <w:t xml:space="preserve"> </w:t>
      </w:r>
      <w:proofErr w:type="spellStart"/>
      <w:r w:rsidR="008A0339">
        <w:rPr>
          <w:shd w:val="clear" w:color="auto" w:fill="FFFFFF"/>
        </w:rPr>
        <w:t>Ut</w:t>
      </w:r>
      <w:r w:rsidR="003C2602" w:rsidRPr="00CA769F">
        <w:rPr>
          <w:shd w:val="clear" w:color="auto" w:fill="FFFFFF"/>
        </w:rPr>
        <w:t>iariti</w:t>
      </w:r>
      <w:proofErr w:type="spellEnd"/>
      <w:r w:rsidRPr="00CA769F">
        <w:rPr>
          <w:shd w:val="clear" w:color="auto" w:fill="FFFFFF"/>
        </w:rPr>
        <w:t xml:space="preserve"> se cruza uma</w:t>
      </w:r>
      <w:r w:rsidR="006C54BB" w:rsidRPr="00CA769F">
        <w:rPr>
          <w:shd w:val="clear" w:color="auto" w:fill="FFFFFF"/>
        </w:rPr>
        <w:t xml:space="preserve"> estrada</w:t>
      </w:r>
      <w:r w:rsidR="00E94E8A" w:rsidRPr="00CA769F">
        <w:rPr>
          <w:shd w:val="clear" w:color="auto" w:fill="FFFFFF"/>
        </w:rPr>
        <w:t xml:space="preserve"> de terra</w:t>
      </w:r>
      <w:r w:rsidR="006C54BB" w:rsidRPr="00CA769F">
        <w:rPr>
          <w:shd w:val="clear" w:color="auto" w:fill="FFFFFF"/>
        </w:rPr>
        <w:t>, MT João Garimpeiro - nome dado referente a</w:t>
      </w:r>
      <w:r w:rsidR="00243095">
        <w:rPr>
          <w:shd w:val="clear" w:color="auto" w:fill="FFFFFF"/>
        </w:rPr>
        <w:t>o cacique mais antigo do território</w:t>
      </w:r>
      <w:r w:rsidR="006C54BB" w:rsidRPr="00CA769F">
        <w:rPr>
          <w:shd w:val="clear" w:color="auto" w:fill="FFFFFF"/>
        </w:rPr>
        <w:t xml:space="preserve"> indígena.</w:t>
      </w:r>
      <w:r w:rsidR="00E94E8A" w:rsidRPr="00CA769F">
        <w:rPr>
          <w:shd w:val="clear" w:color="auto" w:fill="FFFFFF"/>
        </w:rPr>
        <w:t xml:space="preserve"> Logo, quando s</w:t>
      </w:r>
      <w:r w:rsidRPr="00CA769F">
        <w:rPr>
          <w:shd w:val="clear" w:color="auto" w:fill="FFFFFF"/>
        </w:rPr>
        <w:t>e pensa em pedágio, imagina-se uma rodovia asfaltada</w:t>
      </w:r>
      <w:r w:rsidR="00BB4B9A" w:rsidRPr="00CA769F">
        <w:rPr>
          <w:shd w:val="clear" w:color="auto" w:fill="FFFFFF"/>
        </w:rPr>
        <w:t>, poré</w:t>
      </w:r>
      <w:r w:rsidRPr="00CA769F">
        <w:rPr>
          <w:shd w:val="clear" w:color="auto" w:fill="FFFFFF"/>
        </w:rPr>
        <w:t xml:space="preserve">m essa via é de estrada de terra, sendo que foi realizado </w:t>
      </w:r>
      <w:r w:rsidR="00E94E8A" w:rsidRPr="00CA769F">
        <w:rPr>
          <w:shd w:val="clear" w:color="auto" w:fill="FFFFFF"/>
        </w:rPr>
        <w:t xml:space="preserve">um acordo entre os indígenas e o governo para </w:t>
      </w:r>
      <w:r w:rsidRPr="00CA769F">
        <w:rPr>
          <w:shd w:val="clear" w:color="auto" w:fill="FFFFFF"/>
        </w:rPr>
        <w:t>efetuar</w:t>
      </w:r>
      <w:r w:rsidR="00585331" w:rsidRPr="00CA769F">
        <w:rPr>
          <w:shd w:val="clear" w:color="auto" w:fill="FFFFFF"/>
        </w:rPr>
        <w:t xml:space="preserve"> </w:t>
      </w:r>
      <w:r w:rsidR="00243095">
        <w:rPr>
          <w:shd w:val="clear" w:color="auto" w:fill="FFFFFF"/>
        </w:rPr>
        <w:t>a cobrança do ingresso por en</w:t>
      </w:r>
      <w:r w:rsidRPr="00CA769F">
        <w:rPr>
          <w:shd w:val="clear" w:color="auto" w:fill="FFFFFF"/>
        </w:rPr>
        <w:t>trar</w:t>
      </w:r>
      <w:r w:rsidR="00243095">
        <w:rPr>
          <w:shd w:val="clear" w:color="auto" w:fill="FFFFFF"/>
        </w:rPr>
        <w:t xml:space="preserve"> na Terra Indígena</w:t>
      </w:r>
      <w:r w:rsidR="00945FB6" w:rsidRPr="00CA769F">
        <w:rPr>
          <w:shd w:val="clear" w:color="auto" w:fill="FFFFFF"/>
        </w:rPr>
        <w:t xml:space="preserve"> e</w:t>
      </w:r>
      <w:r w:rsidRPr="00CA769F">
        <w:rPr>
          <w:shd w:val="clear" w:color="auto" w:fill="FFFFFF"/>
        </w:rPr>
        <w:t>, consequentemente diminuir</w:t>
      </w:r>
      <w:r w:rsidR="00945FB6" w:rsidRPr="00CA769F">
        <w:rPr>
          <w:shd w:val="clear" w:color="auto" w:fill="FFFFFF"/>
        </w:rPr>
        <w:t xml:space="preserve"> a distâ</w:t>
      </w:r>
      <w:r w:rsidR="00585331" w:rsidRPr="00CA769F">
        <w:rPr>
          <w:shd w:val="clear" w:color="auto" w:fill="FFFFFF"/>
        </w:rPr>
        <w:t xml:space="preserve">ncia </w:t>
      </w:r>
      <w:r w:rsidR="003C2602" w:rsidRPr="00CA769F">
        <w:rPr>
          <w:shd w:val="clear" w:color="auto" w:fill="FFFFFF"/>
        </w:rPr>
        <w:t xml:space="preserve">em quase </w:t>
      </w:r>
      <w:r w:rsidRPr="00CA769F">
        <w:rPr>
          <w:shd w:val="clear" w:color="auto" w:fill="FFFFFF"/>
        </w:rPr>
        <w:t xml:space="preserve">150 km entre os municípios de Campo Novo dos Parecis e Sapezal. </w:t>
      </w:r>
    </w:p>
    <w:p w:rsidR="00277065" w:rsidRDefault="00FE6ACE" w:rsidP="0027706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CA769F">
        <w:rPr>
          <w:shd w:val="clear" w:color="auto" w:fill="FFFFFF"/>
        </w:rPr>
        <w:t>Chegando a Aldeia Q</w:t>
      </w:r>
      <w:r w:rsidR="007B61F3" w:rsidRPr="00CA769F">
        <w:rPr>
          <w:shd w:val="clear" w:color="auto" w:fill="FFFFFF"/>
        </w:rPr>
        <w:t>uat</w:t>
      </w:r>
      <w:r w:rsidRPr="00CA769F">
        <w:rPr>
          <w:shd w:val="clear" w:color="auto" w:fill="FFFFFF"/>
        </w:rPr>
        <w:t>ro Cachoeira</w:t>
      </w:r>
      <w:r w:rsidR="00AF5BEF" w:rsidRPr="00CA769F">
        <w:rPr>
          <w:shd w:val="clear" w:color="auto" w:fill="FFFFFF"/>
        </w:rPr>
        <w:t>s</w:t>
      </w:r>
      <w:r w:rsidRPr="00CA769F">
        <w:rPr>
          <w:shd w:val="clear" w:color="auto" w:fill="FFFFFF"/>
        </w:rPr>
        <w:t xml:space="preserve">, </w:t>
      </w:r>
      <w:r w:rsidR="00A368CE" w:rsidRPr="00A368CE">
        <w:rPr>
          <w:color w:val="00B0F0"/>
          <w:shd w:val="clear" w:color="auto" w:fill="FFFFFF"/>
        </w:rPr>
        <w:t>foi-se</w:t>
      </w:r>
      <w:r w:rsidR="00AF5BEF" w:rsidRPr="00A368CE">
        <w:rPr>
          <w:color w:val="00B0F0"/>
          <w:shd w:val="clear" w:color="auto" w:fill="FFFFFF"/>
        </w:rPr>
        <w:t xml:space="preserve"> </w:t>
      </w:r>
      <w:r w:rsidRPr="00CA769F">
        <w:rPr>
          <w:shd w:val="clear" w:color="auto" w:fill="FFFFFF"/>
        </w:rPr>
        <w:t>recepcionado pelo</w:t>
      </w:r>
      <w:r w:rsidR="00AF5BEF" w:rsidRPr="00CA769F">
        <w:rPr>
          <w:shd w:val="clear" w:color="auto" w:fill="FFFFFF"/>
        </w:rPr>
        <w:t xml:space="preserve"> </w:t>
      </w:r>
      <w:r w:rsidR="00AF5BEF" w:rsidRPr="004B581B">
        <w:rPr>
          <w:color w:val="00B0F0"/>
          <w:shd w:val="clear" w:color="auto" w:fill="FFFFFF"/>
        </w:rPr>
        <w:t>C</w:t>
      </w:r>
      <w:r w:rsidR="0016498C" w:rsidRPr="004B581B">
        <w:rPr>
          <w:color w:val="00B0F0"/>
          <w:shd w:val="clear" w:color="auto" w:fill="FFFFFF"/>
        </w:rPr>
        <w:t xml:space="preserve">acique </w:t>
      </w:r>
      <w:r w:rsidR="004B581B" w:rsidRPr="004B581B">
        <w:rPr>
          <w:rStyle w:val="nfase"/>
          <w:bCs/>
          <w:i w:val="0"/>
          <w:iCs w:val="0"/>
          <w:color w:val="00B0F0"/>
          <w:shd w:val="clear" w:color="auto" w:fill="FFFFFF"/>
        </w:rPr>
        <w:t>Narciso</w:t>
      </w:r>
      <w:r w:rsidR="004B581B" w:rsidRPr="004B581B">
        <w:rPr>
          <w:color w:val="00B0F0"/>
          <w:shd w:val="clear" w:color="auto" w:fill="FFFFFF"/>
        </w:rPr>
        <w:t xml:space="preserve"> Kazaizase </w:t>
      </w:r>
      <w:r w:rsidR="0016498C" w:rsidRPr="00CA769F">
        <w:rPr>
          <w:shd w:val="clear" w:color="auto" w:fill="FFFFFF"/>
        </w:rPr>
        <w:t xml:space="preserve">e </w:t>
      </w:r>
      <w:r w:rsidR="00995C29" w:rsidRPr="00CA769F">
        <w:rPr>
          <w:shd w:val="clear" w:color="auto" w:fill="FFFFFF"/>
        </w:rPr>
        <w:t>seu filho</w:t>
      </w:r>
      <w:r w:rsidR="001662DF">
        <w:rPr>
          <w:shd w:val="clear" w:color="auto" w:fill="FFFFFF"/>
        </w:rPr>
        <w:t xml:space="preserve"> Alexandre, </w:t>
      </w:r>
      <w:r w:rsidRPr="00CA769F">
        <w:rPr>
          <w:shd w:val="clear" w:color="auto" w:fill="FFFFFF"/>
        </w:rPr>
        <w:t>que é professor</w:t>
      </w:r>
      <w:r w:rsidR="0016498C" w:rsidRPr="00CA769F">
        <w:rPr>
          <w:shd w:val="clear" w:color="auto" w:fill="FFFFFF"/>
        </w:rPr>
        <w:t xml:space="preserve"> da área de </w:t>
      </w:r>
      <w:r w:rsidR="00AF5BEF" w:rsidRPr="00CA769F">
        <w:rPr>
          <w:shd w:val="clear" w:color="auto" w:fill="FFFFFF"/>
        </w:rPr>
        <w:t>C</w:t>
      </w:r>
      <w:r w:rsidR="000F625E" w:rsidRPr="00CA769F">
        <w:rPr>
          <w:shd w:val="clear" w:color="auto" w:fill="FFFFFF"/>
        </w:rPr>
        <w:t>iência</w:t>
      </w:r>
      <w:r w:rsidR="007B61F3" w:rsidRPr="00CA769F">
        <w:rPr>
          <w:shd w:val="clear" w:color="auto" w:fill="FFFFFF"/>
        </w:rPr>
        <w:t>s</w:t>
      </w:r>
      <w:r w:rsidR="00AF5BEF" w:rsidRPr="00CA769F">
        <w:rPr>
          <w:shd w:val="clear" w:color="auto" w:fill="FFFFFF"/>
        </w:rPr>
        <w:t xml:space="preserve"> Matemática</w:t>
      </w:r>
      <w:r w:rsidR="00AB1D2C">
        <w:rPr>
          <w:shd w:val="clear" w:color="auto" w:fill="FFFFFF"/>
        </w:rPr>
        <w:t>s</w:t>
      </w:r>
      <w:r w:rsidR="00AF5BEF" w:rsidRPr="00CA769F">
        <w:rPr>
          <w:shd w:val="clear" w:color="auto" w:fill="FFFFFF"/>
        </w:rPr>
        <w:t xml:space="preserve"> da N</w:t>
      </w:r>
      <w:r w:rsidR="000F625E" w:rsidRPr="00CA769F">
        <w:rPr>
          <w:shd w:val="clear" w:color="auto" w:fill="FFFFFF"/>
        </w:rPr>
        <w:t>atureza e</w:t>
      </w:r>
      <w:r w:rsidR="00AF5BEF" w:rsidRPr="00CA769F">
        <w:rPr>
          <w:shd w:val="clear" w:color="auto" w:fill="FFFFFF"/>
        </w:rPr>
        <w:t xml:space="preserve"> Pós-</w:t>
      </w:r>
      <w:r w:rsidR="0016498C" w:rsidRPr="00CA769F">
        <w:rPr>
          <w:shd w:val="clear" w:color="auto" w:fill="FFFFFF"/>
        </w:rPr>
        <w:t xml:space="preserve">graduado. Ele </w:t>
      </w:r>
      <w:r w:rsidR="00AF5BEF" w:rsidRPr="00CA769F">
        <w:rPr>
          <w:shd w:val="clear" w:color="auto" w:fill="FFFFFF"/>
        </w:rPr>
        <w:t xml:space="preserve">trabalha no </w:t>
      </w:r>
      <w:r w:rsidR="00F0011B">
        <w:rPr>
          <w:shd w:val="clear" w:color="auto" w:fill="FFFFFF"/>
        </w:rPr>
        <w:t xml:space="preserve">Município e no </w:t>
      </w:r>
      <w:r w:rsidR="00AF5BEF" w:rsidRPr="00CA769F">
        <w:rPr>
          <w:shd w:val="clear" w:color="auto" w:fill="FFFFFF"/>
        </w:rPr>
        <w:t>E</w:t>
      </w:r>
      <w:r w:rsidR="00F0011B">
        <w:rPr>
          <w:shd w:val="clear" w:color="auto" w:fill="FFFFFF"/>
        </w:rPr>
        <w:t>stado</w:t>
      </w:r>
      <w:r w:rsidR="0016498C" w:rsidRPr="00CA769F">
        <w:rPr>
          <w:shd w:val="clear" w:color="auto" w:fill="FFFFFF"/>
        </w:rPr>
        <w:t>,</w:t>
      </w:r>
      <w:r w:rsidRPr="00CA769F">
        <w:rPr>
          <w:shd w:val="clear" w:color="auto" w:fill="FFFFFF"/>
        </w:rPr>
        <w:t xml:space="preserve"> </w:t>
      </w:r>
      <w:r w:rsidR="00AF5BEF" w:rsidRPr="00CA769F">
        <w:rPr>
          <w:shd w:val="clear" w:color="auto" w:fill="FFFFFF"/>
        </w:rPr>
        <w:t xml:space="preserve">ministrando </w:t>
      </w:r>
      <w:r w:rsidR="00995C29" w:rsidRPr="00CA769F">
        <w:rPr>
          <w:shd w:val="clear" w:color="auto" w:fill="FFFFFF"/>
        </w:rPr>
        <w:t>aula</w:t>
      </w:r>
      <w:r w:rsidR="00AF5BEF" w:rsidRPr="00CA769F">
        <w:rPr>
          <w:shd w:val="clear" w:color="auto" w:fill="FFFFFF"/>
        </w:rPr>
        <w:t>s</w:t>
      </w:r>
      <w:r w:rsidR="00995C29" w:rsidRPr="00CA769F">
        <w:rPr>
          <w:shd w:val="clear" w:color="auto" w:fill="FFFFFF"/>
        </w:rPr>
        <w:t xml:space="preserve"> para o </w:t>
      </w:r>
      <w:r w:rsidR="00A368CE">
        <w:rPr>
          <w:shd w:val="clear" w:color="auto" w:fill="FFFFFF"/>
        </w:rPr>
        <w:t>Ensino Médio.</w:t>
      </w:r>
      <w:r w:rsidR="00995C29" w:rsidRPr="00CA769F">
        <w:rPr>
          <w:shd w:val="clear" w:color="auto" w:fill="FFFFFF"/>
        </w:rPr>
        <w:t xml:space="preserve"> </w:t>
      </w:r>
      <w:r w:rsidR="00A368CE" w:rsidRPr="00A368CE">
        <w:rPr>
          <w:color w:val="00B0F0"/>
          <w:shd w:val="clear" w:color="auto" w:fill="FFFFFF"/>
        </w:rPr>
        <w:t xml:space="preserve">Contou-se </w:t>
      </w:r>
      <w:r w:rsidR="000F625E" w:rsidRPr="00CA769F">
        <w:rPr>
          <w:shd w:val="clear" w:color="auto" w:fill="FFFFFF"/>
        </w:rPr>
        <w:t xml:space="preserve">um pouco </w:t>
      </w:r>
      <w:r w:rsidR="00945FB6" w:rsidRPr="00CA769F">
        <w:rPr>
          <w:shd w:val="clear" w:color="auto" w:fill="FFFFFF"/>
        </w:rPr>
        <w:t xml:space="preserve">da </w:t>
      </w:r>
      <w:r w:rsidR="00AF5BEF" w:rsidRPr="00CA769F">
        <w:rPr>
          <w:shd w:val="clear" w:color="auto" w:fill="FFFFFF"/>
        </w:rPr>
        <w:t xml:space="preserve">sua </w:t>
      </w:r>
      <w:r w:rsidR="00945FB6" w:rsidRPr="00CA769F">
        <w:rPr>
          <w:shd w:val="clear" w:color="auto" w:fill="FFFFFF"/>
        </w:rPr>
        <w:t>histó</w:t>
      </w:r>
      <w:r w:rsidR="002C5BB2" w:rsidRPr="00CA769F">
        <w:rPr>
          <w:shd w:val="clear" w:color="auto" w:fill="FFFFFF"/>
        </w:rPr>
        <w:t>ria</w:t>
      </w:r>
      <w:r w:rsidR="0016498C" w:rsidRPr="00CA769F">
        <w:rPr>
          <w:shd w:val="clear" w:color="auto" w:fill="FFFFFF"/>
        </w:rPr>
        <w:t>,</w:t>
      </w:r>
      <w:r w:rsidR="002C5BB2" w:rsidRPr="00CA769F">
        <w:rPr>
          <w:shd w:val="clear" w:color="auto" w:fill="FFFFFF"/>
        </w:rPr>
        <w:t xml:space="preserve"> de como começou a ser</w:t>
      </w:r>
      <w:r w:rsidR="0016498C" w:rsidRPr="00CA769F">
        <w:rPr>
          <w:shd w:val="clear" w:color="auto" w:fill="FFFFFF"/>
        </w:rPr>
        <w:t xml:space="preserve"> professor ministrando</w:t>
      </w:r>
      <w:r w:rsidR="000F625E" w:rsidRPr="00CA769F">
        <w:rPr>
          <w:shd w:val="clear" w:color="auto" w:fill="FFFFFF"/>
        </w:rPr>
        <w:t xml:space="preserve"> aula</w:t>
      </w:r>
      <w:r w:rsidR="00AF5BEF" w:rsidRPr="00CA769F">
        <w:rPr>
          <w:shd w:val="clear" w:color="auto" w:fill="FFFFFF"/>
        </w:rPr>
        <w:t>s</w:t>
      </w:r>
      <w:r w:rsidR="000F625E" w:rsidRPr="00CA769F">
        <w:rPr>
          <w:shd w:val="clear" w:color="auto" w:fill="FFFFFF"/>
        </w:rPr>
        <w:t xml:space="preserve"> n</w:t>
      </w:r>
      <w:r w:rsidR="000E78C0" w:rsidRPr="00CA769F">
        <w:rPr>
          <w:shd w:val="clear" w:color="auto" w:fill="FFFFFF"/>
        </w:rPr>
        <w:t>a cidade</w:t>
      </w:r>
      <w:r w:rsidR="000F625E" w:rsidRPr="00CA769F">
        <w:rPr>
          <w:shd w:val="clear" w:color="auto" w:fill="FFFFFF"/>
        </w:rPr>
        <w:t xml:space="preserve"> e na sua própria aldeia</w:t>
      </w:r>
      <w:r w:rsidR="007B61F3" w:rsidRPr="00CA769F">
        <w:rPr>
          <w:shd w:val="clear" w:color="auto" w:fill="FFFFFF"/>
        </w:rPr>
        <w:t>,</w:t>
      </w:r>
      <w:r w:rsidR="000F625E" w:rsidRPr="00CA769F">
        <w:rPr>
          <w:shd w:val="clear" w:color="auto" w:fill="FFFFFF"/>
        </w:rPr>
        <w:t xml:space="preserve"> ensina</w:t>
      </w:r>
      <w:r w:rsidR="007B61F3" w:rsidRPr="00CA769F">
        <w:rPr>
          <w:shd w:val="clear" w:color="auto" w:fill="FFFFFF"/>
        </w:rPr>
        <w:t>n</w:t>
      </w:r>
      <w:r w:rsidR="00C25465" w:rsidRPr="00CA769F">
        <w:rPr>
          <w:shd w:val="clear" w:color="auto" w:fill="FFFFFF"/>
        </w:rPr>
        <w:t>do também a língua portuguesa</w:t>
      </w:r>
      <w:r w:rsidR="000F625E" w:rsidRPr="00CA769F">
        <w:rPr>
          <w:shd w:val="clear" w:color="auto" w:fill="FFFFFF"/>
        </w:rPr>
        <w:t xml:space="preserve">, pois no município </w:t>
      </w:r>
      <w:r w:rsidR="00C25465" w:rsidRPr="00CA769F">
        <w:rPr>
          <w:shd w:val="clear" w:color="auto" w:fill="FFFFFF"/>
        </w:rPr>
        <w:t>não se oferta aulas do idioma português para os indígenas</w:t>
      </w:r>
      <w:r w:rsidR="00AF5BEF" w:rsidRPr="00CA769F">
        <w:rPr>
          <w:shd w:val="clear" w:color="auto" w:fill="FFFFFF"/>
        </w:rPr>
        <w:t xml:space="preserve">. </w:t>
      </w:r>
      <w:r w:rsidR="00C25465" w:rsidRPr="00CA769F">
        <w:rPr>
          <w:shd w:val="clear" w:color="auto" w:fill="FFFFFF"/>
        </w:rPr>
        <w:t>Por esta razão,</w:t>
      </w:r>
      <w:r w:rsidR="006052DC" w:rsidRPr="00CA769F">
        <w:rPr>
          <w:shd w:val="clear" w:color="auto" w:fill="FFFFFF"/>
        </w:rPr>
        <w:t xml:space="preserve"> as crianças</w:t>
      </w:r>
      <w:r w:rsidR="00133F0D">
        <w:rPr>
          <w:shd w:val="clear" w:color="auto" w:fill="FFFFFF"/>
        </w:rPr>
        <w:t xml:space="preserve"> a partir dos</w:t>
      </w:r>
      <w:r w:rsidR="002C5BB2" w:rsidRPr="00CA769F">
        <w:rPr>
          <w:shd w:val="clear" w:color="auto" w:fill="FFFFFF"/>
        </w:rPr>
        <w:t xml:space="preserve"> sete anos</w:t>
      </w:r>
      <w:r w:rsidR="0016498C" w:rsidRPr="00CA769F">
        <w:rPr>
          <w:shd w:val="clear" w:color="auto" w:fill="FFFFFF"/>
        </w:rPr>
        <w:t xml:space="preserve"> entram primeiramente</w:t>
      </w:r>
      <w:r w:rsidR="006052DC" w:rsidRPr="00CA769F">
        <w:rPr>
          <w:shd w:val="clear" w:color="auto" w:fill="FFFFFF"/>
        </w:rPr>
        <w:t xml:space="preserve"> na escola indígena</w:t>
      </w:r>
      <w:r w:rsidR="007B61F3" w:rsidRPr="00CA769F">
        <w:rPr>
          <w:shd w:val="clear" w:color="auto" w:fill="FFFFFF"/>
        </w:rPr>
        <w:t>, que fica na própria aldeia,</w:t>
      </w:r>
      <w:r w:rsidR="006052DC" w:rsidRPr="00CA769F">
        <w:rPr>
          <w:shd w:val="clear" w:color="auto" w:fill="FFFFFF"/>
        </w:rPr>
        <w:t xml:space="preserve"> para aprender </w:t>
      </w:r>
      <w:r w:rsidR="002C5BB2" w:rsidRPr="00CA769F">
        <w:rPr>
          <w:shd w:val="clear" w:color="auto" w:fill="FFFFFF"/>
        </w:rPr>
        <w:t>à língua materna</w:t>
      </w:r>
      <w:r w:rsidR="007B61F3" w:rsidRPr="00CA769F">
        <w:rPr>
          <w:shd w:val="clear" w:color="auto" w:fill="FFFFFF"/>
        </w:rPr>
        <w:t xml:space="preserve"> e</w:t>
      </w:r>
      <w:r w:rsidR="00C25465" w:rsidRPr="00CA769F">
        <w:rPr>
          <w:shd w:val="clear" w:color="auto" w:fill="FFFFFF"/>
        </w:rPr>
        <w:t xml:space="preserve"> o português, assim como as</w:t>
      </w:r>
      <w:r w:rsidR="002C5BB2" w:rsidRPr="00CA769F">
        <w:rPr>
          <w:shd w:val="clear" w:color="auto" w:fill="FFFFFF"/>
        </w:rPr>
        <w:t xml:space="preserve"> disciplinas</w:t>
      </w:r>
      <w:r w:rsidR="00C25465" w:rsidRPr="00CA769F">
        <w:rPr>
          <w:shd w:val="clear" w:color="auto" w:fill="FFFFFF"/>
        </w:rPr>
        <w:t xml:space="preserve"> de </w:t>
      </w:r>
      <w:r w:rsidR="002C5BB2" w:rsidRPr="00CA769F">
        <w:rPr>
          <w:shd w:val="clear" w:color="auto" w:fill="FFFFFF"/>
        </w:rPr>
        <w:t>matemática, geografia, ciências</w:t>
      </w:r>
      <w:r w:rsidR="00C25465" w:rsidRPr="00CA769F">
        <w:rPr>
          <w:shd w:val="clear" w:color="auto" w:fill="FFFFFF"/>
        </w:rPr>
        <w:t>, artes,</w:t>
      </w:r>
      <w:r w:rsidR="00585C67" w:rsidRPr="00CA769F">
        <w:rPr>
          <w:shd w:val="clear" w:color="auto" w:fill="FFFFFF"/>
        </w:rPr>
        <w:t xml:space="preserve"> histó</w:t>
      </w:r>
      <w:r w:rsidR="0016498C" w:rsidRPr="00CA769F">
        <w:rPr>
          <w:shd w:val="clear" w:color="auto" w:fill="FFFFFF"/>
        </w:rPr>
        <w:t>ria indígena e religiosa. Permanecem</w:t>
      </w:r>
      <w:r w:rsidR="002C5BB2" w:rsidRPr="00CA769F">
        <w:rPr>
          <w:shd w:val="clear" w:color="auto" w:fill="FFFFFF"/>
        </w:rPr>
        <w:t xml:space="preserve"> n</w:t>
      </w:r>
      <w:r w:rsidR="00B40D74">
        <w:rPr>
          <w:shd w:val="clear" w:color="auto" w:fill="FFFFFF"/>
        </w:rPr>
        <w:t>a aldeia do primeiro ao quinto ano</w:t>
      </w:r>
      <w:r w:rsidR="002C5BB2" w:rsidRPr="00CA769F">
        <w:rPr>
          <w:shd w:val="clear" w:color="auto" w:fill="FFFFFF"/>
        </w:rPr>
        <w:t>, do sexto ano em diante elas vão para a cidade, onde existe um transporte que passa nas aldeias e</w:t>
      </w:r>
      <w:r w:rsidR="0016498C" w:rsidRPr="00CA769F">
        <w:rPr>
          <w:shd w:val="clear" w:color="auto" w:fill="FFFFFF"/>
        </w:rPr>
        <w:t xml:space="preserve"> as</w:t>
      </w:r>
      <w:r w:rsidR="002C5BB2" w:rsidRPr="00CA769F">
        <w:rPr>
          <w:shd w:val="clear" w:color="auto" w:fill="FFFFFF"/>
        </w:rPr>
        <w:t xml:space="preserve"> levam</w:t>
      </w:r>
      <w:r w:rsidR="00585C67" w:rsidRPr="00CA769F">
        <w:rPr>
          <w:shd w:val="clear" w:color="auto" w:fill="FFFFFF"/>
        </w:rPr>
        <w:t xml:space="preserve"> </w:t>
      </w:r>
      <w:r w:rsidR="002C5BB2" w:rsidRPr="00CA769F">
        <w:rPr>
          <w:shd w:val="clear" w:color="auto" w:fill="FFFFFF"/>
        </w:rPr>
        <w:t>nas escolas.</w:t>
      </w:r>
    </w:p>
    <w:p w:rsidR="00C172E4" w:rsidRPr="00CA769F" w:rsidRDefault="001D2050" w:rsidP="00DF1A47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CA769F">
        <w:rPr>
          <w:shd w:val="clear" w:color="auto" w:fill="FFFFFF"/>
        </w:rPr>
        <w:t>Na aldeia</w:t>
      </w:r>
      <w:r>
        <w:rPr>
          <w:shd w:val="clear" w:color="auto" w:fill="FFFFFF"/>
        </w:rPr>
        <w:t xml:space="preserve"> Quatro Cachoeiras </w:t>
      </w:r>
      <w:r w:rsidRPr="00CA769F">
        <w:rPr>
          <w:shd w:val="clear" w:color="auto" w:fill="FFFFFF"/>
        </w:rPr>
        <w:t>se fala a língua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aruak</w:t>
      </w:r>
      <w:proofErr w:type="spellEnd"/>
      <w:r>
        <w:rPr>
          <w:shd w:val="clear" w:color="auto" w:fill="FFFFFF"/>
        </w:rPr>
        <w:t xml:space="preserve"> </w:t>
      </w:r>
      <w:r w:rsidR="00DF1A47">
        <w:rPr>
          <w:shd w:val="clear" w:color="auto" w:fill="FFFFFF"/>
        </w:rPr>
        <w:t>e nas outras</w:t>
      </w:r>
      <w:r>
        <w:rPr>
          <w:shd w:val="clear" w:color="auto" w:fill="FFFFFF"/>
        </w:rPr>
        <w:t xml:space="preserve"> aldeias da Terra Indígena</w:t>
      </w:r>
      <w:r w:rsidRPr="00CA769F">
        <w:rPr>
          <w:shd w:val="clear" w:color="auto" w:fill="FFFFFF"/>
        </w:rPr>
        <w:t xml:space="preserve"> falam</w:t>
      </w:r>
      <w:r w:rsidR="00DF1A47">
        <w:rPr>
          <w:shd w:val="clear" w:color="auto" w:fill="FFFFFF"/>
        </w:rPr>
        <w:t>-se</w:t>
      </w:r>
      <w:r w:rsidRPr="00CA769F">
        <w:rPr>
          <w:shd w:val="clear" w:color="auto" w:fill="FFFFFF"/>
        </w:rPr>
        <w:t xml:space="preserve"> línguas diferentes.</w:t>
      </w:r>
      <w:r>
        <w:rPr>
          <w:shd w:val="clear" w:color="auto" w:fill="FFFFFF"/>
        </w:rPr>
        <w:t xml:space="preserve"> </w:t>
      </w:r>
      <w:r w:rsidR="00277065" w:rsidRPr="00277065">
        <w:rPr>
          <w:color w:val="00B0F0"/>
          <w:shd w:val="clear" w:color="auto" w:fill="FFFFFF"/>
        </w:rPr>
        <w:t>Em toda</w:t>
      </w:r>
      <w:r>
        <w:rPr>
          <w:color w:val="00B0F0"/>
          <w:shd w:val="clear" w:color="auto" w:fill="FFFFFF"/>
        </w:rPr>
        <w:t>s as terras indígenas</w:t>
      </w:r>
      <w:r w:rsidR="00277065" w:rsidRPr="00277065">
        <w:rPr>
          <w:color w:val="00B0F0"/>
          <w:shd w:val="clear" w:color="auto" w:fill="FFFFFF"/>
        </w:rPr>
        <w:t xml:space="preserve"> </w:t>
      </w:r>
      <w:proofErr w:type="spellStart"/>
      <w:r w:rsidR="00277065" w:rsidRPr="00277065">
        <w:rPr>
          <w:color w:val="00B0F0"/>
          <w:shd w:val="clear" w:color="auto" w:fill="FFFFFF"/>
        </w:rPr>
        <w:t>Paresí</w:t>
      </w:r>
      <w:proofErr w:type="spellEnd"/>
      <w:r w:rsidR="00277065" w:rsidRPr="00277065">
        <w:rPr>
          <w:color w:val="00B0F0"/>
          <w:shd w:val="clear" w:color="auto" w:fill="FFFFFF"/>
        </w:rPr>
        <w:t xml:space="preserve">, o português é uma língua fluente, mas em sua maioria as comunicações também ocorrem em língua indígena, predominando a língua </w:t>
      </w:r>
      <w:proofErr w:type="spellStart"/>
      <w:r w:rsidR="00277065" w:rsidRPr="00277065">
        <w:rPr>
          <w:color w:val="00B0F0"/>
          <w:shd w:val="clear" w:color="auto" w:fill="FFFFFF"/>
        </w:rPr>
        <w:t>aruak</w:t>
      </w:r>
      <w:proofErr w:type="spellEnd"/>
      <w:r w:rsidR="00277065" w:rsidRPr="00277065">
        <w:rPr>
          <w:color w:val="00B0F0"/>
          <w:shd w:val="clear" w:color="auto" w:fill="FFFFFF"/>
        </w:rPr>
        <w:t xml:space="preserve">, coexistindo com as línguas </w:t>
      </w:r>
      <w:proofErr w:type="spellStart"/>
      <w:r w:rsidR="00277065" w:rsidRPr="00277065">
        <w:rPr>
          <w:color w:val="00B0F0"/>
          <w:shd w:val="clear" w:color="auto" w:fill="FFFFFF"/>
        </w:rPr>
        <w:t>bakairi</w:t>
      </w:r>
      <w:proofErr w:type="spellEnd"/>
      <w:r w:rsidR="00277065" w:rsidRPr="00277065">
        <w:rPr>
          <w:color w:val="00B0F0"/>
          <w:shd w:val="clear" w:color="auto" w:fill="FFFFFF"/>
        </w:rPr>
        <w:t xml:space="preserve"> e </w:t>
      </w:r>
      <w:proofErr w:type="spellStart"/>
      <w:r w:rsidR="00277065" w:rsidRPr="00277065">
        <w:rPr>
          <w:color w:val="00B0F0"/>
          <w:shd w:val="clear" w:color="auto" w:fill="FFFFFF"/>
        </w:rPr>
        <w:t>irantxe</w:t>
      </w:r>
      <w:proofErr w:type="spellEnd"/>
      <w:r w:rsidR="00277065" w:rsidRPr="00277065">
        <w:rPr>
          <w:color w:val="00B0F0"/>
          <w:shd w:val="clear" w:color="auto" w:fill="FFFFFF"/>
        </w:rPr>
        <w:t xml:space="preserve"> (</w:t>
      </w:r>
      <w:r w:rsidR="00277065" w:rsidRPr="00277065">
        <w:rPr>
          <w:rStyle w:val="ls8"/>
          <w:color w:val="00B0F0"/>
          <w:shd w:val="clear" w:color="auto" w:fill="FFFFFF"/>
        </w:rPr>
        <w:t>T</w:t>
      </w:r>
      <w:r w:rsidR="00E37C5B" w:rsidRPr="00277065">
        <w:rPr>
          <w:rStyle w:val="ls8"/>
          <w:color w:val="00B0F0"/>
          <w:shd w:val="clear" w:color="auto" w:fill="FFFFFF"/>
        </w:rPr>
        <w:t>erças</w:t>
      </w:r>
      <w:r w:rsidR="00277065" w:rsidRPr="00277065">
        <w:rPr>
          <w:rStyle w:val="ls8"/>
          <w:color w:val="00B0F0"/>
          <w:shd w:val="clear" w:color="auto" w:fill="FFFFFF"/>
        </w:rPr>
        <w:t xml:space="preserve">, </w:t>
      </w:r>
      <w:r w:rsidR="00277065" w:rsidRPr="00277065">
        <w:rPr>
          <w:rStyle w:val="ls8"/>
          <w:i/>
          <w:color w:val="00B0F0"/>
          <w:shd w:val="clear" w:color="auto" w:fill="FFFFFF"/>
        </w:rPr>
        <w:t>et. al</w:t>
      </w:r>
      <w:r w:rsidR="00277065" w:rsidRPr="00277065">
        <w:rPr>
          <w:rStyle w:val="ls8"/>
          <w:color w:val="00B0F0"/>
          <w:shd w:val="clear" w:color="auto" w:fill="FFFFFF"/>
        </w:rPr>
        <w:t>. 2016, p. 241).</w:t>
      </w:r>
      <w:r w:rsidR="00277065">
        <w:rPr>
          <w:rStyle w:val="ls8"/>
          <w:shd w:val="clear" w:color="auto" w:fill="FFFFFF"/>
        </w:rPr>
        <w:t xml:space="preserve"> </w:t>
      </w:r>
      <w:r w:rsidR="00C172E4" w:rsidRPr="00CA769F">
        <w:rPr>
          <w:shd w:val="clear" w:color="auto" w:fill="FFFFFF"/>
        </w:rPr>
        <w:t xml:space="preserve">Dessa forma, quando se comunica com outras aldeias existe sempre a presença de um interprete, conforme nos explicou o professor entrevistado. </w:t>
      </w:r>
    </w:p>
    <w:p w:rsidR="00461F00" w:rsidRPr="00CA769F" w:rsidRDefault="00C25465" w:rsidP="00640F6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CA769F">
        <w:rPr>
          <w:shd w:val="clear" w:color="auto" w:fill="FFFFFF"/>
        </w:rPr>
        <w:t xml:space="preserve">O </w:t>
      </w:r>
      <w:r w:rsidR="00C172E4" w:rsidRPr="00CA769F">
        <w:rPr>
          <w:shd w:val="clear" w:color="auto" w:fill="FFFFFF"/>
        </w:rPr>
        <w:t>Cacique</w:t>
      </w:r>
      <w:r w:rsidRPr="00CA769F">
        <w:rPr>
          <w:shd w:val="clear" w:color="auto" w:fill="FFFFFF"/>
        </w:rPr>
        <w:t xml:space="preserve"> nos relatou</w:t>
      </w:r>
      <w:r w:rsidR="00461F00" w:rsidRPr="00CA769F">
        <w:rPr>
          <w:shd w:val="clear" w:color="auto" w:fill="FFFFFF"/>
        </w:rPr>
        <w:t xml:space="preserve"> que as crianças que vão </w:t>
      </w:r>
      <w:r w:rsidR="00553D61" w:rsidRPr="00CA769F">
        <w:rPr>
          <w:shd w:val="clear" w:color="auto" w:fill="FFFFFF"/>
        </w:rPr>
        <w:t>à</w:t>
      </w:r>
      <w:r w:rsidR="00461F00" w:rsidRPr="00CA769F">
        <w:rPr>
          <w:shd w:val="clear" w:color="auto" w:fill="FFFFFF"/>
        </w:rPr>
        <w:t xml:space="preserve"> cidade em busca da aprendizagem, conhecimento</w:t>
      </w:r>
      <w:r w:rsidR="00585C67" w:rsidRPr="00CA769F">
        <w:rPr>
          <w:shd w:val="clear" w:color="auto" w:fill="FFFFFF"/>
        </w:rPr>
        <w:t xml:space="preserve"> e a cultura do “não índio”</w:t>
      </w:r>
      <w:r w:rsidR="00C172E4" w:rsidRPr="00CA769F">
        <w:rPr>
          <w:shd w:val="clear" w:color="auto" w:fill="FFFFFF"/>
        </w:rPr>
        <w:t xml:space="preserve">, são </w:t>
      </w:r>
      <w:r w:rsidR="00133F0D" w:rsidRPr="00CA769F">
        <w:rPr>
          <w:shd w:val="clear" w:color="auto" w:fill="FFFFFF"/>
        </w:rPr>
        <w:t>aconselhadas</w:t>
      </w:r>
      <w:r w:rsidR="00C172E4" w:rsidRPr="00CA769F">
        <w:rPr>
          <w:shd w:val="clear" w:color="auto" w:fill="FFFFFF"/>
        </w:rPr>
        <w:t xml:space="preserve"> que</w:t>
      </w:r>
      <w:r w:rsidR="00461F00" w:rsidRPr="00CA769F">
        <w:rPr>
          <w:shd w:val="clear" w:color="auto" w:fill="FFFFFF"/>
        </w:rPr>
        <w:t xml:space="preserve"> não se </w:t>
      </w:r>
      <w:proofErr w:type="gramStart"/>
      <w:r w:rsidR="00461F00" w:rsidRPr="00CA769F">
        <w:rPr>
          <w:shd w:val="clear" w:color="auto" w:fill="FFFFFF"/>
        </w:rPr>
        <w:lastRenderedPageBreak/>
        <w:t>esqueça</w:t>
      </w:r>
      <w:r w:rsidRPr="00CA769F">
        <w:rPr>
          <w:shd w:val="clear" w:color="auto" w:fill="FFFFFF"/>
        </w:rPr>
        <w:t>m</w:t>
      </w:r>
      <w:proofErr w:type="gramEnd"/>
      <w:r w:rsidR="00461F00" w:rsidRPr="00CA769F">
        <w:rPr>
          <w:shd w:val="clear" w:color="auto" w:fill="FFFFFF"/>
        </w:rPr>
        <w:t xml:space="preserve"> de valorizar a cultura e viv</w:t>
      </w:r>
      <w:r w:rsidR="00553D61" w:rsidRPr="00CA769F">
        <w:rPr>
          <w:shd w:val="clear" w:color="auto" w:fill="FFFFFF"/>
        </w:rPr>
        <w:t>ê</w:t>
      </w:r>
      <w:r w:rsidR="00C172E4" w:rsidRPr="00CA769F">
        <w:rPr>
          <w:shd w:val="clear" w:color="auto" w:fill="FFFFFF"/>
        </w:rPr>
        <w:t>ncia indígena, pois o mesmo demonstra em sua fala que no</w:t>
      </w:r>
      <w:r w:rsidR="00461F00" w:rsidRPr="00CA769F">
        <w:rPr>
          <w:shd w:val="clear" w:color="auto" w:fill="FFFFFF"/>
        </w:rPr>
        <w:t xml:space="preserve"> mundo g</w:t>
      </w:r>
      <w:r w:rsidR="00243095">
        <w:rPr>
          <w:shd w:val="clear" w:color="auto" w:fill="FFFFFF"/>
        </w:rPr>
        <w:t>lobalizado da atualidade</w:t>
      </w:r>
      <w:r w:rsidR="00C172E4" w:rsidRPr="00CA769F">
        <w:rPr>
          <w:shd w:val="clear" w:color="auto" w:fill="FFFFFF"/>
        </w:rPr>
        <w:t xml:space="preserve">, sem </w:t>
      </w:r>
      <w:r w:rsidR="00133F0D">
        <w:rPr>
          <w:shd w:val="clear" w:color="auto" w:fill="FFFFFF"/>
        </w:rPr>
        <w:t xml:space="preserve">o </w:t>
      </w:r>
      <w:r w:rsidR="00C172E4" w:rsidRPr="00CA769F">
        <w:rPr>
          <w:shd w:val="clear" w:color="auto" w:fill="FFFFFF"/>
        </w:rPr>
        <w:t xml:space="preserve">estudo não </w:t>
      </w:r>
      <w:r w:rsidR="00F0011B">
        <w:rPr>
          <w:shd w:val="clear" w:color="auto" w:fill="FFFFFF"/>
        </w:rPr>
        <w:t xml:space="preserve">se </w:t>
      </w:r>
      <w:r w:rsidR="00C172E4" w:rsidRPr="00CA769F">
        <w:rPr>
          <w:shd w:val="clear" w:color="auto" w:fill="FFFFFF"/>
        </w:rPr>
        <w:t>consegue ingressar</w:t>
      </w:r>
      <w:r w:rsidR="00461F00" w:rsidRPr="00CA769F">
        <w:rPr>
          <w:shd w:val="clear" w:color="auto" w:fill="FFFFFF"/>
        </w:rPr>
        <w:t xml:space="preserve"> em faculdades, crescer intelectualmente e </w:t>
      </w:r>
      <w:r w:rsidR="00243095" w:rsidRPr="00CA769F">
        <w:rPr>
          <w:shd w:val="clear" w:color="auto" w:fill="FFFFFF"/>
        </w:rPr>
        <w:t>arranjar</w:t>
      </w:r>
      <w:r w:rsidR="00461F00" w:rsidRPr="00CA769F">
        <w:rPr>
          <w:shd w:val="clear" w:color="auto" w:fill="FFFFFF"/>
        </w:rPr>
        <w:t xml:space="preserve"> emprego</w:t>
      </w:r>
      <w:r w:rsidR="00C172E4" w:rsidRPr="00CA769F">
        <w:rPr>
          <w:shd w:val="clear" w:color="auto" w:fill="FFFFFF"/>
        </w:rPr>
        <w:t>. P</w:t>
      </w:r>
      <w:r w:rsidR="00461F00" w:rsidRPr="00CA769F">
        <w:rPr>
          <w:shd w:val="clear" w:color="auto" w:fill="FFFFFF"/>
        </w:rPr>
        <w:t>or isso</w:t>
      </w:r>
      <w:r w:rsidR="00C172E4" w:rsidRPr="00CA769F">
        <w:rPr>
          <w:shd w:val="clear" w:color="auto" w:fill="FFFFFF"/>
        </w:rPr>
        <w:t>,</w:t>
      </w:r>
      <w:r w:rsidR="00461F00" w:rsidRPr="00CA769F">
        <w:rPr>
          <w:shd w:val="clear" w:color="auto" w:fill="FFFFFF"/>
        </w:rPr>
        <w:t xml:space="preserve"> ele sempre diz a elas “eu sou índio e não terei estudo</w:t>
      </w:r>
      <w:r w:rsidR="00585C67" w:rsidRPr="00CA769F">
        <w:rPr>
          <w:shd w:val="clear" w:color="auto" w:fill="FFFFFF"/>
        </w:rPr>
        <w:t xml:space="preserve"> e </w:t>
      </w:r>
      <w:r w:rsidR="00461F00" w:rsidRPr="00CA769F">
        <w:rPr>
          <w:shd w:val="clear" w:color="auto" w:fill="FFFFFF"/>
        </w:rPr>
        <w:t xml:space="preserve">uma formação, mas sei mais que vocês, por isso valorizem seus estudos e aprendam a respeitar </w:t>
      </w:r>
      <w:r w:rsidR="00243095">
        <w:rPr>
          <w:shd w:val="clear" w:color="auto" w:fill="FFFFFF"/>
        </w:rPr>
        <w:t xml:space="preserve">os </w:t>
      </w:r>
      <w:r w:rsidR="00461F00" w:rsidRPr="00CA769F">
        <w:rPr>
          <w:shd w:val="clear" w:color="auto" w:fill="FFFFFF"/>
        </w:rPr>
        <w:t>seus professores”</w:t>
      </w:r>
      <w:r w:rsidR="00133F0D">
        <w:rPr>
          <w:shd w:val="clear" w:color="auto" w:fill="FFFFFF"/>
        </w:rPr>
        <w:t xml:space="preserve"> (Entrevistado, 2016)</w:t>
      </w:r>
      <w:r w:rsidR="00461F00" w:rsidRPr="00CA769F">
        <w:rPr>
          <w:shd w:val="clear" w:color="auto" w:fill="FFFFFF"/>
        </w:rPr>
        <w:t>.</w:t>
      </w:r>
    </w:p>
    <w:p w:rsidR="00461F00" w:rsidRPr="00CA769F" w:rsidRDefault="00461F00" w:rsidP="00640F6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CA769F">
        <w:rPr>
          <w:shd w:val="clear" w:color="auto" w:fill="FFFFFF"/>
        </w:rPr>
        <w:t>Logo informou sobre os “destruidores de natureza”, que em 1954 quando o município de C</w:t>
      </w:r>
      <w:r w:rsidR="00C25465" w:rsidRPr="00CA769F">
        <w:rPr>
          <w:shd w:val="clear" w:color="auto" w:fill="FFFFFF"/>
        </w:rPr>
        <w:t xml:space="preserve">ampo Novos dos Parecis era uma </w:t>
      </w:r>
      <w:r w:rsidRPr="00CA769F">
        <w:rPr>
          <w:shd w:val="clear" w:color="auto" w:fill="FFFFFF"/>
        </w:rPr>
        <w:t xml:space="preserve">reserva, onde ele já trabalhava tirando látex, </w:t>
      </w:r>
      <w:r w:rsidR="00F0011B">
        <w:rPr>
          <w:shd w:val="clear" w:color="auto" w:fill="FFFFFF"/>
        </w:rPr>
        <w:t>não imaginava que seria invadido</w:t>
      </w:r>
      <w:r w:rsidRPr="00CA769F">
        <w:rPr>
          <w:shd w:val="clear" w:color="auto" w:fill="FFFFFF"/>
        </w:rPr>
        <w:t xml:space="preserve"> </w:t>
      </w:r>
      <w:r w:rsidR="00C172E4" w:rsidRPr="00CA769F">
        <w:rPr>
          <w:shd w:val="clear" w:color="auto" w:fill="FFFFFF"/>
        </w:rPr>
        <w:t>por fazendeiros.</w:t>
      </w:r>
      <w:r w:rsidR="00C2482B" w:rsidRPr="00CA769F">
        <w:rPr>
          <w:shd w:val="clear" w:color="auto" w:fill="FFFFFF"/>
        </w:rPr>
        <w:t xml:space="preserve"> </w:t>
      </w:r>
      <w:r w:rsidR="00C172E4" w:rsidRPr="00CA769F">
        <w:rPr>
          <w:shd w:val="clear" w:color="auto" w:fill="FFFFFF"/>
        </w:rPr>
        <w:t>Apesar de ainda poder visualizar</w:t>
      </w:r>
      <w:r w:rsidR="00C2482B" w:rsidRPr="00CA769F">
        <w:rPr>
          <w:shd w:val="clear" w:color="auto" w:fill="FFFFFF"/>
        </w:rPr>
        <w:t xml:space="preserve"> o fundo</w:t>
      </w:r>
      <w:r w:rsidR="00C172E4" w:rsidRPr="00CA769F">
        <w:rPr>
          <w:shd w:val="clear" w:color="auto" w:fill="FFFFFF"/>
        </w:rPr>
        <w:t xml:space="preserve"> dos rios</w:t>
      </w:r>
      <w:r w:rsidR="00C2482B" w:rsidRPr="00CA769F">
        <w:rPr>
          <w:shd w:val="clear" w:color="auto" w:fill="FFFFFF"/>
        </w:rPr>
        <w:t>,</w:t>
      </w:r>
      <w:r w:rsidR="00C172E4" w:rsidRPr="00CA769F">
        <w:rPr>
          <w:shd w:val="clear" w:color="auto" w:fill="FFFFFF"/>
        </w:rPr>
        <w:t xml:space="preserve"> </w:t>
      </w:r>
      <w:proofErr w:type="gramStart"/>
      <w:r w:rsidR="00C172E4" w:rsidRPr="00CA769F">
        <w:rPr>
          <w:shd w:val="clear" w:color="auto" w:fill="FFFFFF"/>
        </w:rPr>
        <w:t>o Cacique</w:t>
      </w:r>
      <w:proofErr w:type="gramEnd"/>
      <w:r w:rsidR="00C172E4" w:rsidRPr="00CA769F">
        <w:rPr>
          <w:shd w:val="clear" w:color="auto" w:fill="FFFFFF"/>
        </w:rPr>
        <w:t xml:space="preserve"> observa que devido </w:t>
      </w:r>
      <w:r w:rsidR="00C2482B" w:rsidRPr="00CA769F">
        <w:rPr>
          <w:shd w:val="clear" w:color="auto" w:fill="FFFFFF"/>
        </w:rPr>
        <w:t xml:space="preserve">as plantações de soja perto das nascentes e </w:t>
      </w:r>
      <w:r w:rsidR="00C172E4" w:rsidRPr="00CA769F">
        <w:rPr>
          <w:shd w:val="clear" w:color="auto" w:fill="FFFFFF"/>
        </w:rPr>
        <w:t xml:space="preserve">as erosões causadas pelos </w:t>
      </w:r>
      <w:r w:rsidR="00243095">
        <w:rPr>
          <w:shd w:val="clear" w:color="auto" w:fill="FFFFFF"/>
        </w:rPr>
        <w:t>“</w:t>
      </w:r>
      <w:r w:rsidR="00C172E4" w:rsidRPr="00CA769F">
        <w:rPr>
          <w:shd w:val="clear" w:color="auto" w:fill="FFFFFF"/>
        </w:rPr>
        <w:t>homens brancos</w:t>
      </w:r>
      <w:r w:rsidR="00243095">
        <w:rPr>
          <w:shd w:val="clear" w:color="auto" w:fill="FFFFFF"/>
        </w:rPr>
        <w:t>”</w:t>
      </w:r>
      <w:r w:rsidR="00C172E4" w:rsidRPr="00CA769F">
        <w:rPr>
          <w:shd w:val="clear" w:color="auto" w:fill="FFFFFF"/>
        </w:rPr>
        <w:t>, acarretaram na perda parcial da sua cristalinidade</w:t>
      </w:r>
      <w:r w:rsidR="00C2482B" w:rsidRPr="00CA769F">
        <w:rPr>
          <w:shd w:val="clear" w:color="auto" w:fill="FFFFFF"/>
        </w:rPr>
        <w:t>. Desta forma</w:t>
      </w:r>
      <w:r w:rsidR="00C25465" w:rsidRPr="00CA769F">
        <w:rPr>
          <w:shd w:val="clear" w:color="auto" w:fill="FFFFFF"/>
        </w:rPr>
        <w:t xml:space="preserve">, </w:t>
      </w:r>
      <w:proofErr w:type="gramStart"/>
      <w:r w:rsidR="00C25465" w:rsidRPr="00CA769F">
        <w:rPr>
          <w:shd w:val="clear" w:color="auto" w:fill="FFFFFF"/>
        </w:rPr>
        <w:t>o Cacique</w:t>
      </w:r>
      <w:proofErr w:type="gramEnd"/>
      <w:r w:rsidR="00C2482B" w:rsidRPr="00CA769F">
        <w:rPr>
          <w:shd w:val="clear" w:color="auto" w:fill="FFFFFF"/>
        </w:rPr>
        <w:t xml:space="preserve"> agradece por ter </w:t>
      </w:r>
      <w:r w:rsidR="00212800" w:rsidRPr="00CA769F">
        <w:rPr>
          <w:shd w:val="clear" w:color="auto" w:fill="FFFFFF"/>
        </w:rPr>
        <w:t>sido criada</w:t>
      </w:r>
      <w:r w:rsidR="008A7257">
        <w:rPr>
          <w:shd w:val="clear" w:color="auto" w:fill="FFFFFF"/>
        </w:rPr>
        <w:t xml:space="preserve"> a Terra</w:t>
      </w:r>
      <w:r w:rsidR="00C2482B" w:rsidRPr="00CA769F">
        <w:rPr>
          <w:shd w:val="clear" w:color="auto" w:fill="FFFFFF"/>
        </w:rPr>
        <w:t xml:space="preserve"> </w:t>
      </w:r>
      <w:r w:rsidR="008A7257">
        <w:rPr>
          <w:shd w:val="clear" w:color="auto" w:fill="FFFFFF"/>
        </w:rPr>
        <w:t>I</w:t>
      </w:r>
      <w:r w:rsidR="00C25465" w:rsidRPr="00CA769F">
        <w:rPr>
          <w:shd w:val="clear" w:color="auto" w:fill="FFFFFF"/>
        </w:rPr>
        <w:t>ndígena</w:t>
      </w:r>
      <w:r w:rsidR="008A7257">
        <w:rPr>
          <w:shd w:val="clear" w:color="auto" w:fill="FFFFFF"/>
        </w:rPr>
        <w:t xml:space="preserve"> </w:t>
      </w:r>
      <w:proofErr w:type="spellStart"/>
      <w:r w:rsidR="008A7257">
        <w:rPr>
          <w:shd w:val="clear" w:color="auto" w:fill="FFFFFF"/>
        </w:rPr>
        <w:t>Utiariti</w:t>
      </w:r>
      <w:proofErr w:type="spellEnd"/>
      <w:r w:rsidR="008A7257">
        <w:rPr>
          <w:shd w:val="clear" w:color="auto" w:fill="FFFFFF"/>
        </w:rPr>
        <w:t xml:space="preserve"> e esta ser protegida </w:t>
      </w:r>
      <w:r w:rsidR="00C25465" w:rsidRPr="00CA769F">
        <w:rPr>
          <w:shd w:val="clear" w:color="auto" w:fill="FFFFFF"/>
        </w:rPr>
        <w:t>por aqueles que lá</w:t>
      </w:r>
      <w:r w:rsidR="00212800" w:rsidRPr="00CA769F">
        <w:rPr>
          <w:shd w:val="clear" w:color="auto" w:fill="FFFFFF"/>
        </w:rPr>
        <w:t xml:space="preserve"> moram</w:t>
      </w:r>
      <w:r w:rsidR="00C2482B" w:rsidRPr="00CA769F">
        <w:rPr>
          <w:shd w:val="clear" w:color="auto" w:fill="FFFFFF"/>
        </w:rPr>
        <w:t xml:space="preserve">, pois é a única forma de preservar </w:t>
      </w:r>
      <w:r w:rsidR="00C87347" w:rsidRPr="00CA769F">
        <w:rPr>
          <w:shd w:val="clear" w:color="auto" w:fill="FFFFFF"/>
        </w:rPr>
        <w:t>toda a natureza que ainda resta.</w:t>
      </w:r>
    </w:p>
    <w:p w:rsidR="00C87347" w:rsidRPr="00CA769F" w:rsidRDefault="00133F0D" w:rsidP="00640F6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Suas moradias</w:t>
      </w:r>
      <w:r w:rsidR="00A65E80" w:rsidRPr="00CA769F">
        <w:rPr>
          <w:shd w:val="clear" w:color="auto" w:fill="FFFFFF"/>
        </w:rPr>
        <w:t xml:space="preserve"> são feita</w:t>
      </w:r>
      <w:r w:rsidR="00212800" w:rsidRPr="00CA769F">
        <w:rPr>
          <w:shd w:val="clear" w:color="auto" w:fill="FFFFFF"/>
        </w:rPr>
        <w:t>s</w:t>
      </w:r>
      <w:r w:rsidR="00A65E80" w:rsidRPr="00CA769F">
        <w:rPr>
          <w:shd w:val="clear" w:color="auto" w:fill="FFFFFF"/>
        </w:rPr>
        <w:t xml:space="preserve"> com palha </w:t>
      </w:r>
      <w:r w:rsidR="00212800" w:rsidRPr="00CA769F">
        <w:rPr>
          <w:shd w:val="clear" w:color="auto" w:fill="FFFFFF"/>
        </w:rPr>
        <w:t xml:space="preserve">de </w:t>
      </w:r>
      <w:r w:rsidR="00A65E80" w:rsidRPr="00CA769F">
        <w:rPr>
          <w:shd w:val="clear" w:color="auto" w:fill="FFFFFF"/>
        </w:rPr>
        <w:t>guariroba e a construção</w:t>
      </w:r>
      <w:r w:rsidR="00C25465" w:rsidRPr="00CA769F">
        <w:rPr>
          <w:shd w:val="clear" w:color="auto" w:fill="FFFFFF"/>
        </w:rPr>
        <w:t xml:space="preserve"> possui</w:t>
      </w:r>
      <w:r w:rsidR="00A65E80" w:rsidRPr="00CA769F">
        <w:rPr>
          <w:shd w:val="clear" w:color="auto" w:fill="FFFFFF"/>
        </w:rPr>
        <w:t xml:space="preserve"> muito</w:t>
      </w:r>
      <w:r w:rsidR="00585C67" w:rsidRPr="00CA769F">
        <w:rPr>
          <w:shd w:val="clear" w:color="auto" w:fill="FFFFFF"/>
        </w:rPr>
        <w:t>s</w:t>
      </w:r>
      <w:r w:rsidR="00A65E80" w:rsidRPr="00CA769F">
        <w:rPr>
          <w:shd w:val="clear" w:color="auto" w:fill="FFFFFF"/>
        </w:rPr>
        <w:t xml:space="preserve"> detalhes</w:t>
      </w:r>
      <w:r w:rsidR="0077525D" w:rsidRPr="00CA769F">
        <w:rPr>
          <w:shd w:val="clear" w:color="auto" w:fill="FFFFFF"/>
        </w:rPr>
        <w:t xml:space="preserve"> interessantes</w:t>
      </w:r>
      <w:r w:rsidR="000B4CFC" w:rsidRPr="00CA769F">
        <w:rPr>
          <w:shd w:val="clear" w:color="auto" w:fill="FFFFFF"/>
        </w:rPr>
        <w:t>.</w:t>
      </w:r>
      <w:r w:rsidR="0077525D" w:rsidRPr="00CA769F">
        <w:rPr>
          <w:shd w:val="clear" w:color="auto" w:fill="FFFFFF"/>
        </w:rPr>
        <w:t xml:space="preserve"> </w:t>
      </w:r>
      <w:r w:rsidR="00C25465" w:rsidRPr="00CA769F">
        <w:rPr>
          <w:shd w:val="clear" w:color="auto" w:fill="FFFFFF"/>
        </w:rPr>
        <w:t>Elas têm</w:t>
      </w:r>
      <w:r w:rsidR="0077525D" w:rsidRPr="00CA769F">
        <w:rPr>
          <w:shd w:val="clear" w:color="auto" w:fill="FFFFFF"/>
        </w:rPr>
        <w:t xml:space="preserve"> uma abertura</w:t>
      </w:r>
      <w:r w:rsidR="00A93659" w:rsidRPr="00CA769F">
        <w:rPr>
          <w:shd w:val="clear" w:color="auto" w:fill="FFFFFF"/>
        </w:rPr>
        <w:t xml:space="preserve"> na parte superior em que</w:t>
      </w:r>
      <w:r w:rsidR="008A7257">
        <w:rPr>
          <w:shd w:val="clear" w:color="auto" w:fill="FFFFFF"/>
        </w:rPr>
        <w:t xml:space="preserve"> se entra a luz do dia, ou seja, a</w:t>
      </w:r>
      <w:r w:rsidR="0077525D" w:rsidRPr="00CA769F">
        <w:rPr>
          <w:shd w:val="clear" w:color="auto" w:fill="FFFFFF"/>
        </w:rPr>
        <w:t xml:space="preserve"> luz natural</w:t>
      </w:r>
      <w:r w:rsidR="008A7257">
        <w:rPr>
          <w:shd w:val="clear" w:color="auto" w:fill="FFFFFF"/>
        </w:rPr>
        <w:t>,</w:t>
      </w:r>
      <w:r w:rsidR="0077525D" w:rsidRPr="00CA769F">
        <w:rPr>
          <w:shd w:val="clear" w:color="auto" w:fill="FFFFFF"/>
        </w:rPr>
        <w:t xml:space="preserve"> e</w:t>
      </w:r>
      <w:r w:rsidR="008A7257">
        <w:rPr>
          <w:shd w:val="clear" w:color="auto" w:fill="FFFFFF"/>
        </w:rPr>
        <w:t>,</w:t>
      </w:r>
      <w:r w:rsidR="0077525D" w:rsidRPr="00CA769F">
        <w:rPr>
          <w:shd w:val="clear" w:color="auto" w:fill="FFFFFF"/>
        </w:rPr>
        <w:t xml:space="preserve"> em dias de chuvas a água não </w:t>
      </w:r>
      <w:r w:rsidR="00A93659" w:rsidRPr="00CA769F">
        <w:rPr>
          <w:shd w:val="clear" w:color="auto" w:fill="FFFFFF"/>
        </w:rPr>
        <w:t>adentra</w:t>
      </w:r>
      <w:r w:rsidR="00212800" w:rsidRPr="00CA769F">
        <w:rPr>
          <w:shd w:val="clear" w:color="auto" w:fill="FFFFFF"/>
        </w:rPr>
        <w:t xml:space="preserve"> (Imagem</w:t>
      </w:r>
      <w:r w:rsidR="00516CA5" w:rsidRPr="00CA769F">
        <w:rPr>
          <w:shd w:val="clear" w:color="auto" w:fill="FFFFFF"/>
        </w:rPr>
        <w:t xml:space="preserve"> 0</w:t>
      </w:r>
      <w:r w:rsidR="008A7257">
        <w:rPr>
          <w:shd w:val="clear" w:color="auto" w:fill="FFFFFF"/>
        </w:rPr>
        <w:t>1</w:t>
      </w:r>
      <w:r w:rsidR="00516CA5" w:rsidRPr="00CA769F">
        <w:rPr>
          <w:shd w:val="clear" w:color="auto" w:fill="FFFFFF"/>
        </w:rPr>
        <w:t>)</w:t>
      </w:r>
      <w:r w:rsidR="0077525D" w:rsidRPr="00CA769F">
        <w:rPr>
          <w:shd w:val="clear" w:color="auto" w:fill="FFFFFF"/>
        </w:rPr>
        <w:t>.</w:t>
      </w:r>
      <w:r w:rsidR="000B4CFC" w:rsidRPr="00CA769F">
        <w:rPr>
          <w:shd w:val="clear" w:color="auto" w:fill="FFFFFF"/>
        </w:rPr>
        <w:t xml:space="preserve"> </w:t>
      </w:r>
      <w:r w:rsidR="00AD4B94" w:rsidRPr="00CA769F">
        <w:rPr>
          <w:shd w:val="clear" w:color="auto" w:fill="FFFFFF"/>
        </w:rPr>
        <w:t>Todas as casas têm</w:t>
      </w:r>
      <w:r w:rsidR="000B4CFC" w:rsidRPr="00CA769F">
        <w:rPr>
          <w:shd w:val="clear" w:color="auto" w:fill="FFFFFF"/>
        </w:rPr>
        <w:t xml:space="preserve"> duas entradas, sempre a primeira é onde o sol nasce e a outra onde o sol se põe, as portas são </w:t>
      </w:r>
      <w:r w:rsidR="00AD4B94" w:rsidRPr="00CA769F">
        <w:rPr>
          <w:shd w:val="clear" w:color="auto" w:fill="FFFFFF"/>
        </w:rPr>
        <w:t>“</w:t>
      </w:r>
      <w:proofErr w:type="gramStart"/>
      <w:r w:rsidR="000B4CFC" w:rsidRPr="00CA769F">
        <w:rPr>
          <w:shd w:val="clear" w:color="auto" w:fill="FFFFFF"/>
        </w:rPr>
        <w:t>baixinhas</w:t>
      </w:r>
      <w:r w:rsidR="00AD4B94" w:rsidRPr="00CA769F">
        <w:rPr>
          <w:shd w:val="clear" w:color="auto" w:fill="FFFFFF"/>
        </w:rPr>
        <w:t>”</w:t>
      </w:r>
      <w:r w:rsidR="000B4CFC" w:rsidRPr="00CA769F">
        <w:rPr>
          <w:shd w:val="clear" w:color="auto" w:fill="FFFFFF"/>
        </w:rPr>
        <w:t xml:space="preserve"> em sinal de licença, respeito</w:t>
      </w:r>
      <w:proofErr w:type="gramEnd"/>
      <w:r w:rsidR="000B4CFC" w:rsidRPr="00CA769F">
        <w:rPr>
          <w:shd w:val="clear" w:color="auto" w:fill="FFFFFF"/>
        </w:rPr>
        <w:t xml:space="preserve"> com os proprietários, com os moradores do lugar</w:t>
      </w:r>
      <w:r w:rsidR="00DE7B96" w:rsidRPr="00CA769F">
        <w:rPr>
          <w:shd w:val="clear" w:color="auto" w:fill="FFFFFF"/>
        </w:rPr>
        <w:t xml:space="preserve"> (</w:t>
      </w:r>
      <w:r w:rsidR="00212800" w:rsidRPr="00CA769F">
        <w:rPr>
          <w:shd w:val="clear" w:color="auto" w:fill="FFFFFF"/>
        </w:rPr>
        <w:t>Imagem</w:t>
      </w:r>
      <w:r w:rsidR="00135386">
        <w:rPr>
          <w:shd w:val="clear" w:color="auto" w:fill="FFFFFF"/>
        </w:rPr>
        <w:t xml:space="preserve"> 02</w:t>
      </w:r>
      <w:r w:rsidR="00DE7B96" w:rsidRPr="00CA769F">
        <w:rPr>
          <w:shd w:val="clear" w:color="auto" w:fill="FFFFFF"/>
        </w:rPr>
        <w:t>)</w:t>
      </w:r>
      <w:r w:rsidR="000B4CFC" w:rsidRPr="00CA769F">
        <w:rPr>
          <w:shd w:val="clear" w:color="auto" w:fill="FFFFFF"/>
        </w:rPr>
        <w:t xml:space="preserve">. Elas são feitas simbolizando a vida, pois começa obliqua (parte </w:t>
      </w:r>
      <w:r w:rsidR="00A93659" w:rsidRPr="00CA769F">
        <w:rPr>
          <w:shd w:val="clear" w:color="auto" w:fill="FFFFFF"/>
        </w:rPr>
        <w:t>L</w:t>
      </w:r>
      <w:r w:rsidR="000B4CFC" w:rsidRPr="00CA769F">
        <w:rPr>
          <w:shd w:val="clear" w:color="auto" w:fill="FFFFFF"/>
        </w:rPr>
        <w:t xml:space="preserve">este), horizontal na parte superior </w:t>
      </w:r>
      <w:r w:rsidR="00A93659" w:rsidRPr="00CA769F">
        <w:rPr>
          <w:shd w:val="clear" w:color="auto" w:fill="FFFFFF"/>
        </w:rPr>
        <w:t>e volta a ficar obliqua (parte O</w:t>
      </w:r>
      <w:r w:rsidR="000B4CFC" w:rsidRPr="00CA769F">
        <w:rPr>
          <w:shd w:val="clear" w:color="auto" w:fill="FFFFFF"/>
        </w:rPr>
        <w:t>este), que quer dizer, todos precisam nascer e crescer</w:t>
      </w:r>
      <w:r w:rsidR="00A93659" w:rsidRPr="00CA769F">
        <w:rPr>
          <w:shd w:val="clear" w:color="auto" w:fill="FFFFFF"/>
        </w:rPr>
        <w:t xml:space="preserve"> (fase da juventude)</w:t>
      </w:r>
      <w:r w:rsidR="000B4CFC" w:rsidRPr="00CA769F">
        <w:rPr>
          <w:shd w:val="clear" w:color="auto" w:fill="FFFFFF"/>
        </w:rPr>
        <w:t xml:space="preserve"> chegar à fase adulta </w:t>
      </w:r>
      <w:r w:rsidR="00585C67" w:rsidRPr="00CA769F">
        <w:rPr>
          <w:shd w:val="clear" w:color="auto" w:fill="FFFFFF"/>
        </w:rPr>
        <w:t>(parte superior horizontal)</w:t>
      </w:r>
      <w:r w:rsidR="00212800" w:rsidRPr="00CA769F">
        <w:rPr>
          <w:shd w:val="clear" w:color="auto" w:fill="FFFFFF"/>
        </w:rPr>
        <w:t>,</w:t>
      </w:r>
      <w:r w:rsidR="00585C67" w:rsidRPr="00CA769F">
        <w:rPr>
          <w:shd w:val="clear" w:color="auto" w:fill="FFFFFF"/>
        </w:rPr>
        <w:t xml:space="preserve"> </w:t>
      </w:r>
      <w:r w:rsidR="000B4CFC" w:rsidRPr="00CA769F">
        <w:rPr>
          <w:shd w:val="clear" w:color="auto" w:fill="FFFFFF"/>
        </w:rPr>
        <w:t xml:space="preserve">e depois a </w:t>
      </w:r>
      <w:r w:rsidR="0077525D" w:rsidRPr="00CA769F">
        <w:rPr>
          <w:shd w:val="clear" w:color="auto" w:fill="FFFFFF"/>
        </w:rPr>
        <w:t xml:space="preserve">fase da </w:t>
      </w:r>
      <w:r w:rsidR="000B4CFC" w:rsidRPr="00CA769F">
        <w:rPr>
          <w:shd w:val="clear" w:color="auto" w:fill="FFFFFF"/>
        </w:rPr>
        <w:t>velhice e morrer</w:t>
      </w:r>
      <w:r w:rsidR="00AD4B94" w:rsidRPr="00CA769F">
        <w:rPr>
          <w:shd w:val="clear" w:color="auto" w:fill="FFFFFF"/>
        </w:rPr>
        <w:t xml:space="preserve">, por isso a construção é </w:t>
      </w:r>
      <w:proofErr w:type="gramStart"/>
      <w:r w:rsidR="00585C67" w:rsidRPr="00CA769F">
        <w:rPr>
          <w:shd w:val="clear" w:color="auto" w:fill="FFFFFF"/>
        </w:rPr>
        <w:t>considerada</w:t>
      </w:r>
      <w:proofErr w:type="gramEnd"/>
      <w:r w:rsidR="00585C67" w:rsidRPr="00CA769F">
        <w:rPr>
          <w:shd w:val="clear" w:color="auto" w:fill="FFFFFF"/>
        </w:rPr>
        <w:t xml:space="preserve"> sagrada</w:t>
      </w:r>
      <w:r w:rsidR="00212800" w:rsidRPr="00CA769F">
        <w:rPr>
          <w:shd w:val="clear" w:color="auto" w:fill="FFFFFF"/>
        </w:rPr>
        <w:t>, e também</w:t>
      </w:r>
      <w:r w:rsidR="00AD4B94" w:rsidRPr="00CA769F">
        <w:rPr>
          <w:shd w:val="clear" w:color="auto" w:fill="FFFFFF"/>
        </w:rPr>
        <w:t xml:space="preserve"> </w:t>
      </w:r>
      <w:r w:rsidR="0077525D" w:rsidRPr="00CA769F">
        <w:rPr>
          <w:shd w:val="clear" w:color="auto" w:fill="FFFFFF"/>
        </w:rPr>
        <w:t xml:space="preserve">uma </w:t>
      </w:r>
      <w:r w:rsidR="00AD4B94" w:rsidRPr="00CA769F">
        <w:rPr>
          <w:shd w:val="clear" w:color="auto" w:fill="FFFFFF"/>
        </w:rPr>
        <w:t>tradição</w:t>
      </w:r>
      <w:r w:rsidR="00212800" w:rsidRPr="00CA769F">
        <w:rPr>
          <w:shd w:val="clear" w:color="auto" w:fill="FFFFFF"/>
        </w:rPr>
        <w:t>. Q</w:t>
      </w:r>
      <w:r w:rsidR="000B4CFC" w:rsidRPr="00CA769F">
        <w:rPr>
          <w:shd w:val="clear" w:color="auto" w:fill="FFFFFF"/>
        </w:rPr>
        <w:t xml:space="preserve">uando </w:t>
      </w:r>
      <w:r w:rsidR="00AD4B94" w:rsidRPr="00CA769F">
        <w:rPr>
          <w:shd w:val="clear" w:color="auto" w:fill="FFFFFF"/>
        </w:rPr>
        <w:t>o morador mais velho da casa morre, ele</w:t>
      </w:r>
      <w:r>
        <w:rPr>
          <w:shd w:val="clear" w:color="auto" w:fill="FFFFFF"/>
        </w:rPr>
        <w:t xml:space="preserve"> é enterrado na sua própria residência</w:t>
      </w:r>
      <w:r w:rsidR="00FE0A22" w:rsidRPr="00CA769F">
        <w:rPr>
          <w:shd w:val="clear" w:color="auto" w:fill="FFFFFF"/>
        </w:rPr>
        <w:t xml:space="preserve"> ao centro</w:t>
      </w:r>
      <w:r w:rsidR="00AD4B94" w:rsidRPr="00CA769F">
        <w:rPr>
          <w:shd w:val="clear" w:color="auto" w:fill="FFFFFF"/>
        </w:rPr>
        <w:t xml:space="preserve"> e a ca</w:t>
      </w:r>
      <w:r w:rsidR="00A93659" w:rsidRPr="00CA769F">
        <w:rPr>
          <w:shd w:val="clear" w:color="auto" w:fill="FFFFFF"/>
        </w:rPr>
        <w:t>beça também virada para o L</w:t>
      </w:r>
      <w:r w:rsidR="0077525D" w:rsidRPr="00CA769F">
        <w:rPr>
          <w:shd w:val="clear" w:color="auto" w:fill="FFFFFF"/>
        </w:rPr>
        <w:t>este, sempre como refer</w:t>
      </w:r>
      <w:r w:rsidR="00894294" w:rsidRPr="00CA769F">
        <w:rPr>
          <w:shd w:val="clear" w:color="auto" w:fill="FFFFFF"/>
        </w:rPr>
        <w:t>ê</w:t>
      </w:r>
      <w:r w:rsidR="0077525D" w:rsidRPr="00CA769F">
        <w:rPr>
          <w:shd w:val="clear" w:color="auto" w:fill="FFFFFF"/>
        </w:rPr>
        <w:t>ncia o sol.</w:t>
      </w:r>
      <w:r w:rsidR="00C87347" w:rsidRPr="00CA769F">
        <w:rPr>
          <w:shd w:val="clear" w:color="auto" w:fill="FFFFFF"/>
        </w:rPr>
        <w:t xml:space="preserve"> </w:t>
      </w:r>
    </w:p>
    <w:p w:rsidR="00516CA5" w:rsidRPr="00CA769F" w:rsidRDefault="00516CA5" w:rsidP="00640F6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56"/>
      </w:tblGrid>
      <w:tr w:rsidR="004F4C36" w:rsidRPr="00CA769F" w:rsidTr="000272CE">
        <w:tc>
          <w:tcPr>
            <w:tcW w:w="4322" w:type="dxa"/>
          </w:tcPr>
          <w:p w:rsidR="00516CA5" w:rsidRPr="00CA769F" w:rsidRDefault="00516CA5" w:rsidP="00640F6C">
            <w:pPr>
              <w:pStyle w:val="NormalWeb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CA769F">
              <w:rPr>
                <w:noProof/>
                <w:shd w:val="clear" w:color="auto" w:fill="FFFFFF"/>
              </w:rPr>
              <w:drawing>
                <wp:inline distT="0" distB="0" distL="0" distR="0" wp14:anchorId="54D21826" wp14:editId="1AF53AF4">
                  <wp:extent cx="2631056" cy="1753934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15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603" cy="175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</w:tcPr>
          <w:p w:rsidR="00516CA5" w:rsidRPr="00CA769F" w:rsidRDefault="00DE7B96" w:rsidP="00640F6C">
            <w:pPr>
              <w:pStyle w:val="NormalWeb"/>
              <w:spacing w:before="0" w:beforeAutospacing="0" w:after="0" w:afterAutospacing="0" w:line="360" w:lineRule="auto"/>
              <w:jc w:val="both"/>
              <w:rPr>
                <w:shd w:val="clear" w:color="auto" w:fill="FFFFFF"/>
              </w:rPr>
            </w:pPr>
            <w:r w:rsidRPr="00CA769F">
              <w:rPr>
                <w:noProof/>
                <w:shd w:val="clear" w:color="auto" w:fill="FFFFFF"/>
              </w:rPr>
              <w:drawing>
                <wp:inline distT="0" distB="0" distL="0" distR="0" wp14:anchorId="4CE3719D" wp14:editId="4C8A7F1B">
                  <wp:extent cx="2626901" cy="1751163"/>
                  <wp:effectExtent l="0" t="0" r="2540" b="190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14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631" cy="1754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6CA5" w:rsidRPr="00CA769F" w:rsidTr="000272CE">
        <w:tc>
          <w:tcPr>
            <w:tcW w:w="4322" w:type="dxa"/>
          </w:tcPr>
          <w:p w:rsidR="00DF1A47" w:rsidRPr="00F54C7B" w:rsidRDefault="00212800" w:rsidP="00DF1A47">
            <w:pPr>
              <w:pStyle w:val="Textodecomentrio"/>
              <w:jc w:val="both"/>
              <w:rPr>
                <w:rFonts w:ascii="Times New Roman" w:hAnsi="Times New Roman"/>
                <w:color w:val="00B0F0"/>
              </w:rPr>
            </w:pPr>
            <w:r w:rsidRPr="00DF1A47">
              <w:rPr>
                <w:rFonts w:ascii="Times New Roman" w:hAnsi="Times New Roman"/>
                <w:b/>
                <w:noProof/>
                <w:shd w:val="clear" w:color="auto" w:fill="FFFFFF"/>
              </w:rPr>
              <w:lastRenderedPageBreak/>
              <w:t>Imagem 01</w:t>
            </w:r>
            <w:r w:rsidR="00516CA5" w:rsidRPr="00DF1A47">
              <w:rPr>
                <w:rFonts w:ascii="Times New Roman" w:hAnsi="Times New Roman"/>
                <w:b/>
                <w:noProof/>
                <w:shd w:val="clear" w:color="auto" w:fill="FFFFFF"/>
              </w:rPr>
              <w:t>:</w:t>
            </w:r>
            <w:r w:rsidR="00516CA5" w:rsidRPr="00DF1A47">
              <w:rPr>
                <w:rFonts w:ascii="Times New Roman" w:hAnsi="Times New Roman"/>
                <w:noProof/>
                <w:shd w:val="clear" w:color="auto" w:fill="FFFFFF"/>
              </w:rPr>
              <w:t xml:space="preserve"> Detalhe </w:t>
            </w:r>
            <w:r w:rsidR="00DE7B96" w:rsidRPr="00DF1A47">
              <w:rPr>
                <w:rFonts w:ascii="Times New Roman" w:hAnsi="Times New Roman"/>
                <w:noProof/>
                <w:shd w:val="clear" w:color="auto" w:fill="FFFFFF"/>
              </w:rPr>
              <w:t>do teto da oca, co</w:t>
            </w:r>
            <w:r w:rsidR="00842C16" w:rsidRPr="00DF1A47">
              <w:rPr>
                <w:rFonts w:ascii="Times New Roman" w:hAnsi="Times New Roman"/>
                <w:noProof/>
                <w:shd w:val="clear" w:color="auto" w:fill="FFFFFF"/>
              </w:rPr>
              <w:t xml:space="preserve">m aberturas onde entra a </w:t>
            </w:r>
            <w:r w:rsidR="00DE7B96" w:rsidRPr="00DF1A47">
              <w:rPr>
                <w:rFonts w:ascii="Times New Roman" w:hAnsi="Times New Roman"/>
                <w:noProof/>
                <w:shd w:val="clear" w:color="auto" w:fill="FFFFFF"/>
              </w:rPr>
              <w:t>luz e em dias de chuva</w:t>
            </w:r>
            <w:r w:rsidRPr="00DF1A47">
              <w:rPr>
                <w:rFonts w:ascii="Times New Roman" w:hAnsi="Times New Roman"/>
                <w:noProof/>
                <w:shd w:val="clear" w:color="auto" w:fill="FFFFFF"/>
              </w:rPr>
              <w:t>,</w:t>
            </w:r>
            <w:r w:rsidR="00DE7B96" w:rsidRPr="00DF1A47">
              <w:rPr>
                <w:rFonts w:ascii="Times New Roman" w:hAnsi="Times New Roman"/>
                <w:noProof/>
                <w:shd w:val="clear" w:color="auto" w:fill="FFFFFF"/>
              </w:rPr>
              <w:t xml:space="preserve"> não </w:t>
            </w:r>
            <w:r w:rsidR="00DF1A47" w:rsidRPr="00DF1A47">
              <w:rPr>
                <w:rFonts w:ascii="Times New Roman" w:hAnsi="Times New Roman"/>
                <w:noProof/>
                <w:shd w:val="clear" w:color="auto" w:fill="FFFFFF"/>
              </w:rPr>
              <w:t xml:space="preserve">entra água. Foto: </w:t>
            </w:r>
            <w:r w:rsidR="00DF1A47" w:rsidRPr="00F54C7B">
              <w:rPr>
                <w:rFonts w:ascii="Times New Roman" w:hAnsi="Times New Roman"/>
                <w:color w:val="00B0F0"/>
              </w:rPr>
              <w:t>O autor (2016).</w:t>
            </w:r>
          </w:p>
          <w:p w:rsidR="00516CA5" w:rsidRPr="00CA769F" w:rsidRDefault="00516CA5" w:rsidP="00A93659">
            <w:pPr>
              <w:pStyle w:val="NormalWeb"/>
              <w:spacing w:before="0" w:beforeAutospacing="0" w:after="0" w:afterAutospacing="0"/>
              <w:jc w:val="both"/>
              <w:rPr>
                <w:noProof/>
                <w:shd w:val="clear" w:color="auto" w:fill="FFFFFF"/>
              </w:rPr>
            </w:pPr>
          </w:p>
        </w:tc>
        <w:tc>
          <w:tcPr>
            <w:tcW w:w="4322" w:type="dxa"/>
          </w:tcPr>
          <w:p w:rsidR="00516CA5" w:rsidRPr="00DF1A47" w:rsidRDefault="00212800" w:rsidP="00DF1A47">
            <w:pPr>
              <w:pStyle w:val="Textodecomentrio"/>
              <w:jc w:val="both"/>
              <w:rPr>
                <w:rFonts w:ascii="Times New Roman" w:hAnsi="Times New Roman"/>
              </w:rPr>
            </w:pPr>
            <w:r w:rsidRPr="00DF1A47">
              <w:rPr>
                <w:rFonts w:ascii="Times New Roman" w:hAnsi="Times New Roman"/>
                <w:b/>
                <w:shd w:val="clear" w:color="auto" w:fill="FFFFFF"/>
              </w:rPr>
              <w:t>Imagem 02</w:t>
            </w:r>
            <w:r w:rsidR="00DE7B96" w:rsidRPr="00DF1A47"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 w:rsidR="00DE7B96" w:rsidRPr="00DF1A47">
              <w:rPr>
                <w:rFonts w:ascii="Times New Roman" w:hAnsi="Times New Roman"/>
                <w:shd w:val="clear" w:color="auto" w:fill="FFFFFF"/>
              </w:rPr>
              <w:t xml:space="preserve"> Oca com portas de entrada “baixinhas” em sinal </w:t>
            </w:r>
            <w:r w:rsidR="00DF1A47" w:rsidRPr="00DF1A47">
              <w:rPr>
                <w:rFonts w:ascii="Times New Roman" w:hAnsi="Times New Roman"/>
                <w:shd w:val="clear" w:color="auto" w:fill="FFFFFF"/>
              </w:rPr>
              <w:t xml:space="preserve">de licença. Foto: </w:t>
            </w:r>
            <w:r w:rsidR="00DF1A47" w:rsidRPr="00F54C7B">
              <w:rPr>
                <w:rFonts w:ascii="Times New Roman" w:hAnsi="Times New Roman"/>
                <w:color w:val="00B0F0"/>
              </w:rPr>
              <w:t>O autor (2016).</w:t>
            </w:r>
          </w:p>
        </w:tc>
      </w:tr>
    </w:tbl>
    <w:p w:rsidR="00516CA5" w:rsidRPr="00CA769F" w:rsidRDefault="00516CA5" w:rsidP="00640F6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</w:p>
    <w:p w:rsidR="00C87347" w:rsidRPr="00CA769F" w:rsidRDefault="00C87347" w:rsidP="00640F6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CA769F">
        <w:rPr>
          <w:shd w:val="clear" w:color="auto" w:fill="FFFFFF"/>
        </w:rPr>
        <w:t>A casa apresentada foi preparada, “criada”, para receber os turistas</w:t>
      </w:r>
      <w:r w:rsidR="00842C16" w:rsidRPr="00CA769F">
        <w:rPr>
          <w:shd w:val="clear" w:color="auto" w:fill="FFFFFF"/>
        </w:rPr>
        <w:t>. Suas roupas, cocar,</w:t>
      </w:r>
      <w:r w:rsidR="00734051" w:rsidRPr="00CA769F">
        <w:rPr>
          <w:shd w:val="clear" w:color="auto" w:fill="FFFFFF"/>
        </w:rPr>
        <w:t xml:space="preserve"> peles e dentes de animais</w:t>
      </w:r>
      <w:r w:rsidR="00D31C13" w:rsidRPr="00CA769F">
        <w:rPr>
          <w:shd w:val="clear" w:color="auto" w:fill="FFFFFF"/>
        </w:rPr>
        <w:t>, arco e flechas,</w:t>
      </w:r>
      <w:r w:rsidR="00734051" w:rsidRPr="00CA769F">
        <w:rPr>
          <w:shd w:val="clear" w:color="auto" w:fill="FFFFFF"/>
        </w:rPr>
        <w:t xml:space="preserve"> mostram </w:t>
      </w:r>
      <w:r w:rsidRPr="00CA769F">
        <w:rPr>
          <w:shd w:val="clear" w:color="auto" w:fill="FFFFFF"/>
        </w:rPr>
        <w:t xml:space="preserve">como era antigamente, pois onde eles moram </w:t>
      </w:r>
      <w:r w:rsidR="00734051" w:rsidRPr="00CA769F">
        <w:rPr>
          <w:shd w:val="clear" w:color="auto" w:fill="FFFFFF"/>
        </w:rPr>
        <w:t xml:space="preserve">atualmente </w:t>
      </w:r>
      <w:r w:rsidR="008A7257">
        <w:rPr>
          <w:shd w:val="clear" w:color="auto" w:fill="FFFFFF"/>
        </w:rPr>
        <w:t>já possuem</w:t>
      </w:r>
      <w:r w:rsidR="00A93659" w:rsidRPr="00CA769F">
        <w:rPr>
          <w:shd w:val="clear" w:color="auto" w:fill="FFFFFF"/>
        </w:rPr>
        <w:t xml:space="preserve"> traços da globalização, como TV</w:t>
      </w:r>
      <w:r w:rsidRPr="00CA769F">
        <w:rPr>
          <w:shd w:val="clear" w:color="auto" w:fill="FFFFFF"/>
        </w:rPr>
        <w:t xml:space="preserve"> com antena parabólica</w:t>
      </w:r>
      <w:r w:rsidR="00734051" w:rsidRPr="00CA769F">
        <w:rPr>
          <w:shd w:val="clear" w:color="auto" w:fill="FFFFFF"/>
        </w:rPr>
        <w:t xml:space="preserve"> e a cabo</w:t>
      </w:r>
      <w:r w:rsidRPr="00CA769F">
        <w:rPr>
          <w:shd w:val="clear" w:color="auto" w:fill="FFFFFF"/>
        </w:rPr>
        <w:t>,</w:t>
      </w:r>
      <w:r w:rsidR="00734051" w:rsidRPr="00CA769F">
        <w:rPr>
          <w:shd w:val="clear" w:color="auto" w:fill="FFFFFF"/>
        </w:rPr>
        <w:t xml:space="preserve"> smartphones e energia elétrica</w:t>
      </w:r>
      <w:r w:rsidR="00212800" w:rsidRPr="00CA769F">
        <w:rPr>
          <w:shd w:val="clear" w:color="auto" w:fill="FFFFFF"/>
        </w:rPr>
        <w:t xml:space="preserve"> (Imagem </w:t>
      </w:r>
      <w:r w:rsidR="00133F0D">
        <w:rPr>
          <w:shd w:val="clear" w:color="auto" w:fill="FFFFFF"/>
        </w:rPr>
        <w:t>0</w:t>
      </w:r>
      <w:r w:rsidR="00212800" w:rsidRPr="00CA769F">
        <w:rPr>
          <w:shd w:val="clear" w:color="auto" w:fill="FFFFFF"/>
        </w:rPr>
        <w:t>3</w:t>
      </w:r>
      <w:r w:rsidR="00DE7B96" w:rsidRPr="00CA769F">
        <w:rPr>
          <w:shd w:val="clear" w:color="auto" w:fill="FFFFFF"/>
        </w:rPr>
        <w:t>)</w:t>
      </w:r>
      <w:r w:rsidR="00734051" w:rsidRPr="00CA769F">
        <w:rPr>
          <w:shd w:val="clear" w:color="auto" w:fill="FFFFFF"/>
        </w:rPr>
        <w:t xml:space="preserve">. </w:t>
      </w:r>
      <w:proofErr w:type="gramStart"/>
      <w:r w:rsidR="00A93659" w:rsidRPr="00CA769F">
        <w:rPr>
          <w:shd w:val="clear" w:color="auto" w:fill="FFFFFF"/>
        </w:rPr>
        <w:t>O Cacique</w:t>
      </w:r>
      <w:proofErr w:type="gramEnd"/>
      <w:r w:rsidR="00A93659" w:rsidRPr="00CA769F">
        <w:rPr>
          <w:shd w:val="clear" w:color="auto" w:fill="FFFFFF"/>
        </w:rPr>
        <w:t xml:space="preserve"> mostrou</w:t>
      </w:r>
      <w:r w:rsidR="00734051" w:rsidRPr="00CA769F">
        <w:rPr>
          <w:shd w:val="clear" w:color="auto" w:fill="FFFFFF"/>
        </w:rPr>
        <w:t xml:space="preserve"> que é bem</w:t>
      </w:r>
      <w:r w:rsidR="00133F0D">
        <w:rPr>
          <w:shd w:val="clear" w:color="auto" w:fill="FFFFFF"/>
        </w:rPr>
        <w:t xml:space="preserve"> conectado</w:t>
      </w:r>
      <w:r w:rsidR="00A93659" w:rsidRPr="00CA769F">
        <w:rPr>
          <w:shd w:val="clear" w:color="auto" w:fill="FFFFFF"/>
        </w:rPr>
        <w:t xml:space="preserve"> com os jornais da televisão, relatando</w:t>
      </w:r>
      <w:r w:rsidR="00734051" w:rsidRPr="00CA769F">
        <w:rPr>
          <w:shd w:val="clear" w:color="auto" w:fill="FFFFFF"/>
        </w:rPr>
        <w:t xml:space="preserve"> que antes </w:t>
      </w:r>
      <w:r w:rsidR="00A93659" w:rsidRPr="00CA769F">
        <w:rPr>
          <w:shd w:val="clear" w:color="auto" w:fill="FFFFFF"/>
        </w:rPr>
        <w:t>se falava</w:t>
      </w:r>
      <w:r w:rsidR="00734051" w:rsidRPr="00CA769F">
        <w:rPr>
          <w:shd w:val="clear" w:color="auto" w:fill="FFFFFF"/>
        </w:rPr>
        <w:t xml:space="preserve"> que índio é “bicho”</w:t>
      </w:r>
      <w:r w:rsidR="00212800" w:rsidRPr="00CA769F">
        <w:rPr>
          <w:shd w:val="clear" w:color="auto" w:fill="FFFFFF"/>
        </w:rPr>
        <w:t>,</w:t>
      </w:r>
      <w:r w:rsidR="00734051" w:rsidRPr="00CA769F">
        <w:rPr>
          <w:shd w:val="clear" w:color="auto" w:fill="FFFFFF"/>
        </w:rPr>
        <w:t xml:space="preserve"> e agora com essas atualizações se perdeu um pouco </w:t>
      </w:r>
      <w:r w:rsidR="00A93659" w:rsidRPr="00CA769F">
        <w:rPr>
          <w:shd w:val="clear" w:color="auto" w:fill="FFFFFF"/>
        </w:rPr>
        <w:t>d</w:t>
      </w:r>
      <w:r w:rsidR="00734051" w:rsidRPr="00CA769F">
        <w:rPr>
          <w:shd w:val="clear" w:color="auto" w:fill="FFFFFF"/>
        </w:rPr>
        <w:t>esse preconceito com eles.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6"/>
      </w:tblGrid>
      <w:tr w:rsidR="004F4C36" w:rsidRPr="00CA769F" w:rsidTr="000272CE">
        <w:trPr>
          <w:jc w:val="center"/>
        </w:trPr>
        <w:tc>
          <w:tcPr>
            <w:tcW w:w="7896" w:type="dxa"/>
          </w:tcPr>
          <w:p w:rsidR="00DE7B96" w:rsidRPr="00CA769F" w:rsidRDefault="00DE7B96" w:rsidP="005533E9">
            <w:pPr>
              <w:pStyle w:val="NormalWeb"/>
              <w:spacing w:before="0" w:beforeAutospacing="0" w:after="0" w:afterAutospacing="0" w:line="360" w:lineRule="auto"/>
              <w:jc w:val="center"/>
              <w:rPr>
                <w:shd w:val="clear" w:color="auto" w:fill="FFFFFF"/>
              </w:rPr>
            </w:pPr>
            <w:r w:rsidRPr="00CA769F">
              <w:rPr>
                <w:noProof/>
                <w:shd w:val="clear" w:color="auto" w:fill="FFFFFF"/>
              </w:rPr>
              <w:drawing>
                <wp:inline distT="0" distB="0" distL="0" distR="0" wp14:anchorId="783B1E4C" wp14:editId="0F06549B">
                  <wp:extent cx="3618218" cy="2412000"/>
                  <wp:effectExtent l="0" t="0" r="1905" b="762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18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218" cy="24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B96" w:rsidRPr="00CA769F" w:rsidTr="000272CE">
        <w:trPr>
          <w:jc w:val="center"/>
        </w:trPr>
        <w:tc>
          <w:tcPr>
            <w:tcW w:w="7896" w:type="dxa"/>
          </w:tcPr>
          <w:p w:rsidR="00DE7B96" w:rsidRPr="00F54C7B" w:rsidRDefault="00212800" w:rsidP="00F54C7B">
            <w:pPr>
              <w:pStyle w:val="Textodecomentrio"/>
              <w:jc w:val="both"/>
              <w:rPr>
                <w:rFonts w:ascii="Times New Roman" w:hAnsi="Times New Roman"/>
              </w:rPr>
            </w:pPr>
            <w:r w:rsidRPr="00F54C7B">
              <w:rPr>
                <w:rFonts w:ascii="Times New Roman" w:hAnsi="Times New Roman"/>
                <w:b/>
                <w:shd w:val="clear" w:color="auto" w:fill="FFFFFF"/>
              </w:rPr>
              <w:t>Imagem 03</w:t>
            </w:r>
            <w:r w:rsidR="00DE7B96" w:rsidRPr="00F54C7B"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 w:rsidR="00BC4BD1" w:rsidRPr="00F54C7B">
              <w:rPr>
                <w:rFonts w:ascii="Times New Roman" w:hAnsi="Times New Roman"/>
                <w:shd w:val="clear" w:color="auto" w:fill="FFFFFF"/>
              </w:rPr>
              <w:t xml:space="preserve"> Oca e os elementos tecnológicos que a circundam.</w:t>
            </w:r>
            <w:r w:rsidR="00F54C7B" w:rsidRPr="00F54C7B">
              <w:rPr>
                <w:rFonts w:ascii="Times New Roman" w:hAnsi="Times New Roman"/>
                <w:shd w:val="clear" w:color="auto" w:fill="FFFFFF"/>
              </w:rPr>
              <w:t xml:space="preserve"> Foto: </w:t>
            </w:r>
            <w:r w:rsidR="00F54C7B" w:rsidRPr="00F54C7B">
              <w:rPr>
                <w:rFonts w:ascii="Times New Roman" w:hAnsi="Times New Roman"/>
                <w:color w:val="00B0F0"/>
              </w:rPr>
              <w:t>O autor (2016).</w:t>
            </w:r>
          </w:p>
        </w:tc>
      </w:tr>
    </w:tbl>
    <w:p w:rsidR="00BC4BD1" w:rsidRDefault="00BC4BD1" w:rsidP="00640F6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</w:p>
    <w:p w:rsidR="005B0610" w:rsidRPr="00CA769F" w:rsidRDefault="001B7F19" w:rsidP="00640F6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CA769F">
        <w:rPr>
          <w:shd w:val="clear" w:color="auto" w:fill="FFFFFF"/>
        </w:rPr>
        <w:t xml:space="preserve">A apresentação </w:t>
      </w:r>
      <w:r w:rsidR="006745C5">
        <w:rPr>
          <w:shd w:val="clear" w:color="auto" w:fill="FFFFFF"/>
        </w:rPr>
        <w:t>da dança do momento que</w:t>
      </w:r>
      <w:r w:rsidR="007B4AFD" w:rsidRPr="00CA769F">
        <w:rPr>
          <w:shd w:val="clear" w:color="auto" w:fill="FFFFFF"/>
        </w:rPr>
        <w:t xml:space="preserve"> eles estão em</w:t>
      </w:r>
      <w:r w:rsidRPr="00CA769F">
        <w:rPr>
          <w:shd w:val="clear" w:color="auto" w:fill="FFFFFF"/>
        </w:rPr>
        <w:t xml:space="preserve"> festa é chamada de </w:t>
      </w:r>
      <w:proofErr w:type="spellStart"/>
      <w:r w:rsidR="007B4AFD" w:rsidRPr="0029637E">
        <w:rPr>
          <w:i/>
          <w:shd w:val="clear" w:color="auto" w:fill="FFFFFF"/>
        </w:rPr>
        <w:t>zê</w:t>
      </w:r>
      <w:r w:rsidRPr="0029637E">
        <w:rPr>
          <w:i/>
          <w:shd w:val="clear" w:color="auto" w:fill="FFFFFF"/>
        </w:rPr>
        <w:t>ro</w:t>
      </w:r>
      <w:proofErr w:type="spellEnd"/>
      <w:r w:rsidR="00FE0A22" w:rsidRPr="0029637E">
        <w:rPr>
          <w:i/>
          <w:shd w:val="clear" w:color="auto" w:fill="FFFFFF"/>
        </w:rPr>
        <w:t xml:space="preserve"> </w:t>
      </w:r>
      <w:r w:rsidR="00FE0A22" w:rsidRPr="00CA769F">
        <w:rPr>
          <w:shd w:val="clear" w:color="auto" w:fill="FFFFFF"/>
        </w:rPr>
        <w:t xml:space="preserve">e também </w:t>
      </w:r>
      <w:r w:rsidR="00212800" w:rsidRPr="00CA769F">
        <w:rPr>
          <w:shd w:val="clear" w:color="auto" w:fill="FFFFFF"/>
        </w:rPr>
        <w:t>de</w:t>
      </w:r>
      <w:r w:rsidR="0029637E">
        <w:rPr>
          <w:shd w:val="clear" w:color="auto" w:fill="FFFFFF"/>
        </w:rPr>
        <w:t xml:space="preserve"> dança </w:t>
      </w:r>
      <w:r w:rsidR="0029637E" w:rsidRPr="0029637E">
        <w:rPr>
          <w:i/>
          <w:shd w:val="clear" w:color="auto" w:fill="FFFFFF"/>
        </w:rPr>
        <w:t>sulano</w:t>
      </w:r>
      <w:r w:rsidRPr="00CA769F">
        <w:rPr>
          <w:shd w:val="clear" w:color="auto" w:fill="FFFFFF"/>
        </w:rPr>
        <w:t>,</w:t>
      </w:r>
      <w:r w:rsidR="007B4AFD" w:rsidRPr="00CA769F">
        <w:rPr>
          <w:shd w:val="clear" w:color="auto" w:fill="FFFFFF"/>
        </w:rPr>
        <w:t xml:space="preserve"> </w:t>
      </w:r>
      <w:r w:rsidR="00A93659" w:rsidRPr="00CA769F">
        <w:rPr>
          <w:shd w:val="clear" w:color="auto" w:fill="FFFFFF"/>
        </w:rPr>
        <w:t xml:space="preserve">esta </w:t>
      </w:r>
      <w:r w:rsidR="00212800" w:rsidRPr="00CA769F">
        <w:rPr>
          <w:shd w:val="clear" w:color="auto" w:fill="FFFFFF"/>
        </w:rPr>
        <w:t>faz parte das suas tradições</w:t>
      </w:r>
      <w:r w:rsidR="007B4AFD" w:rsidRPr="00CA769F">
        <w:rPr>
          <w:shd w:val="clear" w:color="auto" w:fill="FFFFFF"/>
        </w:rPr>
        <w:t xml:space="preserve"> e</w:t>
      </w:r>
      <w:r w:rsidR="00A93659" w:rsidRPr="00CA769F">
        <w:rPr>
          <w:shd w:val="clear" w:color="auto" w:fill="FFFFFF"/>
        </w:rPr>
        <w:t>m que</w:t>
      </w:r>
      <w:r w:rsidR="007B4AFD" w:rsidRPr="00CA769F">
        <w:rPr>
          <w:shd w:val="clear" w:color="auto" w:fill="FFFFFF"/>
        </w:rPr>
        <w:t xml:space="preserve"> cantam e dançam até a meia noite</w:t>
      </w:r>
      <w:r w:rsidR="00A93659" w:rsidRPr="00CA769F">
        <w:rPr>
          <w:shd w:val="clear" w:color="auto" w:fill="FFFFFF"/>
        </w:rPr>
        <w:t>,</w:t>
      </w:r>
      <w:r w:rsidR="007B4AFD" w:rsidRPr="00CA769F">
        <w:rPr>
          <w:shd w:val="clear" w:color="auto" w:fill="FFFFFF"/>
        </w:rPr>
        <w:t xml:space="preserve"> depois entram em suas ocas e continua</w:t>
      </w:r>
      <w:r w:rsidR="00A93659" w:rsidRPr="00CA769F">
        <w:rPr>
          <w:shd w:val="clear" w:color="auto" w:fill="FFFFFF"/>
        </w:rPr>
        <w:t>m</w:t>
      </w:r>
      <w:r w:rsidR="007B4AFD" w:rsidRPr="00CA769F">
        <w:rPr>
          <w:shd w:val="clear" w:color="auto" w:fill="FFFFFF"/>
        </w:rPr>
        <w:t xml:space="preserve"> o canto</w:t>
      </w:r>
      <w:r w:rsidR="00212800" w:rsidRPr="00CA769F">
        <w:rPr>
          <w:shd w:val="clear" w:color="auto" w:fill="FFFFFF"/>
        </w:rPr>
        <w:t xml:space="preserve"> (Imagem 04</w:t>
      </w:r>
      <w:r w:rsidR="005236B4" w:rsidRPr="00CA769F">
        <w:rPr>
          <w:shd w:val="clear" w:color="auto" w:fill="FFFFFF"/>
        </w:rPr>
        <w:t>)</w:t>
      </w:r>
      <w:r w:rsidR="00FE0A22" w:rsidRPr="00CA769F">
        <w:rPr>
          <w:shd w:val="clear" w:color="auto" w:fill="FFFFFF"/>
        </w:rPr>
        <w:t>.</w:t>
      </w:r>
      <w:r w:rsidR="007B4AFD" w:rsidRPr="00CA769F">
        <w:rPr>
          <w:shd w:val="clear" w:color="auto" w:fill="FFFFFF"/>
        </w:rPr>
        <w:t xml:space="preserve"> </w:t>
      </w:r>
      <w:r w:rsidR="00FE0A22" w:rsidRPr="00CA769F">
        <w:rPr>
          <w:shd w:val="clear" w:color="auto" w:fill="FFFFFF"/>
        </w:rPr>
        <w:t>Q</w:t>
      </w:r>
      <w:r w:rsidR="005B0610" w:rsidRPr="00CA769F">
        <w:rPr>
          <w:shd w:val="clear" w:color="auto" w:fill="FFFFFF"/>
        </w:rPr>
        <w:t xml:space="preserve">uando realizam </w:t>
      </w:r>
      <w:r w:rsidR="007B4AFD" w:rsidRPr="00CA769F">
        <w:rPr>
          <w:shd w:val="clear" w:color="auto" w:fill="FFFFFF"/>
        </w:rPr>
        <w:t>seis voltas circulares eles param, dá</w:t>
      </w:r>
      <w:r w:rsidR="005B0610" w:rsidRPr="00CA769F">
        <w:rPr>
          <w:shd w:val="clear" w:color="auto" w:fill="FFFFFF"/>
        </w:rPr>
        <w:t>-se</w:t>
      </w:r>
      <w:r w:rsidR="00DF1A47">
        <w:rPr>
          <w:shd w:val="clear" w:color="auto" w:fill="FFFFFF"/>
        </w:rPr>
        <w:t xml:space="preserve"> um descanso e bebem a </w:t>
      </w:r>
      <w:r w:rsidR="00DF1A47" w:rsidRPr="0029637E">
        <w:rPr>
          <w:i/>
          <w:color w:val="00B0F0"/>
          <w:shd w:val="clear" w:color="auto" w:fill="FFFFFF"/>
        </w:rPr>
        <w:t>chi</w:t>
      </w:r>
      <w:r w:rsidR="0029637E" w:rsidRPr="0029637E">
        <w:rPr>
          <w:i/>
          <w:color w:val="00B0F0"/>
          <w:shd w:val="clear" w:color="auto" w:fill="FFFFFF"/>
        </w:rPr>
        <w:t>cha</w:t>
      </w:r>
      <w:r w:rsidR="005B0610" w:rsidRPr="00DF1A47">
        <w:rPr>
          <w:color w:val="00B0F0"/>
          <w:shd w:val="clear" w:color="auto" w:fill="FFFFFF"/>
        </w:rPr>
        <w:t>,</w:t>
      </w:r>
      <w:r w:rsidR="007B4AFD" w:rsidRPr="00DF1A47">
        <w:rPr>
          <w:color w:val="00B0F0"/>
          <w:shd w:val="clear" w:color="auto" w:fill="FFFFFF"/>
        </w:rPr>
        <w:t xml:space="preserve"> </w:t>
      </w:r>
      <w:r w:rsidR="007B4AFD" w:rsidRPr="00CA769F">
        <w:rPr>
          <w:shd w:val="clear" w:color="auto" w:fill="FFFFFF"/>
        </w:rPr>
        <w:t>e</w:t>
      </w:r>
      <w:r w:rsidR="005B0610" w:rsidRPr="00CA769F">
        <w:rPr>
          <w:shd w:val="clear" w:color="auto" w:fill="FFFFFF"/>
        </w:rPr>
        <w:t xml:space="preserve"> assim</w:t>
      </w:r>
      <w:r w:rsidR="007B4AFD" w:rsidRPr="00CA769F">
        <w:rPr>
          <w:shd w:val="clear" w:color="auto" w:fill="FFFFFF"/>
        </w:rPr>
        <w:t xml:space="preserve"> continuam até amanhecer</w:t>
      </w:r>
      <w:r w:rsidR="005B0610" w:rsidRPr="00CA769F">
        <w:rPr>
          <w:shd w:val="clear" w:color="auto" w:fill="FFFFFF"/>
        </w:rPr>
        <w:t>,</w:t>
      </w:r>
      <w:r w:rsidR="007B4AFD" w:rsidRPr="00CA769F">
        <w:rPr>
          <w:shd w:val="clear" w:color="auto" w:fill="FFFFFF"/>
        </w:rPr>
        <w:t xml:space="preserve"> sempre rodeando a oca. </w:t>
      </w:r>
      <w:r w:rsidR="00A93659" w:rsidRPr="00CA769F">
        <w:rPr>
          <w:shd w:val="clear" w:color="auto" w:fill="FFFFFF"/>
        </w:rPr>
        <w:t>Esta festividade sempre acontece no</w:t>
      </w:r>
      <w:r w:rsidR="007B4AFD" w:rsidRPr="00CA769F">
        <w:rPr>
          <w:shd w:val="clear" w:color="auto" w:fill="FFFFFF"/>
        </w:rPr>
        <w:t xml:space="preserve"> mês de julho</w:t>
      </w:r>
      <w:r w:rsidR="00585C67" w:rsidRPr="00CA769F">
        <w:rPr>
          <w:shd w:val="clear" w:color="auto" w:fill="FFFFFF"/>
        </w:rPr>
        <w:t>,</w:t>
      </w:r>
      <w:r w:rsidR="00A801C9" w:rsidRPr="00CA769F">
        <w:rPr>
          <w:shd w:val="clear" w:color="auto" w:fill="FFFFFF"/>
        </w:rPr>
        <w:t xml:space="preserve"> época de seca</w:t>
      </w:r>
      <w:r w:rsidR="005B0610" w:rsidRPr="00CA769F">
        <w:rPr>
          <w:shd w:val="clear" w:color="auto" w:fill="FFFFFF"/>
        </w:rPr>
        <w:t xml:space="preserve"> ou quando ocorre o</w:t>
      </w:r>
      <w:r w:rsidR="00B40D74">
        <w:rPr>
          <w:shd w:val="clear" w:color="auto" w:fill="FFFFFF"/>
        </w:rPr>
        <w:t xml:space="preserve"> plantio da</w:t>
      </w:r>
      <w:r w:rsidR="00A93659" w:rsidRPr="00CA769F">
        <w:rPr>
          <w:shd w:val="clear" w:color="auto" w:fill="FFFFFF"/>
        </w:rPr>
        <w:t xml:space="preserve"> mandioca. Nesse período </w:t>
      </w:r>
      <w:r w:rsidR="005B0610" w:rsidRPr="00CA769F">
        <w:rPr>
          <w:shd w:val="clear" w:color="auto" w:fill="FFFFFF"/>
        </w:rPr>
        <w:t>constroem</w:t>
      </w:r>
      <w:r w:rsidR="00A801C9" w:rsidRPr="00CA769F">
        <w:rPr>
          <w:shd w:val="clear" w:color="auto" w:fill="FFFFFF"/>
        </w:rPr>
        <w:t xml:space="preserve"> casas novas, </w:t>
      </w:r>
      <w:r w:rsidR="0029637E">
        <w:rPr>
          <w:shd w:val="clear" w:color="auto" w:fill="FFFFFF"/>
        </w:rPr>
        <w:t xml:space="preserve">e comemoram a </w:t>
      </w:r>
      <w:r w:rsidR="005B0610" w:rsidRPr="00CA769F">
        <w:rPr>
          <w:shd w:val="clear" w:color="auto" w:fill="FFFFFF"/>
        </w:rPr>
        <w:t>F</w:t>
      </w:r>
      <w:r w:rsidR="0029637E">
        <w:rPr>
          <w:shd w:val="clear" w:color="auto" w:fill="FFFFFF"/>
        </w:rPr>
        <w:t>esta da Menina M</w:t>
      </w:r>
      <w:r w:rsidR="00A801C9" w:rsidRPr="00CA769F">
        <w:rPr>
          <w:shd w:val="clear" w:color="auto" w:fill="FFFFFF"/>
        </w:rPr>
        <w:t>oça</w:t>
      </w:r>
      <w:r w:rsidR="00FE0A22" w:rsidRPr="00CA769F">
        <w:rPr>
          <w:shd w:val="clear" w:color="auto" w:fill="FFFFFF"/>
        </w:rPr>
        <w:t xml:space="preserve"> que é</w:t>
      </w:r>
      <w:r w:rsidR="005B0610" w:rsidRPr="00CA769F">
        <w:rPr>
          <w:shd w:val="clear" w:color="auto" w:fill="FFFFFF"/>
        </w:rPr>
        <w:t xml:space="preserve"> caracterizada pela</w:t>
      </w:r>
      <w:r w:rsidR="00A801C9" w:rsidRPr="00CA769F">
        <w:rPr>
          <w:shd w:val="clear" w:color="auto" w:fill="FFFFFF"/>
        </w:rPr>
        <w:t xml:space="preserve"> primeira menstruação</w:t>
      </w:r>
      <w:r w:rsidR="005B0610" w:rsidRPr="00CA769F">
        <w:rPr>
          <w:shd w:val="clear" w:color="auto" w:fill="FFFFFF"/>
        </w:rPr>
        <w:t xml:space="preserve"> das índias</w:t>
      </w:r>
      <w:r w:rsidR="00450458" w:rsidRPr="00CA769F">
        <w:rPr>
          <w:shd w:val="clear" w:color="auto" w:fill="FFFFFF"/>
        </w:rPr>
        <w:t>. Prendem-na</w:t>
      </w:r>
      <w:r w:rsidR="005B0610" w:rsidRPr="00CA769F">
        <w:rPr>
          <w:shd w:val="clear" w:color="auto" w:fill="FFFFFF"/>
        </w:rPr>
        <w:t>s</w:t>
      </w:r>
      <w:r w:rsidR="00A801C9" w:rsidRPr="00CA769F">
        <w:rPr>
          <w:shd w:val="clear" w:color="auto" w:fill="FFFFFF"/>
        </w:rPr>
        <w:t xml:space="preserve"> para fazer as festas trad</w:t>
      </w:r>
      <w:r w:rsidR="00A93659" w:rsidRPr="00CA769F">
        <w:rPr>
          <w:shd w:val="clear" w:color="auto" w:fill="FFFFFF"/>
        </w:rPr>
        <w:t>icionais, que é um evento</w:t>
      </w:r>
      <w:r w:rsidR="005B0610" w:rsidRPr="00CA769F">
        <w:rPr>
          <w:shd w:val="clear" w:color="auto" w:fill="FFFFFF"/>
        </w:rPr>
        <w:t xml:space="preserve"> muito grande, o qual</w:t>
      </w:r>
      <w:r w:rsidR="00450458" w:rsidRPr="00CA769F">
        <w:rPr>
          <w:shd w:val="clear" w:color="auto" w:fill="FFFFFF"/>
        </w:rPr>
        <w:t xml:space="preserve"> pode chegar </w:t>
      </w:r>
      <w:r w:rsidR="00CE55F3" w:rsidRPr="00CA769F">
        <w:rPr>
          <w:shd w:val="clear" w:color="auto" w:fill="FFFFFF"/>
        </w:rPr>
        <w:t xml:space="preserve">a </w:t>
      </w:r>
      <w:r w:rsidR="00450458" w:rsidRPr="00CA769F">
        <w:rPr>
          <w:shd w:val="clear" w:color="auto" w:fill="FFFFFF"/>
        </w:rPr>
        <w:t>durar um m</w:t>
      </w:r>
      <w:r w:rsidR="00A93659" w:rsidRPr="00CA769F">
        <w:rPr>
          <w:shd w:val="clear" w:color="auto" w:fill="FFFFFF"/>
        </w:rPr>
        <w:t>ês para deixar tudo pronto, tendo em vista que</w:t>
      </w:r>
      <w:r w:rsidR="00450458" w:rsidRPr="00CA769F">
        <w:rPr>
          <w:shd w:val="clear" w:color="auto" w:fill="FFFFFF"/>
        </w:rPr>
        <w:t xml:space="preserve"> precisa pegar </w:t>
      </w:r>
      <w:r w:rsidR="00A93659" w:rsidRPr="00CA769F">
        <w:rPr>
          <w:shd w:val="clear" w:color="auto" w:fill="FFFFFF"/>
        </w:rPr>
        <w:t xml:space="preserve">a </w:t>
      </w:r>
      <w:r w:rsidR="00450458" w:rsidRPr="00CA769F">
        <w:rPr>
          <w:shd w:val="clear" w:color="auto" w:fill="FFFFFF"/>
        </w:rPr>
        <w:t xml:space="preserve">mandioca, preparar a </w:t>
      </w:r>
      <w:r w:rsidR="00450458" w:rsidRPr="0029637E">
        <w:rPr>
          <w:i/>
          <w:color w:val="00B0F0"/>
          <w:shd w:val="clear" w:color="auto" w:fill="FFFFFF"/>
        </w:rPr>
        <w:t>chicha</w:t>
      </w:r>
      <w:r w:rsidR="00450458" w:rsidRPr="00CA769F">
        <w:rPr>
          <w:shd w:val="clear" w:color="auto" w:fill="FFFFFF"/>
        </w:rPr>
        <w:t xml:space="preserve"> e caça</w:t>
      </w:r>
      <w:r w:rsidR="005B0610" w:rsidRPr="00CA769F">
        <w:rPr>
          <w:shd w:val="clear" w:color="auto" w:fill="FFFFFF"/>
        </w:rPr>
        <w:t>r, pois geralmente são convidada</w:t>
      </w:r>
      <w:r w:rsidR="00450458" w:rsidRPr="00CA769F">
        <w:rPr>
          <w:shd w:val="clear" w:color="auto" w:fill="FFFFFF"/>
        </w:rPr>
        <w:t xml:space="preserve">s até 12 aldeias, e comida e </w:t>
      </w:r>
      <w:r w:rsidR="006745C5" w:rsidRPr="00CA769F">
        <w:rPr>
          <w:shd w:val="clear" w:color="auto" w:fill="FFFFFF"/>
        </w:rPr>
        <w:t>bebida não pode</w:t>
      </w:r>
      <w:r w:rsidR="006745C5">
        <w:rPr>
          <w:shd w:val="clear" w:color="auto" w:fill="FFFFFF"/>
        </w:rPr>
        <w:t xml:space="preserve"> faltar</w:t>
      </w:r>
      <w:r w:rsidR="00450458" w:rsidRPr="00CA769F">
        <w:rPr>
          <w:shd w:val="clear" w:color="auto" w:fill="FFFFFF"/>
        </w:rPr>
        <w:t xml:space="preserve">. </w:t>
      </w:r>
    </w:p>
    <w:p w:rsidR="00A801C9" w:rsidRPr="00CA769F" w:rsidRDefault="00A93659" w:rsidP="00640F6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CA769F">
        <w:rPr>
          <w:shd w:val="clear" w:color="auto" w:fill="FFFFFF"/>
        </w:rPr>
        <w:t xml:space="preserve">Quando são realizadas </w:t>
      </w:r>
      <w:r w:rsidR="00A801C9" w:rsidRPr="00CA769F">
        <w:rPr>
          <w:shd w:val="clear" w:color="auto" w:fill="FFFFFF"/>
        </w:rPr>
        <w:t>as festas</w:t>
      </w:r>
      <w:r w:rsidR="00450458" w:rsidRPr="00CA769F">
        <w:rPr>
          <w:shd w:val="clear" w:color="auto" w:fill="FFFFFF"/>
        </w:rPr>
        <w:t>,</w:t>
      </w:r>
      <w:r w:rsidR="005B0610" w:rsidRPr="00CA769F">
        <w:rPr>
          <w:shd w:val="clear" w:color="auto" w:fill="FFFFFF"/>
        </w:rPr>
        <w:t xml:space="preserve"> se produz</w:t>
      </w:r>
      <w:r w:rsidR="0029637E">
        <w:rPr>
          <w:shd w:val="clear" w:color="auto" w:fill="FFFFFF"/>
        </w:rPr>
        <w:t xml:space="preserve"> bastante </w:t>
      </w:r>
      <w:r w:rsidR="00DF1A47" w:rsidRPr="0029637E">
        <w:rPr>
          <w:i/>
          <w:color w:val="00B0F0"/>
          <w:shd w:val="clear" w:color="auto" w:fill="FFFFFF"/>
        </w:rPr>
        <w:t>chi</w:t>
      </w:r>
      <w:r w:rsidR="00A801C9" w:rsidRPr="0029637E">
        <w:rPr>
          <w:i/>
          <w:color w:val="00B0F0"/>
          <w:shd w:val="clear" w:color="auto" w:fill="FFFFFF"/>
        </w:rPr>
        <w:t>cha</w:t>
      </w:r>
      <w:r w:rsidR="00FE0A22" w:rsidRPr="00CA769F">
        <w:rPr>
          <w:shd w:val="clear" w:color="auto" w:fill="FFFFFF"/>
        </w:rPr>
        <w:t xml:space="preserve"> que é </w:t>
      </w:r>
      <w:r w:rsidR="00A801C9" w:rsidRPr="00CA769F">
        <w:rPr>
          <w:shd w:val="clear" w:color="auto" w:fill="FFFFFF"/>
        </w:rPr>
        <w:t>feita de polvilho de mandioca. Amassa o polvilho, seca, cozinha e quando fic</w:t>
      </w:r>
      <w:r w:rsidR="00505970" w:rsidRPr="00CA769F">
        <w:rPr>
          <w:shd w:val="clear" w:color="auto" w:fill="FFFFFF"/>
        </w:rPr>
        <w:t xml:space="preserve">a marrom, </w:t>
      </w:r>
      <w:r w:rsidR="00505970" w:rsidRPr="00CA769F">
        <w:rPr>
          <w:shd w:val="clear" w:color="auto" w:fill="FFFFFF"/>
        </w:rPr>
        <w:lastRenderedPageBreak/>
        <w:t>acrescenta água,</w:t>
      </w:r>
      <w:r w:rsidRPr="00CA769F">
        <w:rPr>
          <w:shd w:val="clear" w:color="auto" w:fill="FFFFFF"/>
        </w:rPr>
        <w:t xml:space="preserve"> assim está</w:t>
      </w:r>
      <w:r w:rsidR="006745C5">
        <w:rPr>
          <w:shd w:val="clear" w:color="auto" w:fill="FFFFFF"/>
        </w:rPr>
        <w:t xml:space="preserve"> pronta </w:t>
      </w:r>
      <w:r w:rsidR="00A801C9" w:rsidRPr="00CA769F">
        <w:rPr>
          <w:shd w:val="clear" w:color="auto" w:fill="FFFFFF"/>
        </w:rPr>
        <w:t>para beber</w:t>
      </w:r>
      <w:r w:rsidRPr="00CA769F">
        <w:rPr>
          <w:shd w:val="clear" w:color="auto" w:fill="FFFFFF"/>
        </w:rPr>
        <w:t xml:space="preserve">. A bebida </w:t>
      </w:r>
      <w:r w:rsidR="00450458" w:rsidRPr="00CA769F">
        <w:rPr>
          <w:shd w:val="clear" w:color="auto" w:fill="FFFFFF"/>
        </w:rPr>
        <w:t xml:space="preserve">pode </w:t>
      </w:r>
      <w:r w:rsidR="00A801C9" w:rsidRPr="00CA769F">
        <w:rPr>
          <w:shd w:val="clear" w:color="auto" w:fill="FFFFFF"/>
        </w:rPr>
        <w:t>aguenta</w:t>
      </w:r>
      <w:r w:rsidR="00450458" w:rsidRPr="00CA769F">
        <w:rPr>
          <w:shd w:val="clear" w:color="auto" w:fill="FFFFFF"/>
        </w:rPr>
        <w:t>r</w:t>
      </w:r>
      <w:r w:rsidRPr="00CA769F">
        <w:rPr>
          <w:shd w:val="clear" w:color="auto" w:fill="FFFFFF"/>
        </w:rPr>
        <w:t xml:space="preserve"> até duas</w:t>
      </w:r>
      <w:r w:rsidR="00A801C9" w:rsidRPr="00CA769F">
        <w:rPr>
          <w:shd w:val="clear" w:color="auto" w:fill="FFFFFF"/>
        </w:rPr>
        <w:t xml:space="preserve"> semanas</w:t>
      </w:r>
      <w:r w:rsidR="00505970" w:rsidRPr="00CA769F">
        <w:rPr>
          <w:shd w:val="clear" w:color="auto" w:fill="FFFFFF"/>
        </w:rPr>
        <w:t xml:space="preserve"> se bem armazenada, depois disso ela fica azeda ou alcoólica</w:t>
      </w:r>
      <w:r w:rsidR="00A801C9" w:rsidRPr="00CA769F">
        <w:rPr>
          <w:shd w:val="clear" w:color="auto" w:fill="FFFFFF"/>
        </w:rPr>
        <w:t>.</w:t>
      </w:r>
      <w:r w:rsidR="00450458" w:rsidRPr="00CA769F">
        <w:rPr>
          <w:shd w:val="clear" w:color="auto" w:fill="FFFFFF"/>
        </w:rPr>
        <w:t xml:space="preserve"> </w:t>
      </w:r>
      <w:r w:rsidR="00A801C9" w:rsidRPr="00CA769F">
        <w:rPr>
          <w:shd w:val="clear" w:color="auto" w:fill="FFFFFF"/>
        </w:rPr>
        <w:t>Durante a</w:t>
      </w:r>
      <w:r w:rsidR="00450458" w:rsidRPr="00CA769F">
        <w:rPr>
          <w:shd w:val="clear" w:color="auto" w:fill="FFFFFF"/>
        </w:rPr>
        <w:t>s</w:t>
      </w:r>
      <w:r w:rsidR="00A801C9" w:rsidRPr="00CA769F">
        <w:rPr>
          <w:shd w:val="clear" w:color="auto" w:fill="FFFFFF"/>
        </w:rPr>
        <w:t xml:space="preserve"> festa</w:t>
      </w:r>
      <w:r w:rsidR="00450458" w:rsidRPr="00CA769F">
        <w:rPr>
          <w:shd w:val="clear" w:color="auto" w:fill="FFFFFF"/>
        </w:rPr>
        <w:t>s</w:t>
      </w:r>
      <w:r w:rsidR="00505970" w:rsidRPr="00CA769F">
        <w:rPr>
          <w:shd w:val="clear" w:color="auto" w:fill="FFFFFF"/>
        </w:rPr>
        <w:t>,</w:t>
      </w:r>
      <w:r w:rsidR="00450458" w:rsidRPr="00CA769F">
        <w:rPr>
          <w:shd w:val="clear" w:color="auto" w:fill="FFFFFF"/>
        </w:rPr>
        <w:t xml:space="preserve"> </w:t>
      </w:r>
      <w:r w:rsidR="00A801C9" w:rsidRPr="00CA769F">
        <w:rPr>
          <w:shd w:val="clear" w:color="auto" w:fill="FFFFFF"/>
        </w:rPr>
        <w:t>a</w:t>
      </w:r>
      <w:r w:rsidR="00505970" w:rsidRPr="00CA769F">
        <w:rPr>
          <w:shd w:val="clear" w:color="auto" w:fill="FFFFFF"/>
        </w:rPr>
        <w:t>s</w:t>
      </w:r>
      <w:r w:rsidR="00A801C9" w:rsidRPr="00CA769F">
        <w:rPr>
          <w:shd w:val="clear" w:color="auto" w:fill="FFFFFF"/>
        </w:rPr>
        <w:t xml:space="preserve"> mulher</w:t>
      </w:r>
      <w:r w:rsidR="00505970" w:rsidRPr="00CA769F">
        <w:rPr>
          <w:shd w:val="clear" w:color="auto" w:fill="FFFFFF"/>
        </w:rPr>
        <w:t>es</w:t>
      </w:r>
      <w:r w:rsidR="00A801C9" w:rsidRPr="00CA769F">
        <w:rPr>
          <w:shd w:val="clear" w:color="auto" w:fill="FFFFFF"/>
        </w:rPr>
        <w:t xml:space="preserve"> não pode</w:t>
      </w:r>
      <w:r w:rsidR="00505970" w:rsidRPr="00CA769F">
        <w:rPr>
          <w:shd w:val="clear" w:color="auto" w:fill="FFFFFF"/>
        </w:rPr>
        <w:t>m</w:t>
      </w:r>
      <w:r w:rsidR="00A801C9" w:rsidRPr="00CA769F">
        <w:rPr>
          <w:shd w:val="clear" w:color="auto" w:fill="FFFFFF"/>
        </w:rPr>
        <w:t xml:space="preserve"> ficar perto do</w:t>
      </w:r>
      <w:r w:rsidR="00505970" w:rsidRPr="00CA769F">
        <w:rPr>
          <w:shd w:val="clear" w:color="auto" w:fill="FFFFFF"/>
        </w:rPr>
        <w:t>s</w:t>
      </w:r>
      <w:r w:rsidR="00A801C9" w:rsidRPr="00CA769F">
        <w:rPr>
          <w:shd w:val="clear" w:color="auto" w:fill="FFFFFF"/>
        </w:rPr>
        <w:t xml:space="preserve"> marido</w:t>
      </w:r>
      <w:r w:rsidR="00505970" w:rsidRPr="00CA769F">
        <w:rPr>
          <w:shd w:val="clear" w:color="auto" w:fill="FFFFFF"/>
        </w:rPr>
        <w:t>s</w:t>
      </w:r>
      <w:r w:rsidR="00A801C9" w:rsidRPr="00CA769F">
        <w:rPr>
          <w:shd w:val="clear" w:color="auto" w:fill="FFFFFF"/>
        </w:rPr>
        <w:t>, ou seja</w:t>
      </w:r>
      <w:r w:rsidRPr="00CA769F">
        <w:rPr>
          <w:shd w:val="clear" w:color="auto" w:fill="FFFFFF"/>
        </w:rPr>
        <w:t>,</w:t>
      </w:r>
      <w:r w:rsidR="00A801C9" w:rsidRPr="00CA769F">
        <w:rPr>
          <w:shd w:val="clear" w:color="auto" w:fill="FFFFFF"/>
        </w:rPr>
        <w:t xml:space="preserve"> não </w:t>
      </w:r>
      <w:r w:rsidR="004D0D08">
        <w:rPr>
          <w:shd w:val="clear" w:color="auto" w:fill="FFFFFF"/>
        </w:rPr>
        <w:t>se pode manter contato físico</w:t>
      </w:r>
      <w:r w:rsidR="00A801C9" w:rsidRPr="00CA769F">
        <w:rPr>
          <w:shd w:val="clear" w:color="auto" w:fill="FFFFFF"/>
        </w:rPr>
        <w:t xml:space="preserve">, nesses dias </w:t>
      </w:r>
      <w:r w:rsidR="00450458" w:rsidRPr="00CA769F">
        <w:rPr>
          <w:shd w:val="clear" w:color="auto" w:fill="FFFFFF"/>
        </w:rPr>
        <w:t xml:space="preserve">todos os casais </w:t>
      </w:r>
      <w:r w:rsidR="00A801C9" w:rsidRPr="00CA769F">
        <w:rPr>
          <w:shd w:val="clear" w:color="auto" w:fill="FFFFFF"/>
        </w:rPr>
        <w:t>dormem separados.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2"/>
      </w:tblGrid>
      <w:tr w:rsidR="004F4C36" w:rsidRPr="00CA769F" w:rsidTr="000272CE">
        <w:trPr>
          <w:jc w:val="center"/>
        </w:trPr>
        <w:tc>
          <w:tcPr>
            <w:tcW w:w="4322" w:type="dxa"/>
          </w:tcPr>
          <w:p w:rsidR="005236B4" w:rsidRPr="00CA769F" w:rsidRDefault="005236B4" w:rsidP="006162C1">
            <w:pPr>
              <w:pStyle w:val="NormalWeb"/>
              <w:spacing w:before="0" w:beforeAutospacing="0" w:after="0" w:afterAutospacing="0" w:line="360" w:lineRule="auto"/>
              <w:jc w:val="center"/>
              <w:rPr>
                <w:shd w:val="clear" w:color="auto" w:fill="FFFFFF"/>
              </w:rPr>
            </w:pPr>
            <w:r w:rsidRPr="00CA769F">
              <w:rPr>
                <w:noProof/>
                <w:shd w:val="clear" w:color="auto" w:fill="FFFFFF"/>
              </w:rPr>
              <w:drawing>
                <wp:inline distT="0" distB="0" distL="0" distR="0" wp14:anchorId="00E86FB1" wp14:editId="7011814F">
                  <wp:extent cx="3490546" cy="3137546"/>
                  <wp:effectExtent l="0" t="0" r="0" b="571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119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0546" cy="3137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C36" w:rsidRPr="00F54C7B" w:rsidTr="00505970">
        <w:trPr>
          <w:trHeight w:val="75"/>
          <w:jc w:val="center"/>
        </w:trPr>
        <w:tc>
          <w:tcPr>
            <w:tcW w:w="4322" w:type="dxa"/>
          </w:tcPr>
          <w:p w:rsidR="00A93659" w:rsidRPr="00F54C7B" w:rsidRDefault="005B0610" w:rsidP="001662DF">
            <w:pPr>
              <w:pStyle w:val="Textodecomentrio"/>
              <w:jc w:val="both"/>
              <w:rPr>
                <w:rFonts w:ascii="Times New Roman" w:hAnsi="Times New Roman"/>
              </w:rPr>
            </w:pPr>
            <w:r w:rsidRPr="00F54C7B">
              <w:rPr>
                <w:rFonts w:ascii="Times New Roman" w:hAnsi="Times New Roman"/>
                <w:b/>
                <w:shd w:val="clear" w:color="auto" w:fill="FFFFFF"/>
              </w:rPr>
              <w:t>Imagem 04</w:t>
            </w:r>
            <w:r w:rsidR="005236B4" w:rsidRPr="00F54C7B">
              <w:rPr>
                <w:rFonts w:ascii="Times New Roman" w:hAnsi="Times New Roman"/>
                <w:b/>
                <w:shd w:val="clear" w:color="auto" w:fill="FFFFFF"/>
              </w:rPr>
              <w:t xml:space="preserve">: </w:t>
            </w:r>
            <w:r w:rsidR="001662DF">
              <w:rPr>
                <w:rFonts w:ascii="Times New Roman" w:hAnsi="Times New Roman"/>
                <w:shd w:val="clear" w:color="auto" w:fill="FFFFFF"/>
              </w:rPr>
              <w:t xml:space="preserve">Canto e dança </w:t>
            </w:r>
            <w:proofErr w:type="spellStart"/>
            <w:r w:rsidR="001662DF">
              <w:rPr>
                <w:rFonts w:ascii="Times New Roman" w:hAnsi="Times New Roman"/>
                <w:i/>
                <w:shd w:val="clear" w:color="auto" w:fill="FFFFFF"/>
              </w:rPr>
              <w:t>zê</w:t>
            </w:r>
            <w:r w:rsidR="005236B4" w:rsidRPr="001662DF">
              <w:rPr>
                <w:rFonts w:ascii="Times New Roman" w:hAnsi="Times New Roman"/>
                <w:i/>
                <w:shd w:val="clear" w:color="auto" w:fill="FFFFFF"/>
              </w:rPr>
              <w:t>ro</w:t>
            </w:r>
            <w:proofErr w:type="spellEnd"/>
            <w:r w:rsidR="001662DF">
              <w:rPr>
                <w:rFonts w:ascii="Times New Roman" w:hAnsi="Times New Roman"/>
                <w:shd w:val="clear" w:color="auto" w:fill="FFFFFF"/>
              </w:rPr>
              <w:t xml:space="preserve"> e </w:t>
            </w:r>
            <w:r w:rsidR="00F54C7B" w:rsidRPr="001662DF">
              <w:rPr>
                <w:rFonts w:ascii="Times New Roman" w:hAnsi="Times New Roman"/>
                <w:i/>
                <w:shd w:val="clear" w:color="auto" w:fill="FFFFFF"/>
              </w:rPr>
              <w:t>sulano</w:t>
            </w:r>
            <w:r w:rsidR="001662DF">
              <w:rPr>
                <w:rFonts w:ascii="Times New Roman" w:hAnsi="Times New Roman"/>
                <w:i/>
                <w:shd w:val="clear" w:color="auto" w:fill="FFFFFF"/>
              </w:rPr>
              <w:t>.</w:t>
            </w:r>
            <w:r w:rsidR="00F54C7B" w:rsidRPr="00F54C7B">
              <w:rPr>
                <w:rFonts w:ascii="Times New Roman" w:hAnsi="Times New Roman"/>
                <w:shd w:val="clear" w:color="auto" w:fill="FFFFFF"/>
              </w:rPr>
              <w:t xml:space="preserve"> Foto: </w:t>
            </w:r>
            <w:r w:rsidR="00F54C7B" w:rsidRPr="00F54C7B">
              <w:rPr>
                <w:rFonts w:ascii="Times New Roman" w:hAnsi="Times New Roman"/>
                <w:color w:val="00B0F0"/>
              </w:rPr>
              <w:t>O autor (2016).</w:t>
            </w:r>
          </w:p>
        </w:tc>
      </w:tr>
    </w:tbl>
    <w:p w:rsidR="00CA769F" w:rsidRPr="00F54C7B" w:rsidRDefault="00CA769F" w:rsidP="006162C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</w:p>
    <w:p w:rsidR="00894294" w:rsidRPr="00CA769F" w:rsidRDefault="0029637E" w:rsidP="006162C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A F</w:t>
      </w:r>
      <w:r w:rsidR="000A6536" w:rsidRPr="00CA769F">
        <w:rPr>
          <w:shd w:val="clear" w:color="auto" w:fill="FFFFFF"/>
        </w:rPr>
        <w:t>e</w:t>
      </w:r>
      <w:r>
        <w:rPr>
          <w:shd w:val="clear" w:color="auto" w:fill="FFFFFF"/>
        </w:rPr>
        <w:t>sta de Batismo S</w:t>
      </w:r>
      <w:r w:rsidR="00505970" w:rsidRPr="00CA769F">
        <w:rPr>
          <w:shd w:val="clear" w:color="auto" w:fill="FFFFFF"/>
        </w:rPr>
        <w:t>imples acontece</w:t>
      </w:r>
      <w:r w:rsidR="00894294" w:rsidRPr="00CA769F">
        <w:rPr>
          <w:shd w:val="clear" w:color="auto" w:fill="FFFFFF"/>
        </w:rPr>
        <w:t xml:space="preserve"> entre dois dias a uma</w:t>
      </w:r>
      <w:r w:rsidR="000A6536" w:rsidRPr="00CA769F">
        <w:rPr>
          <w:shd w:val="clear" w:color="auto" w:fill="FFFFFF"/>
        </w:rPr>
        <w:t xml:space="preserve"> semana.</w:t>
      </w:r>
      <w:r w:rsidR="006E67C5" w:rsidRPr="00CA769F">
        <w:rPr>
          <w:shd w:val="clear" w:color="auto" w:fill="FFFFFF"/>
        </w:rPr>
        <w:t xml:space="preserve"> O bat</w:t>
      </w:r>
      <w:r w:rsidR="00894294" w:rsidRPr="00CA769F">
        <w:rPr>
          <w:shd w:val="clear" w:color="auto" w:fill="FFFFFF"/>
        </w:rPr>
        <w:t xml:space="preserve">ismo </w:t>
      </w:r>
      <w:r w:rsidR="0039147A" w:rsidRPr="00CA769F">
        <w:rPr>
          <w:shd w:val="clear" w:color="auto" w:fill="FFFFFF"/>
        </w:rPr>
        <w:t xml:space="preserve">ocorre </w:t>
      </w:r>
      <w:r w:rsidR="00894294" w:rsidRPr="00CA769F">
        <w:rPr>
          <w:shd w:val="clear" w:color="auto" w:fill="FFFFFF"/>
        </w:rPr>
        <w:t>quando a criança está com quatro</w:t>
      </w:r>
      <w:r w:rsidR="006E67C5" w:rsidRPr="00CA769F">
        <w:rPr>
          <w:shd w:val="clear" w:color="auto" w:fill="FFFFFF"/>
        </w:rPr>
        <w:t xml:space="preserve"> meses de nasciment</w:t>
      </w:r>
      <w:r w:rsidR="00505970" w:rsidRPr="00CA769F">
        <w:rPr>
          <w:shd w:val="clear" w:color="auto" w:fill="FFFFFF"/>
        </w:rPr>
        <w:t>o, os índios</w:t>
      </w:r>
      <w:r w:rsidR="006E67C5" w:rsidRPr="00CA769F">
        <w:rPr>
          <w:shd w:val="clear" w:color="auto" w:fill="FFFFFF"/>
        </w:rPr>
        <w:t xml:space="preserve"> pega</w:t>
      </w:r>
      <w:r w:rsidR="00505970" w:rsidRPr="00CA769F">
        <w:rPr>
          <w:shd w:val="clear" w:color="auto" w:fill="FFFFFF"/>
        </w:rPr>
        <w:t>m uma raiz da mata, conhecida como “</w:t>
      </w:r>
      <w:r w:rsidR="0039147A" w:rsidRPr="00CA769F">
        <w:rPr>
          <w:shd w:val="clear" w:color="auto" w:fill="FFFFFF"/>
        </w:rPr>
        <w:t>benzida</w:t>
      </w:r>
      <w:r w:rsidR="00505970" w:rsidRPr="00CA769F">
        <w:rPr>
          <w:shd w:val="clear" w:color="auto" w:fill="FFFFFF"/>
        </w:rPr>
        <w:t>”</w:t>
      </w:r>
      <w:r w:rsidR="0039147A" w:rsidRPr="00CA769F">
        <w:rPr>
          <w:shd w:val="clear" w:color="auto" w:fill="FFFFFF"/>
        </w:rPr>
        <w:t xml:space="preserve"> e é colocada em uma bacia,</w:t>
      </w:r>
      <w:r w:rsidR="006E67C5" w:rsidRPr="00CA769F">
        <w:rPr>
          <w:shd w:val="clear" w:color="auto" w:fill="FFFFFF"/>
        </w:rPr>
        <w:t xml:space="preserve"> </w:t>
      </w:r>
      <w:r w:rsidR="00BF707C">
        <w:rPr>
          <w:shd w:val="clear" w:color="auto" w:fill="FFFFFF"/>
        </w:rPr>
        <w:t xml:space="preserve">então </w:t>
      </w:r>
      <w:r w:rsidR="006E67C5" w:rsidRPr="00CA769F">
        <w:rPr>
          <w:shd w:val="clear" w:color="auto" w:fill="FFFFFF"/>
        </w:rPr>
        <w:t xml:space="preserve">essa </w:t>
      </w:r>
      <w:r w:rsidR="00505970" w:rsidRPr="00CA769F">
        <w:rPr>
          <w:shd w:val="clear" w:color="auto" w:fill="FFFFFF"/>
        </w:rPr>
        <w:t>raiz espuma e, o índio mais velho vai até o</w:t>
      </w:r>
      <w:r w:rsidR="006E67C5" w:rsidRPr="00CA769F">
        <w:rPr>
          <w:shd w:val="clear" w:color="auto" w:fill="FFFFFF"/>
        </w:rPr>
        <w:t xml:space="preserve"> rio e dá banho nas cri</w:t>
      </w:r>
      <w:r w:rsidR="0039147A" w:rsidRPr="00CA769F">
        <w:rPr>
          <w:shd w:val="clear" w:color="auto" w:fill="FFFFFF"/>
        </w:rPr>
        <w:t>anças para que no outro dia</w:t>
      </w:r>
      <w:r w:rsidR="00505970" w:rsidRPr="00CA769F">
        <w:rPr>
          <w:shd w:val="clear" w:color="auto" w:fill="FFFFFF"/>
        </w:rPr>
        <w:t>,</w:t>
      </w:r>
      <w:r w:rsidR="0039147A" w:rsidRPr="00CA769F">
        <w:rPr>
          <w:shd w:val="clear" w:color="auto" w:fill="FFFFFF"/>
        </w:rPr>
        <w:t xml:space="preserve"> elas </w:t>
      </w:r>
      <w:r w:rsidR="006E67C5" w:rsidRPr="00CA769F">
        <w:rPr>
          <w:shd w:val="clear" w:color="auto" w:fill="FFFFFF"/>
        </w:rPr>
        <w:t>possa</w:t>
      </w:r>
      <w:r w:rsidR="0039147A" w:rsidRPr="00CA769F">
        <w:rPr>
          <w:shd w:val="clear" w:color="auto" w:fill="FFFFFF"/>
        </w:rPr>
        <w:t>m</w:t>
      </w:r>
      <w:r w:rsidR="006E67C5" w:rsidRPr="00CA769F">
        <w:rPr>
          <w:shd w:val="clear" w:color="auto" w:fill="FFFFFF"/>
        </w:rPr>
        <w:t xml:space="preserve"> receber o nome indígena. </w:t>
      </w:r>
      <w:r w:rsidR="00CE55F3" w:rsidRPr="00CA769F">
        <w:rPr>
          <w:shd w:val="clear" w:color="auto" w:fill="FFFFFF"/>
        </w:rPr>
        <w:t>Em c</w:t>
      </w:r>
      <w:r w:rsidR="00450458" w:rsidRPr="00CA769F">
        <w:rPr>
          <w:shd w:val="clear" w:color="auto" w:fill="FFFFFF"/>
        </w:rPr>
        <w:t>ada batizado</w:t>
      </w:r>
      <w:r w:rsidR="00505970" w:rsidRPr="00CA769F">
        <w:rPr>
          <w:shd w:val="clear" w:color="auto" w:fill="FFFFFF"/>
        </w:rPr>
        <w:t>, as crianças indígenas</w:t>
      </w:r>
      <w:r w:rsidR="00450458" w:rsidRPr="00CA769F">
        <w:rPr>
          <w:shd w:val="clear" w:color="auto" w:fill="FFFFFF"/>
        </w:rPr>
        <w:t xml:space="preserve"> nunca ganham o mesmo nome já dado, ou seja</w:t>
      </w:r>
      <w:r w:rsidR="0039147A" w:rsidRPr="00CA769F">
        <w:rPr>
          <w:shd w:val="clear" w:color="auto" w:fill="FFFFFF"/>
        </w:rPr>
        <w:t>,</w:t>
      </w:r>
      <w:r w:rsidR="00450458" w:rsidRPr="00CA769F">
        <w:rPr>
          <w:shd w:val="clear" w:color="auto" w:fill="FFFFFF"/>
        </w:rPr>
        <w:t xml:space="preserve"> não se repete</w:t>
      </w:r>
      <w:r w:rsidR="0039147A" w:rsidRPr="00CA769F">
        <w:rPr>
          <w:shd w:val="clear" w:color="auto" w:fill="FFFFFF"/>
        </w:rPr>
        <w:t>m</w:t>
      </w:r>
      <w:r w:rsidR="00505970" w:rsidRPr="00CA769F">
        <w:rPr>
          <w:shd w:val="clear" w:color="auto" w:fill="FFFFFF"/>
        </w:rPr>
        <w:t xml:space="preserve"> os nomes, se tê</w:t>
      </w:r>
      <w:r w:rsidR="00450458" w:rsidRPr="00CA769F">
        <w:rPr>
          <w:shd w:val="clear" w:color="auto" w:fill="FFFFFF"/>
        </w:rPr>
        <w:t>m na aldeia 102 pessoas</w:t>
      </w:r>
      <w:r w:rsidR="00505970" w:rsidRPr="00CA769F">
        <w:rPr>
          <w:shd w:val="clear" w:color="auto" w:fill="FFFFFF"/>
        </w:rPr>
        <w:t xml:space="preserve"> e</w:t>
      </w:r>
      <w:r w:rsidR="00450458" w:rsidRPr="00CA769F">
        <w:rPr>
          <w:shd w:val="clear" w:color="auto" w:fill="FFFFFF"/>
        </w:rPr>
        <w:t xml:space="preserve"> cada uma tem um nome diferente.</w:t>
      </w:r>
    </w:p>
    <w:p w:rsidR="000A6536" w:rsidRPr="00CA769F" w:rsidRDefault="00450458" w:rsidP="00640F6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CA769F">
        <w:rPr>
          <w:shd w:val="clear" w:color="auto" w:fill="FFFFFF"/>
        </w:rPr>
        <w:t>Outra</w:t>
      </w:r>
      <w:r w:rsidR="006E67C5" w:rsidRPr="00CA769F">
        <w:rPr>
          <w:shd w:val="clear" w:color="auto" w:fill="FFFFFF"/>
        </w:rPr>
        <w:t xml:space="preserve"> festa grande</w:t>
      </w:r>
      <w:r w:rsidRPr="00CA769F">
        <w:rPr>
          <w:shd w:val="clear" w:color="auto" w:fill="FFFFFF"/>
        </w:rPr>
        <w:t xml:space="preserve"> e tradicional, é a</w:t>
      </w:r>
      <w:r w:rsidR="006E67C5" w:rsidRPr="00CA769F">
        <w:rPr>
          <w:shd w:val="clear" w:color="auto" w:fill="FFFFFF"/>
        </w:rPr>
        <w:t xml:space="preserve"> dança com a</w:t>
      </w:r>
      <w:r w:rsidR="0029637E">
        <w:rPr>
          <w:shd w:val="clear" w:color="auto" w:fill="FFFFFF"/>
        </w:rPr>
        <w:t xml:space="preserve"> F</w:t>
      </w:r>
      <w:r w:rsidR="00BF707C">
        <w:rPr>
          <w:shd w:val="clear" w:color="auto" w:fill="FFFFFF"/>
        </w:rPr>
        <w:t>lau</w:t>
      </w:r>
      <w:r w:rsidR="0029637E">
        <w:rPr>
          <w:shd w:val="clear" w:color="auto" w:fill="FFFFFF"/>
        </w:rPr>
        <w:t>ta Sagrada</w:t>
      </w:r>
      <w:r w:rsidR="00BF707C">
        <w:rPr>
          <w:shd w:val="clear" w:color="auto" w:fill="FFFFFF"/>
        </w:rPr>
        <w:t xml:space="preserve"> que se chama </w:t>
      </w:r>
      <w:proofErr w:type="spellStart"/>
      <w:r w:rsidR="006E67C5" w:rsidRPr="00BF707C">
        <w:rPr>
          <w:i/>
          <w:shd w:val="clear" w:color="auto" w:fill="FFFFFF"/>
        </w:rPr>
        <w:t>I</w:t>
      </w:r>
      <w:r w:rsidR="0040128F" w:rsidRPr="00BF707C">
        <w:rPr>
          <w:i/>
          <w:shd w:val="clear" w:color="auto" w:fill="FFFFFF"/>
        </w:rPr>
        <w:t>ámá</w:t>
      </w:r>
      <w:r w:rsidR="00BF707C" w:rsidRPr="00BF707C">
        <w:rPr>
          <w:i/>
          <w:shd w:val="clear" w:color="auto" w:fill="FFFFFF"/>
        </w:rPr>
        <w:t>ká</w:t>
      </w:r>
      <w:proofErr w:type="spellEnd"/>
      <w:r w:rsidR="00505970" w:rsidRPr="00BF707C">
        <w:rPr>
          <w:i/>
          <w:shd w:val="clear" w:color="auto" w:fill="FFFFFF"/>
        </w:rPr>
        <w:t>,</w:t>
      </w:r>
      <w:r w:rsidR="00505970" w:rsidRPr="00CA769F">
        <w:rPr>
          <w:shd w:val="clear" w:color="auto" w:fill="FFFFFF"/>
        </w:rPr>
        <w:t xml:space="preserve"> na qual</w:t>
      </w:r>
      <w:r w:rsidR="006E67C5" w:rsidRPr="00CA769F">
        <w:rPr>
          <w:shd w:val="clear" w:color="auto" w:fill="FFFFFF"/>
        </w:rPr>
        <w:t xml:space="preserve"> não se pode tirar foto e as mulheres não podem ver a flauta, somente os homens podem vê-la, pois conforme </w:t>
      </w:r>
      <w:r w:rsidR="00505970" w:rsidRPr="00CA769F">
        <w:rPr>
          <w:shd w:val="clear" w:color="auto" w:fill="FFFFFF"/>
        </w:rPr>
        <w:t xml:space="preserve">os relatos houve </w:t>
      </w:r>
      <w:r w:rsidR="006E67C5" w:rsidRPr="00CA769F">
        <w:rPr>
          <w:shd w:val="clear" w:color="auto" w:fill="FFFFFF"/>
        </w:rPr>
        <w:t xml:space="preserve">pessoas que viram e sofreram algum tipo de dano físico ou morreram. Uma dessas </w:t>
      </w:r>
      <w:r w:rsidR="00894294" w:rsidRPr="00CA769F">
        <w:rPr>
          <w:shd w:val="clear" w:color="auto" w:fill="FFFFFF"/>
        </w:rPr>
        <w:t>histó</w:t>
      </w:r>
      <w:r w:rsidR="003103E4" w:rsidRPr="00CA769F">
        <w:rPr>
          <w:shd w:val="clear" w:color="auto" w:fill="FFFFFF"/>
        </w:rPr>
        <w:t>ria</w:t>
      </w:r>
      <w:r w:rsidR="00894294" w:rsidRPr="00CA769F">
        <w:rPr>
          <w:shd w:val="clear" w:color="auto" w:fill="FFFFFF"/>
        </w:rPr>
        <w:t>s</w:t>
      </w:r>
      <w:r w:rsidR="00505970" w:rsidRPr="00CA769F">
        <w:rPr>
          <w:shd w:val="clear" w:color="auto" w:fill="FFFFFF"/>
        </w:rPr>
        <w:t xml:space="preserve"> é </w:t>
      </w:r>
      <w:r w:rsidR="00564FF4" w:rsidRPr="00CA769F">
        <w:rPr>
          <w:shd w:val="clear" w:color="auto" w:fill="FFFFFF"/>
        </w:rPr>
        <w:t xml:space="preserve">a </w:t>
      </w:r>
      <w:r w:rsidR="006E67C5" w:rsidRPr="00CA769F">
        <w:rPr>
          <w:shd w:val="clear" w:color="auto" w:fill="FFFFFF"/>
        </w:rPr>
        <w:t xml:space="preserve">da Madre </w:t>
      </w:r>
      <w:proofErr w:type="spellStart"/>
      <w:r w:rsidR="006E67C5" w:rsidRPr="00CA769F">
        <w:rPr>
          <w:shd w:val="clear" w:color="auto" w:fill="FFFFFF"/>
        </w:rPr>
        <w:t>Tarci</w:t>
      </w:r>
      <w:r w:rsidR="00505970" w:rsidRPr="00CA769F">
        <w:rPr>
          <w:shd w:val="clear" w:color="auto" w:fill="FFFFFF"/>
        </w:rPr>
        <w:t>na</w:t>
      </w:r>
      <w:proofErr w:type="spellEnd"/>
      <w:r w:rsidR="00505970" w:rsidRPr="00CA769F">
        <w:rPr>
          <w:shd w:val="clear" w:color="auto" w:fill="FFFFFF"/>
        </w:rPr>
        <w:t>, em que</w:t>
      </w:r>
      <w:r w:rsidR="00BF707C">
        <w:rPr>
          <w:shd w:val="clear" w:color="auto" w:fill="FFFFFF"/>
        </w:rPr>
        <w:t xml:space="preserve"> a mesma</w:t>
      </w:r>
      <w:r w:rsidR="0040128F" w:rsidRPr="00CA769F">
        <w:rPr>
          <w:shd w:val="clear" w:color="auto" w:fill="FFFFFF"/>
        </w:rPr>
        <w:t xml:space="preserve"> duvidou</w:t>
      </w:r>
      <w:r w:rsidR="00B478E6" w:rsidRPr="00CA769F">
        <w:rPr>
          <w:shd w:val="clear" w:color="auto" w:fill="FFFFFF"/>
        </w:rPr>
        <w:t xml:space="preserve"> da crença</w:t>
      </w:r>
      <w:r w:rsidR="0040128F" w:rsidRPr="00CA769F">
        <w:rPr>
          <w:shd w:val="clear" w:color="auto" w:fill="FFFFFF"/>
        </w:rPr>
        <w:t xml:space="preserve"> </w:t>
      </w:r>
      <w:r w:rsidR="003103E4" w:rsidRPr="00CA769F">
        <w:rPr>
          <w:shd w:val="clear" w:color="auto" w:fill="FFFFFF"/>
        </w:rPr>
        <w:t>e entrou na casa onde se encontrava a flauta</w:t>
      </w:r>
      <w:r w:rsidR="00B478E6" w:rsidRPr="00CA769F">
        <w:rPr>
          <w:shd w:val="clear" w:color="auto" w:fill="FFFFFF"/>
        </w:rPr>
        <w:t xml:space="preserve">. Assim, quando a religiosa </w:t>
      </w:r>
      <w:r w:rsidR="003103E4" w:rsidRPr="00CA769F">
        <w:rPr>
          <w:shd w:val="clear" w:color="auto" w:fill="FFFFFF"/>
        </w:rPr>
        <w:t>foi</w:t>
      </w:r>
      <w:r w:rsidR="00B478E6" w:rsidRPr="00CA769F">
        <w:rPr>
          <w:shd w:val="clear" w:color="auto" w:fill="FFFFFF"/>
        </w:rPr>
        <w:t xml:space="preserve"> de carro</w:t>
      </w:r>
      <w:r w:rsidR="003103E4" w:rsidRPr="00CA769F">
        <w:rPr>
          <w:shd w:val="clear" w:color="auto" w:fill="FFFFFF"/>
        </w:rPr>
        <w:t xml:space="preserve"> para </w:t>
      </w:r>
      <w:r w:rsidRPr="00CA769F">
        <w:rPr>
          <w:shd w:val="clear" w:color="auto" w:fill="FFFFFF"/>
        </w:rPr>
        <w:t>a cidade</w:t>
      </w:r>
      <w:r w:rsidR="00B478E6" w:rsidRPr="00CA769F">
        <w:rPr>
          <w:shd w:val="clear" w:color="auto" w:fill="FFFFFF"/>
        </w:rPr>
        <w:t>,</w:t>
      </w:r>
      <w:r w:rsidR="003103E4" w:rsidRPr="00CA769F">
        <w:rPr>
          <w:shd w:val="clear" w:color="auto" w:fill="FFFFFF"/>
        </w:rPr>
        <w:t xml:space="preserve"> em uma curva a port</w:t>
      </w:r>
      <w:r w:rsidR="0040128F" w:rsidRPr="00CA769F">
        <w:rPr>
          <w:shd w:val="clear" w:color="auto" w:fill="FFFFFF"/>
        </w:rPr>
        <w:t xml:space="preserve">a se abriu sozinha e ela </w:t>
      </w:r>
      <w:r w:rsidR="00B478E6" w:rsidRPr="00CA769F">
        <w:rPr>
          <w:shd w:val="clear" w:color="auto" w:fill="FFFFFF"/>
        </w:rPr>
        <w:t>caiu,</w:t>
      </w:r>
      <w:r w:rsidR="0039147A" w:rsidRPr="00CA769F">
        <w:rPr>
          <w:shd w:val="clear" w:color="auto" w:fill="FFFFFF"/>
        </w:rPr>
        <w:t xml:space="preserve"> então</w:t>
      </w:r>
      <w:r w:rsidR="00B478E6" w:rsidRPr="00CA769F">
        <w:rPr>
          <w:shd w:val="clear" w:color="auto" w:fill="FFFFFF"/>
        </w:rPr>
        <w:t xml:space="preserve"> o veículo</w:t>
      </w:r>
      <w:r w:rsidR="0040128F" w:rsidRPr="00CA769F">
        <w:rPr>
          <w:shd w:val="clear" w:color="auto" w:fill="FFFFFF"/>
        </w:rPr>
        <w:t xml:space="preserve"> passou por cima</w:t>
      </w:r>
      <w:r w:rsidR="00B478E6" w:rsidRPr="00CA769F">
        <w:rPr>
          <w:shd w:val="clear" w:color="auto" w:fill="FFFFFF"/>
        </w:rPr>
        <w:t xml:space="preserve"> da Madre</w:t>
      </w:r>
      <w:r w:rsidR="0040128F" w:rsidRPr="00CA769F">
        <w:rPr>
          <w:shd w:val="clear" w:color="auto" w:fill="FFFFFF"/>
        </w:rPr>
        <w:t xml:space="preserve"> </w:t>
      </w:r>
      <w:r w:rsidR="0039147A" w:rsidRPr="00CA769F">
        <w:rPr>
          <w:shd w:val="clear" w:color="auto" w:fill="FFFFFF"/>
        </w:rPr>
        <w:t>ocasionando a sua morte</w:t>
      </w:r>
      <w:r w:rsidR="00505970" w:rsidRPr="00CA769F">
        <w:rPr>
          <w:shd w:val="clear" w:color="auto" w:fill="FFFFFF"/>
        </w:rPr>
        <w:t xml:space="preserve">, </w:t>
      </w:r>
      <w:r w:rsidR="0040128F" w:rsidRPr="00CA769F">
        <w:rPr>
          <w:shd w:val="clear" w:color="auto" w:fill="FFFFFF"/>
        </w:rPr>
        <w:t>por</w:t>
      </w:r>
      <w:r w:rsidR="00564FF4" w:rsidRPr="00CA769F">
        <w:rPr>
          <w:shd w:val="clear" w:color="auto" w:fill="FFFFFF"/>
        </w:rPr>
        <w:t xml:space="preserve"> isso</w:t>
      </w:r>
      <w:r w:rsidR="0040128F" w:rsidRPr="00CA769F">
        <w:rPr>
          <w:shd w:val="clear" w:color="auto" w:fill="FFFFFF"/>
        </w:rPr>
        <w:t xml:space="preserve"> </w:t>
      </w:r>
      <w:r w:rsidR="00564FF4" w:rsidRPr="00CA769F">
        <w:rPr>
          <w:shd w:val="clear" w:color="auto" w:fill="FFFFFF"/>
        </w:rPr>
        <w:t xml:space="preserve">a festa com a flauta sagrada é realizada com muito respeito. </w:t>
      </w:r>
    </w:p>
    <w:p w:rsidR="00FF4E98" w:rsidRPr="00CA769F" w:rsidRDefault="004C22B3" w:rsidP="00640F6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A769F">
        <w:rPr>
          <w:shd w:val="clear" w:color="auto" w:fill="FFFFFF"/>
        </w:rPr>
        <w:lastRenderedPageBreak/>
        <w:t xml:space="preserve">Outra </w:t>
      </w:r>
      <w:r w:rsidR="00D85FAE" w:rsidRPr="00CA769F">
        <w:rPr>
          <w:shd w:val="clear" w:color="auto" w:fill="FFFFFF"/>
        </w:rPr>
        <w:t xml:space="preserve">importante </w:t>
      </w:r>
      <w:r w:rsidR="00BF707C">
        <w:rPr>
          <w:shd w:val="clear" w:color="auto" w:fill="FFFFFF"/>
        </w:rPr>
        <w:t xml:space="preserve">tradição é o famoso jogo </w:t>
      </w:r>
      <w:proofErr w:type="spellStart"/>
      <w:r w:rsidR="00BF707C" w:rsidRPr="00BF707C">
        <w:rPr>
          <w:i/>
          <w:shd w:val="clear" w:color="auto" w:fill="FFFFFF"/>
        </w:rPr>
        <w:t>Jikunahati</w:t>
      </w:r>
      <w:proofErr w:type="spellEnd"/>
      <w:r w:rsidRPr="00CA769F">
        <w:rPr>
          <w:rStyle w:val="apple-converted-space"/>
          <w:shd w:val="clear" w:color="auto" w:fill="FFFFFF"/>
        </w:rPr>
        <w:t xml:space="preserve"> – futebol de cabeça ou cabeça </w:t>
      </w:r>
      <w:proofErr w:type="spellStart"/>
      <w:r w:rsidRPr="00CA769F">
        <w:rPr>
          <w:rStyle w:val="apple-converted-space"/>
          <w:shd w:val="clear" w:color="auto" w:fill="FFFFFF"/>
        </w:rPr>
        <w:t>bol</w:t>
      </w:r>
      <w:proofErr w:type="spellEnd"/>
      <w:r w:rsidRPr="00CA769F">
        <w:rPr>
          <w:rStyle w:val="apple-converted-space"/>
          <w:shd w:val="clear" w:color="auto" w:fill="FFFFFF"/>
        </w:rPr>
        <w:t xml:space="preserve">, </w:t>
      </w:r>
      <w:r w:rsidRPr="00CA769F">
        <w:t xml:space="preserve">é um jogo masculino disputado com uma bola feita do </w:t>
      </w:r>
      <w:r w:rsidR="0039147A" w:rsidRPr="00CA769F">
        <w:t>látex</w:t>
      </w:r>
      <w:r w:rsidRPr="00CA769F">
        <w:t xml:space="preserve"> da </w:t>
      </w:r>
      <w:r w:rsidR="00564FF4" w:rsidRPr="00CA769F">
        <w:t>mangabeira</w:t>
      </w:r>
      <w:r w:rsidR="0039147A" w:rsidRPr="00CA769F">
        <w:rPr>
          <w:rStyle w:val="Refdenotaderodap"/>
        </w:rPr>
        <w:footnoteReference w:id="10"/>
      </w:r>
      <w:r w:rsidRPr="00CA769F">
        <w:t xml:space="preserve">. </w:t>
      </w:r>
      <w:r w:rsidR="00C8113F" w:rsidRPr="00CA769F">
        <w:t>Cozinha-se</w:t>
      </w:r>
      <w:r w:rsidR="009C54FC" w:rsidRPr="00CA769F">
        <w:t xml:space="preserve"> o material e após</w:t>
      </w:r>
      <w:r w:rsidR="00D85FAE" w:rsidRPr="00CA769F">
        <w:t xml:space="preserve"> </w:t>
      </w:r>
      <w:r w:rsidR="009F3784">
        <w:t xml:space="preserve">o seu cozimento </w:t>
      </w:r>
      <w:r w:rsidR="00D85FAE" w:rsidRPr="00CA769F">
        <w:t xml:space="preserve">abre </w:t>
      </w:r>
      <w:r w:rsidR="006745C5">
        <w:t>como se fosse uma massa</w:t>
      </w:r>
      <w:r w:rsidR="00C8113F" w:rsidRPr="00CA769F">
        <w:t>. Dep</w:t>
      </w:r>
      <w:r w:rsidR="0039147A" w:rsidRPr="00CA769F">
        <w:t>ois de seco, fecha-se nas bordas</w:t>
      </w:r>
      <w:r w:rsidR="00C8113F" w:rsidRPr="00CA769F">
        <w:t xml:space="preserve"> </w:t>
      </w:r>
      <w:r w:rsidR="0039147A" w:rsidRPr="00CA769F">
        <w:t>com o próprio lí</w:t>
      </w:r>
      <w:r w:rsidR="00C8113F" w:rsidRPr="00CA769F">
        <w:t>quido feito do látex que por sinal é uma excelente cola que gruda quase que instantaneam</w:t>
      </w:r>
      <w:r w:rsidR="0039147A" w:rsidRPr="00CA769F">
        <w:t xml:space="preserve">ente, formando uma “bexiga”, a qual </w:t>
      </w:r>
      <w:r w:rsidR="00C8113F" w:rsidRPr="00CA769F">
        <w:t>enchendo de ar forma uma bola fina</w:t>
      </w:r>
      <w:r w:rsidR="009C54FC" w:rsidRPr="00CA769F">
        <w:t>,</w:t>
      </w:r>
      <w:r w:rsidR="00C8113F" w:rsidRPr="00CA769F">
        <w:t xml:space="preserve"> e</w:t>
      </w:r>
      <w:r w:rsidR="009C54FC" w:rsidRPr="00CA769F">
        <w:t>, em seguida segue</w:t>
      </w:r>
      <w:r w:rsidR="00C8113F" w:rsidRPr="00CA769F">
        <w:t xml:space="preserve"> para a segunda fase da fabricação da bola.</w:t>
      </w:r>
      <w:r w:rsidR="0039147A" w:rsidRPr="00CA769F">
        <w:t xml:space="preserve"> Em forma lí</w:t>
      </w:r>
      <w:r w:rsidRPr="00CA769F">
        <w:t>quida</w:t>
      </w:r>
      <w:r w:rsidR="00BF707C">
        <w:t>,</w:t>
      </w:r>
      <w:r w:rsidR="00C8113F" w:rsidRPr="00CA769F">
        <w:t xml:space="preserve"> o</w:t>
      </w:r>
      <w:r w:rsidRPr="00CA769F">
        <w:t xml:space="preserve"> </w:t>
      </w:r>
      <w:r w:rsidR="00BF707C">
        <w:t>restante</w:t>
      </w:r>
      <w:r w:rsidR="00C8113F" w:rsidRPr="00CA769F">
        <w:t xml:space="preserve"> </w:t>
      </w:r>
      <w:r w:rsidR="0039147A" w:rsidRPr="00CA769F">
        <w:t>é colocado e espalhado</w:t>
      </w:r>
      <w:r w:rsidRPr="00CA769F">
        <w:t xml:space="preserve"> em uma t</w:t>
      </w:r>
      <w:r w:rsidR="0039147A" w:rsidRPr="00CA769F">
        <w:t>á</w:t>
      </w:r>
      <w:r w:rsidR="00C8113F" w:rsidRPr="00CA769F">
        <w:t xml:space="preserve">bua exposta ao sol para </w:t>
      </w:r>
      <w:r w:rsidR="000969A9" w:rsidRPr="00CA769F">
        <w:t>secar, com isso ela gruda na tábu</w:t>
      </w:r>
      <w:r w:rsidR="00C8113F" w:rsidRPr="00CA769F">
        <w:t>a</w:t>
      </w:r>
      <w:r w:rsidR="009C54FC" w:rsidRPr="00CA769F">
        <w:t>, em que se</w:t>
      </w:r>
      <w:r w:rsidR="00C8113F" w:rsidRPr="00CA769F">
        <w:t xml:space="preserve"> </w:t>
      </w:r>
      <w:r w:rsidR="000969A9" w:rsidRPr="00CA769F">
        <w:t>p</w:t>
      </w:r>
      <w:r w:rsidR="00FF4E98" w:rsidRPr="00CA769F">
        <w:t>uxa e ela vai se soltando,</w:t>
      </w:r>
      <w:r w:rsidR="00C8113F" w:rsidRPr="00CA769F">
        <w:t xml:space="preserve"> esticando e enrolando na bola até ela ficar bem pesada e grossa, não possibilitando</w:t>
      </w:r>
      <w:r w:rsidR="006745C5">
        <w:t xml:space="preserve"> que a mesma</w:t>
      </w:r>
      <w:r w:rsidR="00FF4E98" w:rsidRPr="00CA769F">
        <w:t xml:space="preserve"> se fure</w:t>
      </w:r>
      <w:r w:rsidR="00C8113F" w:rsidRPr="00CA769F">
        <w:t xml:space="preserve"> durante o jogo</w:t>
      </w:r>
      <w:r w:rsidR="00D85FAE" w:rsidRPr="00CA769F">
        <w:t xml:space="preserve"> (Imagem 05</w:t>
      </w:r>
      <w:r w:rsidR="008B13E6" w:rsidRPr="00CA769F">
        <w:t>)</w:t>
      </w:r>
      <w:r w:rsidRPr="00CA769F">
        <w:t xml:space="preserve">. </w:t>
      </w:r>
    </w:p>
    <w:p w:rsidR="00FF4E98" w:rsidRPr="00CA769F" w:rsidRDefault="004C22B3" w:rsidP="00A219A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A769F">
        <w:t>A principal característica do jogo é o arremesso da bola, com um golpe de cabeça, entre equipes dispostas em um campo retangular</w:t>
      </w:r>
      <w:r w:rsidR="009C54FC" w:rsidRPr="00CA769F">
        <w:t>,</w:t>
      </w:r>
      <w:r w:rsidRPr="00CA769F">
        <w:t xml:space="preserve"> dividido em duas partes por uma linha riscada no solo</w:t>
      </w:r>
      <w:r w:rsidR="009C54FC" w:rsidRPr="00CA769F">
        <w:t xml:space="preserve"> (Imagem 06</w:t>
      </w:r>
      <w:r w:rsidR="008B13E6" w:rsidRPr="00CA769F">
        <w:t>)</w:t>
      </w:r>
      <w:r w:rsidRPr="00CA769F">
        <w:t>. Cada equipe é formada por homens de um mesmo grupo local ou por indivíduos que se consideram parente</w:t>
      </w:r>
      <w:r w:rsidR="00FF4E98" w:rsidRPr="00CA769F">
        <w:t>s</w:t>
      </w:r>
      <w:r w:rsidRPr="00CA769F">
        <w:t xml:space="preserve"> verdadeiro</w:t>
      </w:r>
      <w:r w:rsidR="00FF4E98" w:rsidRPr="00CA769F">
        <w:t>s</w:t>
      </w:r>
      <w:r w:rsidRPr="00CA769F">
        <w:t xml:space="preserve">. Para que haja o jogo é preciso que uma aldeia convide a outra. O convite é irrecusável, </w:t>
      </w:r>
      <w:r w:rsidR="00AB1D2C">
        <w:t xml:space="preserve">pois </w:t>
      </w:r>
      <w:r w:rsidRPr="00CA769F">
        <w:t>dizem que a recusa em participar de um jogo é considerada uma afronta aos que tomaram a iniciativa de r</w:t>
      </w:r>
      <w:r w:rsidR="006745C5">
        <w:t xml:space="preserve">ealizá-lo. Os </w:t>
      </w:r>
      <w:proofErr w:type="spellStart"/>
      <w:r w:rsidR="006745C5">
        <w:t>Paresí</w:t>
      </w:r>
      <w:proofErr w:type="spellEnd"/>
      <w:r w:rsidR="009C54FC" w:rsidRPr="00CA769F">
        <w:t xml:space="preserve"> </w:t>
      </w:r>
      <w:r w:rsidRPr="00CA769F">
        <w:t>referem-se ao convite como</w:t>
      </w:r>
      <w:r w:rsidR="00FF4E98" w:rsidRPr="00CA769F">
        <w:t xml:space="preserve"> um</w:t>
      </w:r>
      <w:r w:rsidRPr="00CA769F">
        <w:t xml:space="preserve"> “desafio”.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  <w:gridCol w:w="4390"/>
      </w:tblGrid>
      <w:tr w:rsidR="004F4C36" w:rsidRPr="00CA769F" w:rsidTr="000272CE">
        <w:tc>
          <w:tcPr>
            <w:tcW w:w="4322" w:type="dxa"/>
          </w:tcPr>
          <w:p w:rsidR="005236B4" w:rsidRPr="00CA769F" w:rsidRDefault="008B13E6" w:rsidP="00640F6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CA769F">
              <w:rPr>
                <w:noProof/>
              </w:rPr>
              <w:drawing>
                <wp:inline distT="0" distB="0" distL="0" distR="0" wp14:anchorId="6A9AB3C0" wp14:editId="4BEEC276">
                  <wp:extent cx="3199666" cy="1800000"/>
                  <wp:effectExtent l="0" t="0" r="1270" b="0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184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966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</w:tcPr>
          <w:p w:rsidR="005236B4" w:rsidRPr="00CA769F" w:rsidRDefault="008B13E6" w:rsidP="00640F6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CA769F">
              <w:rPr>
                <w:noProof/>
              </w:rPr>
              <w:drawing>
                <wp:inline distT="0" distB="0" distL="0" distR="0" wp14:anchorId="21A7106C" wp14:editId="212DB3C3">
                  <wp:extent cx="3247868" cy="1800000"/>
                  <wp:effectExtent l="0" t="0" r="0" b="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19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786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C36" w:rsidRPr="00CA769F" w:rsidTr="000272CE">
        <w:tc>
          <w:tcPr>
            <w:tcW w:w="4322" w:type="dxa"/>
          </w:tcPr>
          <w:p w:rsidR="005236B4" w:rsidRPr="00F54C7B" w:rsidRDefault="009C54FC" w:rsidP="00F54C7B">
            <w:pPr>
              <w:pStyle w:val="Textodecomentrio"/>
              <w:jc w:val="both"/>
              <w:rPr>
                <w:rFonts w:ascii="Times New Roman" w:hAnsi="Times New Roman"/>
              </w:rPr>
            </w:pPr>
            <w:r w:rsidRPr="00F54C7B">
              <w:rPr>
                <w:rFonts w:ascii="Times New Roman" w:hAnsi="Times New Roman"/>
                <w:b/>
              </w:rPr>
              <w:t>Imagem 05</w:t>
            </w:r>
            <w:r w:rsidR="008B13E6" w:rsidRPr="00F54C7B">
              <w:rPr>
                <w:rFonts w:ascii="Times New Roman" w:hAnsi="Times New Roman"/>
                <w:b/>
              </w:rPr>
              <w:t>:</w:t>
            </w:r>
            <w:r w:rsidR="008B13E6" w:rsidRPr="00F54C7B">
              <w:rPr>
                <w:rFonts w:ascii="Times New Roman" w:hAnsi="Times New Roman"/>
              </w:rPr>
              <w:t xml:space="preserve"> Fabricação da bola </w:t>
            </w:r>
            <w:r w:rsidR="00F54C7B" w:rsidRPr="00F54C7B">
              <w:rPr>
                <w:rFonts w:ascii="Times New Roman" w:hAnsi="Times New Roman"/>
              </w:rPr>
              <w:t xml:space="preserve">de mangaba. Foto: </w:t>
            </w:r>
            <w:r w:rsidR="00F54C7B" w:rsidRPr="00F54C7B">
              <w:rPr>
                <w:rFonts w:ascii="Times New Roman" w:hAnsi="Times New Roman"/>
                <w:color w:val="00B0F0"/>
              </w:rPr>
              <w:t>O autor (2016).</w:t>
            </w:r>
          </w:p>
        </w:tc>
        <w:tc>
          <w:tcPr>
            <w:tcW w:w="4322" w:type="dxa"/>
          </w:tcPr>
          <w:p w:rsidR="005236B4" w:rsidRPr="00F54C7B" w:rsidRDefault="009C54FC" w:rsidP="00F54C7B">
            <w:pPr>
              <w:pStyle w:val="Textodecomentrio"/>
              <w:jc w:val="both"/>
              <w:rPr>
                <w:rFonts w:ascii="Times New Roman" w:hAnsi="Times New Roman"/>
              </w:rPr>
            </w:pPr>
            <w:r w:rsidRPr="00F54C7B">
              <w:rPr>
                <w:rFonts w:ascii="Times New Roman" w:hAnsi="Times New Roman"/>
                <w:b/>
              </w:rPr>
              <w:t xml:space="preserve">Imagem </w:t>
            </w:r>
            <w:r w:rsidR="00F54C7B">
              <w:rPr>
                <w:rFonts w:ascii="Times New Roman" w:hAnsi="Times New Roman"/>
                <w:b/>
              </w:rPr>
              <w:t>0</w:t>
            </w:r>
            <w:r w:rsidRPr="00F54C7B">
              <w:rPr>
                <w:rFonts w:ascii="Times New Roman" w:hAnsi="Times New Roman"/>
                <w:b/>
              </w:rPr>
              <w:t>6</w:t>
            </w:r>
            <w:r w:rsidR="008B13E6" w:rsidRPr="00F54C7B">
              <w:rPr>
                <w:rFonts w:ascii="Times New Roman" w:hAnsi="Times New Roman"/>
                <w:b/>
              </w:rPr>
              <w:t>:</w:t>
            </w:r>
            <w:r w:rsidR="008B13E6" w:rsidRPr="00F54C7B">
              <w:rPr>
                <w:rFonts w:ascii="Times New Roman" w:hAnsi="Times New Roman"/>
              </w:rPr>
              <w:t xml:space="preserve"> Jogo </w:t>
            </w:r>
            <w:proofErr w:type="spellStart"/>
            <w:r w:rsidR="00BF707C" w:rsidRPr="00BF707C">
              <w:rPr>
                <w:rFonts w:ascii="Times New Roman" w:hAnsi="Times New Roman"/>
                <w:i/>
                <w:shd w:val="clear" w:color="auto" w:fill="FFFFFF"/>
              </w:rPr>
              <w:t>Jikunahati</w:t>
            </w:r>
            <w:proofErr w:type="spellEnd"/>
            <w:r w:rsidR="008B13E6" w:rsidRPr="00F54C7B">
              <w:rPr>
                <w:rStyle w:val="apple-converted-space"/>
                <w:rFonts w:ascii="Times New Roman" w:hAnsi="Times New Roman"/>
                <w:shd w:val="clear" w:color="auto" w:fill="FFFFFF"/>
              </w:rPr>
              <w:t xml:space="preserve"> – futebol de cabeça ou </w:t>
            </w:r>
            <w:r w:rsidR="00F54C7B" w:rsidRPr="00F54C7B">
              <w:rPr>
                <w:rStyle w:val="apple-converted-space"/>
                <w:rFonts w:ascii="Times New Roman" w:hAnsi="Times New Roman"/>
                <w:shd w:val="clear" w:color="auto" w:fill="FFFFFF"/>
              </w:rPr>
              <w:t xml:space="preserve">cabeça bol. Foto: </w:t>
            </w:r>
            <w:r w:rsidR="00F54C7B" w:rsidRPr="00F54C7B">
              <w:rPr>
                <w:rFonts w:ascii="Times New Roman" w:hAnsi="Times New Roman"/>
                <w:color w:val="00B0F0"/>
              </w:rPr>
              <w:t>O autor (2016)</w:t>
            </w:r>
            <w:r w:rsidR="00FF4E98" w:rsidRPr="00F54C7B">
              <w:rPr>
                <w:rStyle w:val="apple-converted-space"/>
                <w:rFonts w:ascii="Times New Roman" w:hAnsi="Times New Roman"/>
                <w:color w:val="00B0F0"/>
                <w:shd w:val="clear" w:color="auto" w:fill="FFFFFF"/>
              </w:rPr>
              <w:t>.</w:t>
            </w:r>
          </w:p>
        </w:tc>
      </w:tr>
    </w:tbl>
    <w:p w:rsidR="009C54FC" w:rsidRDefault="00AB1D2C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</w:p>
    <w:p w:rsidR="00AB1D2C" w:rsidRDefault="00AB1D2C" w:rsidP="00F827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A368CE" w:rsidRPr="00A368CE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Pode-se</w:t>
      </w:r>
      <w:r w:rsidRPr="00A368CE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observar que o patrimônio </w:t>
      </w:r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cultural dos </w:t>
      </w:r>
      <w:proofErr w:type="spellStart"/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>Paresí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(danças, jogos, artesanatos, músicas, lendas, mitos e ritos) tornou-se um elevado potenci</w:t>
      </w:r>
      <w:r w:rsidR="00BF70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 para o turismo cultural e </w:t>
      </w:r>
      <w:proofErr w:type="spellStart"/>
      <w:r w:rsidR="00BF707C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BF707C">
        <w:rPr>
          <w:rFonts w:ascii="Times New Roman" w:hAnsi="Times New Roman" w:cs="Times New Roman"/>
          <w:sz w:val="24"/>
          <w:szCs w:val="24"/>
          <w:shd w:val="clear" w:color="auto" w:fill="FFFFFF"/>
        </w:rPr>
        <w:t>not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urismo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haja vista que esse patrimônio histórico-cultural mescla-se ao patrimônio natural, assinalando o que Faria (1997), denomina de “geografia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mítica” o que confere a Campo Novo dos Parecis uma característica ímpar em relação à sua iden</w:t>
      </w:r>
      <w:r w:rsidR="00D82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tidade para o </w:t>
      </w:r>
      <w:r w:rsidR="00D82BD6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turismo indígena</w:t>
      </w:r>
      <w:r w:rsidR="00B13520" w:rsidRPr="00D82BD6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;</w:t>
      </w:r>
      <w:r w:rsidR="00F827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já que esta atividade é planejada e promove a interação entre natureza e a comunidade sob uma perspectiva sustentável e conservacionista do patrimônio natural e cultural, atribuindo melhoria na qualidade de vida da população envolvida sem ocasionar impactos negativos a sua territorialidade (</w:t>
      </w:r>
      <w:proofErr w:type="gramStart"/>
      <w:r w:rsidR="00F8275E">
        <w:rPr>
          <w:rFonts w:ascii="Times New Roman" w:hAnsi="Times New Roman" w:cs="Times New Roman"/>
          <w:sz w:val="24"/>
          <w:szCs w:val="24"/>
          <w:shd w:val="clear" w:color="auto" w:fill="FFFFFF"/>
        </w:rPr>
        <w:t>F</w:t>
      </w:r>
      <w:r w:rsidR="003A2258">
        <w:rPr>
          <w:rFonts w:ascii="Times New Roman" w:hAnsi="Times New Roman" w:cs="Times New Roman"/>
          <w:sz w:val="24"/>
          <w:szCs w:val="24"/>
          <w:shd w:val="clear" w:color="auto" w:fill="FFFFFF"/>
        </w:rPr>
        <w:t>aria</w:t>
      </w:r>
      <w:r w:rsidR="00F8275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="00F827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2000). </w:t>
      </w:r>
    </w:p>
    <w:p w:rsidR="00135386" w:rsidRDefault="00BC4BD1" w:rsidP="006416D5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apresentação dos </w:t>
      </w:r>
      <w:proofErr w:type="spellStart"/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>Paresí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sobre o modo que constroem a suas moradias, bem como suas festas, dança</w:t>
      </w:r>
      <w:r w:rsidR="00135386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músicas e jogos conforme relatamos acima, dialogam com os objetivos propostos pela </w:t>
      </w:r>
      <w:r w:rsidRPr="006C2833">
        <w:rPr>
          <w:rFonts w:ascii="Times New Roman" w:hAnsi="Times New Roman" w:cs="Times New Roman"/>
          <w:sz w:val="24"/>
          <w:szCs w:val="24"/>
          <w:shd w:val="clear" w:color="auto" w:fill="FFFFFF"/>
        </w:rPr>
        <w:t>Normativa 03</w:t>
      </w:r>
      <w:r w:rsidR="006C2833" w:rsidRPr="006C2833">
        <w:rPr>
          <w:rFonts w:ascii="Times New Roman" w:hAnsi="Times New Roman" w:cs="Times New Roman"/>
          <w:sz w:val="24"/>
          <w:szCs w:val="24"/>
        </w:rPr>
        <w:t>, de</w:t>
      </w:r>
      <w:r w:rsidR="006C2833">
        <w:rPr>
          <w:rFonts w:ascii="Times New Roman" w:hAnsi="Times New Roman" w:cs="Times New Roman"/>
          <w:sz w:val="24"/>
          <w:szCs w:val="24"/>
        </w:rPr>
        <w:t xml:space="preserve"> 11 de junho de 2015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 seu Artigo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 qual demonstra que a visitação em terras indígenas visa a valorização e promoção da </w:t>
      </w:r>
      <w:proofErr w:type="spellStart"/>
      <w:r w:rsidRPr="00BC4BD1">
        <w:rPr>
          <w:rFonts w:ascii="Times New Roman" w:hAnsi="Times New Roman" w:cs="Times New Roman"/>
          <w:sz w:val="24"/>
          <w:szCs w:val="24"/>
        </w:rPr>
        <w:t>sociodiversidade</w:t>
      </w:r>
      <w:proofErr w:type="spellEnd"/>
      <w:r w:rsidRPr="00BC4BD1">
        <w:rPr>
          <w:rFonts w:ascii="Times New Roman" w:hAnsi="Times New Roman" w:cs="Times New Roman"/>
          <w:sz w:val="24"/>
          <w:szCs w:val="24"/>
        </w:rPr>
        <w:t xml:space="preserve"> e da biodiversidade</w:t>
      </w:r>
      <w:r>
        <w:rPr>
          <w:rFonts w:ascii="Times New Roman" w:hAnsi="Times New Roman" w:cs="Times New Roman"/>
          <w:sz w:val="24"/>
          <w:szCs w:val="24"/>
        </w:rPr>
        <w:t>, assim como as suas c</w:t>
      </w:r>
      <w:r w:rsidR="00135386">
        <w:rPr>
          <w:rFonts w:ascii="Times New Roman" w:hAnsi="Times New Roman" w:cs="Times New Roman"/>
          <w:sz w:val="24"/>
          <w:szCs w:val="24"/>
        </w:rPr>
        <w:t xml:space="preserve">ulturas materiais e imateriais, </w:t>
      </w:r>
      <w:r w:rsidR="003052C7">
        <w:rPr>
          <w:rFonts w:ascii="Times New Roman" w:hAnsi="Times New Roman" w:cs="Times New Roman"/>
          <w:sz w:val="24"/>
          <w:szCs w:val="24"/>
        </w:rPr>
        <w:t>segundo</w:t>
      </w:r>
      <w:r w:rsidR="00135386">
        <w:rPr>
          <w:rFonts w:ascii="Times New Roman" w:hAnsi="Times New Roman" w:cs="Times New Roman"/>
          <w:sz w:val="24"/>
          <w:szCs w:val="24"/>
        </w:rPr>
        <w:t xml:space="preserve"> vivenciamos du</w:t>
      </w:r>
      <w:r w:rsidR="00BF707C">
        <w:rPr>
          <w:rFonts w:ascii="Times New Roman" w:hAnsi="Times New Roman" w:cs="Times New Roman"/>
          <w:sz w:val="24"/>
          <w:szCs w:val="24"/>
        </w:rPr>
        <w:t xml:space="preserve">rante a exposição da dança do </w:t>
      </w:r>
      <w:proofErr w:type="spellStart"/>
      <w:r w:rsidR="00BF707C" w:rsidRPr="00BF707C">
        <w:rPr>
          <w:rFonts w:ascii="Times New Roman" w:hAnsi="Times New Roman" w:cs="Times New Roman"/>
          <w:i/>
          <w:sz w:val="24"/>
          <w:szCs w:val="24"/>
        </w:rPr>
        <w:t>zêro</w:t>
      </w:r>
      <w:proofErr w:type="spellEnd"/>
      <w:r w:rsidR="00BF707C">
        <w:rPr>
          <w:rFonts w:ascii="Times New Roman" w:hAnsi="Times New Roman" w:cs="Times New Roman"/>
          <w:sz w:val="24"/>
          <w:szCs w:val="24"/>
        </w:rPr>
        <w:t xml:space="preserve"> e </w:t>
      </w:r>
      <w:r w:rsidR="00B13520" w:rsidRPr="00BF707C">
        <w:rPr>
          <w:rFonts w:ascii="Times New Roman" w:hAnsi="Times New Roman" w:cs="Times New Roman"/>
          <w:i/>
          <w:sz w:val="24"/>
          <w:szCs w:val="24"/>
        </w:rPr>
        <w:t>s</w:t>
      </w:r>
      <w:r w:rsidR="00BF707C" w:rsidRPr="00BF707C">
        <w:rPr>
          <w:rFonts w:ascii="Times New Roman" w:hAnsi="Times New Roman" w:cs="Times New Roman"/>
          <w:i/>
          <w:sz w:val="24"/>
          <w:szCs w:val="24"/>
        </w:rPr>
        <w:t>ulano</w:t>
      </w:r>
      <w:r w:rsidR="00135386">
        <w:rPr>
          <w:rFonts w:ascii="Times New Roman" w:hAnsi="Times New Roman" w:cs="Times New Roman"/>
          <w:sz w:val="24"/>
          <w:szCs w:val="24"/>
        </w:rPr>
        <w:t xml:space="preserve">, </w:t>
      </w:r>
      <w:r w:rsidR="00F70658">
        <w:rPr>
          <w:rFonts w:ascii="Times New Roman" w:hAnsi="Times New Roman" w:cs="Times New Roman"/>
          <w:sz w:val="24"/>
          <w:szCs w:val="24"/>
        </w:rPr>
        <w:t xml:space="preserve">festa </w:t>
      </w:r>
      <w:r w:rsidR="00F70658" w:rsidRPr="00F70658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="00F70658" w:rsidRPr="00BF707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Iámáká</w:t>
      </w:r>
      <w:proofErr w:type="spellEnd"/>
      <w:r w:rsidR="00F7065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70658">
        <w:rPr>
          <w:rFonts w:ascii="Times New Roman" w:hAnsi="Times New Roman" w:cs="Times New Roman"/>
          <w:sz w:val="24"/>
          <w:szCs w:val="24"/>
        </w:rPr>
        <w:t xml:space="preserve"> </w:t>
      </w:r>
      <w:r w:rsidR="00135386">
        <w:rPr>
          <w:rFonts w:ascii="Times New Roman" w:hAnsi="Times New Roman" w:cs="Times New Roman"/>
          <w:sz w:val="24"/>
          <w:szCs w:val="24"/>
        </w:rPr>
        <w:t>a degustaçã</w:t>
      </w:r>
      <w:r w:rsidR="00BF707C">
        <w:rPr>
          <w:rFonts w:ascii="Times New Roman" w:hAnsi="Times New Roman" w:cs="Times New Roman"/>
          <w:sz w:val="24"/>
          <w:szCs w:val="24"/>
        </w:rPr>
        <w:t xml:space="preserve">o de sua bebida denominada de </w:t>
      </w:r>
      <w:r w:rsidR="00CD37BD" w:rsidRPr="00BF707C">
        <w:rPr>
          <w:rFonts w:ascii="Times New Roman" w:hAnsi="Times New Roman" w:cs="Times New Roman"/>
          <w:i/>
          <w:color w:val="00B0F0"/>
          <w:sz w:val="24"/>
          <w:szCs w:val="24"/>
        </w:rPr>
        <w:t>c</w:t>
      </w:r>
      <w:r w:rsidR="00DF1A47" w:rsidRPr="00BF707C">
        <w:rPr>
          <w:rFonts w:ascii="Times New Roman" w:hAnsi="Times New Roman" w:cs="Times New Roman"/>
          <w:i/>
          <w:color w:val="00B0F0"/>
          <w:sz w:val="24"/>
          <w:szCs w:val="24"/>
        </w:rPr>
        <w:t>hi</w:t>
      </w:r>
      <w:r w:rsidR="00BF707C" w:rsidRPr="00BF707C">
        <w:rPr>
          <w:rFonts w:ascii="Times New Roman" w:hAnsi="Times New Roman" w:cs="Times New Roman"/>
          <w:i/>
          <w:color w:val="00B0F0"/>
          <w:sz w:val="24"/>
          <w:szCs w:val="24"/>
        </w:rPr>
        <w:t>cha</w:t>
      </w:r>
      <w:r w:rsidR="009D70B5">
        <w:rPr>
          <w:rFonts w:ascii="Times New Roman" w:hAnsi="Times New Roman" w:cs="Times New Roman"/>
          <w:sz w:val="24"/>
          <w:szCs w:val="24"/>
        </w:rPr>
        <w:t>, o modo com</w:t>
      </w:r>
      <w:r w:rsidR="00135386">
        <w:rPr>
          <w:rFonts w:ascii="Times New Roman" w:hAnsi="Times New Roman" w:cs="Times New Roman"/>
          <w:sz w:val="24"/>
          <w:szCs w:val="24"/>
        </w:rPr>
        <w:t>o constroem as suas ocas e o jogo</w:t>
      </w:r>
      <w:r w:rsidR="00135386" w:rsidRPr="00CA769F">
        <w:rPr>
          <w:shd w:val="clear" w:color="auto" w:fill="FFFFFF"/>
        </w:rPr>
        <w:t xml:space="preserve"> </w:t>
      </w:r>
      <w:proofErr w:type="spellStart"/>
      <w:r w:rsidR="00BF707C" w:rsidRPr="00BF707C">
        <w:rPr>
          <w:rFonts w:ascii="Times New Roman" w:hAnsi="Times New Roman" w:cs="Times New Roman"/>
          <w:i/>
          <w:sz w:val="24"/>
          <w:shd w:val="clear" w:color="auto" w:fill="FFFFFF"/>
        </w:rPr>
        <w:t>Jikunahati</w:t>
      </w:r>
      <w:proofErr w:type="spellEnd"/>
      <w:r w:rsidR="00135386" w:rsidRPr="00135386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 xml:space="preserve"> – </w:t>
      </w:r>
      <w:r w:rsidR="00135386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>futebol de cabeça ou cabeça bol.</w:t>
      </w:r>
      <w:r w:rsidR="003052C7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 xml:space="preserve"> Sendo importante destacar que essa</w:t>
      </w:r>
      <w:r w:rsidR="009D70B5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>s</w:t>
      </w:r>
      <w:r w:rsidR="003052C7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 xml:space="preserve"> atividade</w:t>
      </w:r>
      <w:r w:rsidR="009D70B5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>s possuem relações com o Artigo 2 da Normativa 03 de 11/06/2015, pois</w:t>
      </w:r>
      <w:r w:rsidR="003052C7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 xml:space="preserve"> gera renda a comunidade</w:t>
      </w:r>
      <w:r w:rsidR="009D70B5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>,</w:t>
      </w:r>
      <w:r w:rsidR="003052C7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 xml:space="preserve"> e</w:t>
      </w:r>
      <w:r w:rsidR="009D70B5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>,</w:t>
      </w:r>
      <w:r w:rsidR="003052C7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 xml:space="preserve"> ocorre</w:t>
      </w:r>
      <w:r w:rsidR="009F3784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>m</w:t>
      </w:r>
      <w:r w:rsidR="003052C7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 xml:space="preserve"> de acordo com o respeito </w:t>
      </w:r>
      <w:r w:rsidR="009D70B5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>a privacidade e intimidade estabelecidas pelos</w:t>
      </w:r>
      <w:r w:rsidR="0023561C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23561C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>Paresí</w:t>
      </w:r>
      <w:proofErr w:type="spellEnd"/>
      <w:r w:rsidR="009D70B5"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>.</w:t>
      </w:r>
    </w:p>
    <w:p w:rsidR="009E425B" w:rsidRDefault="00582A4A" w:rsidP="006416D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>
        <w:rPr>
          <w:rStyle w:val="apple-converted-space"/>
          <w:shd w:val="clear" w:color="auto" w:fill="FFFFFF"/>
        </w:rPr>
        <w:t>Outro aspecto</w:t>
      </w:r>
      <w:r w:rsidR="009E425B" w:rsidRPr="00812252">
        <w:rPr>
          <w:rStyle w:val="apple-converted-space"/>
          <w:shd w:val="clear" w:color="auto" w:fill="FFFFFF"/>
        </w:rPr>
        <w:t xml:space="preserve"> observado em relação à Normativa 03 de 11/06/2015 é o seu inciso III do Artigo </w:t>
      </w:r>
      <w:proofErr w:type="gramStart"/>
      <w:r w:rsidR="009E425B" w:rsidRPr="00812252">
        <w:rPr>
          <w:rStyle w:val="apple-converted-space"/>
          <w:shd w:val="clear" w:color="auto" w:fill="FFFFFF"/>
        </w:rPr>
        <w:t>4</w:t>
      </w:r>
      <w:proofErr w:type="gramEnd"/>
      <w:r w:rsidR="009E425B" w:rsidRPr="00812252">
        <w:rPr>
          <w:rStyle w:val="apple-converted-space"/>
          <w:shd w:val="clear" w:color="auto" w:fill="FFFFFF"/>
        </w:rPr>
        <w:t>, em que deve-se realizar “a promoção do</w:t>
      </w:r>
      <w:r w:rsidR="009E425B" w:rsidRPr="00812252">
        <w:rPr>
          <w:sz w:val="20"/>
        </w:rPr>
        <w:t xml:space="preserve"> </w:t>
      </w:r>
      <w:r w:rsidR="009E425B" w:rsidRPr="00812252">
        <w:t>diálogo e da cooperação entre os povos indígenas e a FUNAI para o controle de visitantes em terras indígenas</w:t>
      </w:r>
      <w:r>
        <w:rPr>
          <w:rStyle w:val="apple-converted-space"/>
          <w:shd w:val="clear" w:color="auto" w:fill="FFFFFF"/>
        </w:rPr>
        <w:t xml:space="preserve">”. </w:t>
      </w:r>
      <w:r w:rsidR="00DD4FB8" w:rsidRPr="00025650">
        <w:rPr>
          <w:rStyle w:val="apple-converted-space"/>
          <w:color w:val="00B0F0"/>
          <w:shd w:val="clear" w:color="auto" w:fill="FFFFFF"/>
        </w:rPr>
        <w:t>O controle de visitação na</w:t>
      </w:r>
      <w:r w:rsidR="00025650" w:rsidRPr="00025650">
        <w:rPr>
          <w:rStyle w:val="apple-converted-space"/>
          <w:color w:val="00B0F0"/>
          <w:shd w:val="clear" w:color="auto" w:fill="FFFFFF"/>
        </w:rPr>
        <w:t>s aldeias da</w:t>
      </w:r>
      <w:r w:rsidR="00DD4FB8" w:rsidRPr="00025650">
        <w:rPr>
          <w:rStyle w:val="apple-converted-space"/>
          <w:color w:val="00B0F0"/>
          <w:shd w:val="clear" w:color="auto" w:fill="FFFFFF"/>
        </w:rPr>
        <w:t xml:space="preserve"> Terra Indígena </w:t>
      </w:r>
      <w:proofErr w:type="spellStart"/>
      <w:r w:rsidR="00DD4FB8" w:rsidRPr="00025650">
        <w:rPr>
          <w:rStyle w:val="apple-converted-space"/>
          <w:color w:val="00B0F0"/>
          <w:shd w:val="clear" w:color="auto" w:fill="FFFFFF"/>
        </w:rPr>
        <w:t>Utiariti</w:t>
      </w:r>
      <w:proofErr w:type="spellEnd"/>
      <w:r w:rsidR="00DD4FB8" w:rsidRPr="00025650">
        <w:rPr>
          <w:rStyle w:val="apple-converted-space"/>
          <w:color w:val="00B0F0"/>
          <w:shd w:val="clear" w:color="auto" w:fill="FFFFFF"/>
        </w:rPr>
        <w:t xml:space="preserve"> ocorre por intermédio das agências de turismo local, po</w:t>
      </w:r>
      <w:r w:rsidRPr="00025650">
        <w:rPr>
          <w:color w:val="00B0F0"/>
          <w:spacing w:val="-9"/>
          <w:shd w:val="clear" w:color="auto" w:fill="FFFFFF"/>
        </w:rPr>
        <w:t>is os passeios só podem ser realizados com autorização do cacique de cada uma delas</w:t>
      </w:r>
      <w:r w:rsidR="00DD4FB8" w:rsidRPr="00025650">
        <w:rPr>
          <w:color w:val="00B0F0"/>
          <w:spacing w:val="-9"/>
          <w:shd w:val="clear" w:color="auto" w:fill="FFFFFF"/>
        </w:rPr>
        <w:t xml:space="preserve">, tendo como </w:t>
      </w:r>
      <w:r w:rsidR="00DD4FB8" w:rsidRPr="00025650">
        <w:rPr>
          <w:rStyle w:val="apple-converted-space"/>
          <w:color w:val="00B0F0"/>
          <w:shd w:val="clear" w:color="auto" w:fill="FFFFFF"/>
        </w:rPr>
        <w:t>produto turístico o</w:t>
      </w:r>
      <w:r w:rsidR="004D0D08" w:rsidRPr="00025650">
        <w:rPr>
          <w:rStyle w:val="apple-converted-space"/>
          <w:color w:val="00B0F0"/>
          <w:shd w:val="clear" w:color="auto" w:fill="FFFFFF"/>
        </w:rPr>
        <w:t xml:space="preserve"> atrativo “Rota dos Parecis”.</w:t>
      </w:r>
      <w:r w:rsidR="00DD4FB8" w:rsidRPr="00025650">
        <w:rPr>
          <w:rStyle w:val="apple-converted-space"/>
          <w:color w:val="00B0F0"/>
          <w:shd w:val="clear" w:color="auto" w:fill="FFFFFF"/>
        </w:rPr>
        <w:t xml:space="preserve"> </w:t>
      </w:r>
      <w:r w:rsidR="00025650">
        <w:rPr>
          <w:rStyle w:val="apple-converted-space"/>
          <w:color w:val="00B0F0"/>
          <w:shd w:val="clear" w:color="auto" w:fill="FFFFFF"/>
        </w:rPr>
        <w:t xml:space="preserve">As visitas são agendadas previamente de acordo com a disponibilidade dos </w:t>
      </w:r>
      <w:proofErr w:type="spellStart"/>
      <w:r w:rsidR="00025650">
        <w:rPr>
          <w:rStyle w:val="apple-converted-space"/>
          <w:color w:val="00B0F0"/>
          <w:shd w:val="clear" w:color="auto" w:fill="FFFFFF"/>
        </w:rPr>
        <w:t>Paresí</w:t>
      </w:r>
      <w:proofErr w:type="spellEnd"/>
      <w:r w:rsidR="00025650">
        <w:rPr>
          <w:rStyle w:val="apple-converted-space"/>
          <w:color w:val="00B0F0"/>
          <w:shd w:val="clear" w:color="auto" w:fill="FFFFFF"/>
        </w:rPr>
        <w:t xml:space="preserve">. </w:t>
      </w:r>
      <w:r w:rsidR="00D719FF" w:rsidRPr="00025650">
        <w:rPr>
          <w:rStyle w:val="apple-converted-space"/>
          <w:color w:val="00B0F0"/>
          <w:shd w:val="clear" w:color="auto" w:fill="FFFFFF"/>
        </w:rPr>
        <w:t>Conforme Romeu (2016), “</w:t>
      </w:r>
      <w:r w:rsidR="00DD4FB8" w:rsidRPr="00025650">
        <w:rPr>
          <w:rStyle w:val="apple-converted-space"/>
          <w:color w:val="00B0F0"/>
          <w:shd w:val="clear" w:color="auto" w:fill="FFFFFF"/>
        </w:rPr>
        <w:t>T</w:t>
      </w:r>
      <w:r w:rsidR="00DD4FB8" w:rsidRPr="00025650">
        <w:rPr>
          <w:color w:val="00B0F0"/>
          <w:shd w:val="clear" w:color="auto" w:fill="FFFFFF"/>
        </w:rPr>
        <w:t xml:space="preserve">odas as atrações da “Rota dos Parecis” são comercializadas em agência de turismo e sites especializados. As visitações ocorrem com autorização da FUNAI, de Campo Novo dos </w:t>
      </w:r>
      <w:proofErr w:type="gramStart"/>
      <w:r w:rsidR="00DD4FB8" w:rsidRPr="00025650">
        <w:rPr>
          <w:color w:val="00B0F0"/>
          <w:shd w:val="clear" w:color="auto" w:fill="FFFFFF"/>
        </w:rPr>
        <w:t>Parecis</w:t>
      </w:r>
      <w:r w:rsidR="00D719FF">
        <w:rPr>
          <w:shd w:val="clear" w:color="auto" w:fill="FFFFFF"/>
        </w:rPr>
        <w:t>”</w:t>
      </w:r>
      <w:proofErr w:type="gramEnd"/>
      <w:r w:rsidR="00D719FF">
        <w:rPr>
          <w:rStyle w:val="Refdenotaderodap"/>
          <w:shd w:val="clear" w:color="auto" w:fill="FFFFFF"/>
        </w:rPr>
        <w:footnoteReference w:id="11"/>
      </w:r>
      <w:r w:rsidR="00DD4FB8" w:rsidRPr="00DD4FB8">
        <w:rPr>
          <w:shd w:val="clear" w:color="auto" w:fill="FFFFFF"/>
        </w:rPr>
        <w:t>.</w:t>
      </w:r>
      <w:r w:rsidR="00DD4FB8" w:rsidRPr="00DD4FB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DD4FB8">
        <w:rPr>
          <w:rStyle w:val="apple-converted-space"/>
          <w:shd w:val="clear" w:color="auto" w:fill="FFFFFF"/>
        </w:rPr>
        <w:t>O produto foi</w:t>
      </w:r>
      <w:r w:rsidR="00812252">
        <w:rPr>
          <w:rStyle w:val="apple-converted-space"/>
          <w:shd w:val="clear" w:color="auto" w:fill="FFFFFF"/>
        </w:rPr>
        <w:t xml:space="preserve"> formatado </w:t>
      </w:r>
      <w:r w:rsidR="00812252" w:rsidRPr="00812252">
        <w:rPr>
          <w:shd w:val="clear" w:color="auto" w:fill="FFFFFF"/>
        </w:rPr>
        <w:t>pelos indígenas em parceria com a prefeitura Municipal de Campo Novo do</w:t>
      </w:r>
      <w:r w:rsidR="00812252">
        <w:rPr>
          <w:shd w:val="clear" w:color="auto" w:fill="FFFFFF"/>
        </w:rPr>
        <w:t>s</w:t>
      </w:r>
      <w:r w:rsidR="00812252" w:rsidRPr="00812252">
        <w:rPr>
          <w:shd w:val="clear" w:color="auto" w:fill="FFFFFF"/>
        </w:rPr>
        <w:t xml:space="preserve"> Parecis, por meio da Secretaria de Cultura e Turismo, com o Departamento de Turismo e acompanhamento </w:t>
      </w:r>
      <w:r w:rsidR="00812252">
        <w:rPr>
          <w:shd w:val="clear" w:color="auto" w:fill="FFFFFF"/>
        </w:rPr>
        <w:t>da FUNAI</w:t>
      </w:r>
      <w:r w:rsidR="00DD4FB8">
        <w:rPr>
          <w:shd w:val="clear" w:color="auto" w:fill="FFFFFF"/>
        </w:rPr>
        <w:t>,</w:t>
      </w:r>
      <w:r w:rsidR="00812252">
        <w:rPr>
          <w:shd w:val="clear" w:color="auto" w:fill="FFFFFF"/>
        </w:rPr>
        <w:t xml:space="preserve"> foi lançado em abril de 2016 durante a Feira Internacional do Turismo - FIT Pantanal</w:t>
      </w:r>
      <w:r w:rsidR="00370F02">
        <w:rPr>
          <w:shd w:val="clear" w:color="auto" w:fill="FFFFFF"/>
        </w:rPr>
        <w:t xml:space="preserve"> </w:t>
      </w:r>
      <w:r w:rsidR="00370F02" w:rsidRPr="00370F02">
        <w:rPr>
          <w:shd w:val="clear" w:color="auto" w:fill="FFFFFF"/>
        </w:rPr>
        <w:t>(</w:t>
      </w:r>
      <w:r w:rsidR="003A2258">
        <w:t>Campo Novo dos P</w:t>
      </w:r>
      <w:r w:rsidR="003A2258" w:rsidRPr="00370F02">
        <w:t>arecis</w:t>
      </w:r>
      <w:r w:rsidR="00370F02" w:rsidRPr="00370F02">
        <w:t>, 2016)</w:t>
      </w:r>
      <w:r w:rsidR="00812252" w:rsidRPr="00370F02">
        <w:rPr>
          <w:shd w:val="clear" w:color="auto" w:fill="FFFFFF"/>
        </w:rPr>
        <w:t xml:space="preserve">. </w:t>
      </w:r>
    </w:p>
    <w:p w:rsidR="006416D5" w:rsidRPr="001662DF" w:rsidRDefault="006416D5" w:rsidP="006416D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color w:val="00B0F0"/>
          <w:shd w:val="clear" w:color="auto" w:fill="FFFFFF"/>
        </w:rPr>
      </w:pPr>
      <w:r w:rsidRPr="001662DF">
        <w:rPr>
          <w:color w:val="00B0F0"/>
          <w:shd w:val="clear" w:color="auto" w:fill="FFFFFF"/>
        </w:rPr>
        <w:lastRenderedPageBreak/>
        <w:t xml:space="preserve">O trabalho das agências de turismo local está em consonância com a Instrução Normativa </w:t>
      </w:r>
      <w:r w:rsidRPr="001662DF">
        <w:rPr>
          <w:rStyle w:val="apple-converted-space"/>
          <w:color w:val="00B0F0"/>
          <w:shd w:val="clear" w:color="auto" w:fill="FFFFFF"/>
        </w:rPr>
        <w:t xml:space="preserve">03 de 11/06/2015, sobretudo no que diz respeito ao controle da visitação que só ocorre com a autorização prévia dos caciques, conforme a disponibilidade em receber os turistas pelos </w:t>
      </w:r>
      <w:proofErr w:type="spellStart"/>
      <w:r w:rsidRPr="001662DF">
        <w:rPr>
          <w:rStyle w:val="apple-converted-space"/>
          <w:color w:val="00B0F0"/>
          <w:shd w:val="clear" w:color="auto" w:fill="FFFFFF"/>
        </w:rPr>
        <w:t>Paresí</w:t>
      </w:r>
      <w:proofErr w:type="spellEnd"/>
      <w:r w:rsidRPr="001662DF">
        <w:rPr>
          <w:rStyle w:val="apple-converted-space"/>
          <w:color w:val="00B0F0"/>
          <w:shd w:val="clear" w:color="auto" w:fill="FFFFFF"/>
        </w:rPr>
        <w:t xml:space="preserve">. </w:t>
      </w:r>
      <w:r w:rsidR="00307A02" w:rsidRPr="001662DF">
        <w:rPr>
          <w:rStyle w:val="apple-converted-space"/>
          <w:color w:val="00B0F0"/>
          <w:shd w:val="clear" w:color="auto" w:fill="FFFFFF"/>
        </w:rPr>
        <w:t xml:space="preserve">O turismo na Terra Indígena </w:t>
      </w:r>
      <w:proofErr w:type="spellStart"/>
      <w:r w:rsidR="00307A02" w:rsidRPr="001662DF">
        <w:rPr>
          <w:rStyle w:val="apple-converted-space"/>
          <w:color w:val="00B0F0"/>
          <w:shd w:val="clear" w:color="auto" w:fill="FFFFFF"/>
        </w:rPr>
        <w:t>Utiariti</w:t>
      </w:r>
      <w:proofErr w:type="spellEnd"/>
      <w:r w:rsidR="00307A02" w:rsidRPr="001662DF">
        <w:rPr>
          <w:rStyle w:val="apple-converted-space"/>
          <w:color w:val="00B0F0"/>
          <w:shd w:val="clear" w:color="auto" w:fill="FFFFFF"/>
        </w:rPr>
        <w:t xml:space="preserve"> é de base comunitária, em consonância com o Artigo 1º: “</w:t>
      </w:r>
      <w:r w:rsidR="00307A02" w:rsidRPr="001662DF">
        <w:rPr>
          <w:color w:val="00B0F0"/>
        </w:rPr>
        <w:t xml:space="preserve">Ficam estabelecidas as normas para a visitação com fins turísticos em terras indígenas, de base comunitária e sustentável, nos segmentos de </w:t>
      </w:r>
      <w:proofErr w:type="spellStart"/>
      <w:r w:rsidR="00307A02" w:rsidRPr="001662DF">
        <w:rPr>
          <w:color w:val="00B0F0"/>
        </w:rPr>
        <w:t>Etnoturismo</w:t>
      </w:r>
      <w:proofErr w:type="spellEnd"/>
      <w:r w:rsidR="00307A02" w:rsidRPr="001662DF">
        <w:rPr>
          <w:color w:val="00B0F0"/>
        </w:rPr>
        <w:t xml:space="preserve"> e de Ecoturismo”. As atividades turísticas são de base comunitária</w:t>
      </w:r>
      <w:r w:rsidR="00E92FCB" w:rsidRPr="001662DF">
        <w:rPr>
          <w:rStyle w:val="Refdenotaderodap"/>
          <w:color w:val="00B0F0"/>
        </w:rPr>
        <w:footnoteReference w:id="12"/>
      </w:r>
      <w:r w:rsidR="00307A02" w:rsidRPr="001662DF">
        <w:rPr>
          <w:color w:val="00B0F0"/>
        </w:rPr>
        <w:t xml:space="preserve">, centradas nos recursos humanos, naturais e de infraestrutura endógenos da Terra Indígena </w:t>
      </w:r>
      <w:proofErr w:type="spellStart"/>
      <w:r w:rsidR="00307A02" w:rsidRPr="001662DF">
        <w:rPr>
          <w:color w:val="00B0F0"/>
        </w:rPr>
        <w:t>Utiariti</w:t>
      </w:r>
      <w:proofErr w:type="spellEnd"/>
      <w:r w:rsidR="00307A02" w:rsidRPr="001662DF">
        <w:rPr>
          <w:color w:val="00B0F0"/>
        </w:rPr>
        <w:t xml:space="preserve">, pois </w:t>
      </w:r>
      <w:proofErr w:type="gramStart"/>
      <w:r w:rsidR="00307A02" w:rsidRPr="001662DF">
        <w:rPr>
          <w:color w:val="00B0F0"/>
        </w:rPr>
        <w:t>pode-se</w:t>
      </w:r>
      <w:proofErr w:type="gramEnd"/>
      <w:r w:rsidR="00307A02" w:rsidRPr="001662DF">
        <w:rPr>
          <w:color w:val="00B0F0"/>
        </w:rPr>
        <w:t xml:space="preserve"> perceber o protagonismo dos </w:t>
      </w:r>
      <w:proofErr w:type="spellStart"/>
      <w:r w:rsidR="00307A02" w:rsidRPr="001662DF">
        <w:rPr>
          <w:color w:val="00B0F0"/>
        </w:rPr>
        <w:t>Paresí</w:t>
      </w:r>
      <w:proofErr w:type="spellEnd"/>
      <w:r w:rsidR="00307A02" w:rsidRPr="001662DF">
        <w:rPr>
          <w:color w:val="00B0F0"/>
        </w:rPr>
        <w:t xml:space="preserve"> na recepção, </w:t>
      </w:r>
      <w:r w:rsidR="002956B5" w:rsidRPr="001662DF">
        <w:rPr>
          <w:color w:val="00B0F0"/>
        </w:rPr>
        <w:t xml:space="preserve">valorização </w:t>
      </w:r>
      <w:r w:rsidR="001662DF" w:rsidRPr="001662DF">
        <w:rPr>
          <w:color w:val="00B0F0"/>
        </w:rPr>
        <w:t xml:space="preserve">da cultura, </w:t>
      </w:r>
      <w:r w:rsidR="00E92FCB" w:rsidRPr="001662DF">
        <w:rPr>
          <w:color w:val="00B0F0"/>
        </w:rPr>
        <w:t xml:space="preserve">oferta e </w:t>
      </w:r>
      <w:r w:rsidR="00307A02" w:rsidRPr="001662DF">
        <w:rPr>
          <w:color w:val="00B0F0"/>
        </w:rPr>
        <w:t>gestão</w:t>
      </w:r>
      <w:r w:rsidR="00E92FCB" w:rsidRPr="001662DF">
        <w:rPr>
          <w:color w:val="00B0F0"/>
        </w:rPr>
        <w:t xml:space="preserve"> de bens e serviços turísticos nas aldeias visitadas. </w:t>
      </w:r>
    </w:p>
    <w:p w:rsidR="009E425B" w:rsidRDefault="00BF707C" w:rsidP="006C28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 a perspectiva do </w:t>
      </w:r>
      <w:r w:rsidR="00F70658">
        <w:rPr>
          <w:rFonts w:ascii="Times New Roman" w:hAnsi="Times New Roman" w:cs="Times New Roman"/>
          <w:sz w:val="24"/>
          <w:szCs w:val="24"/>
        </w:rPr>
        <w:t xml:space="preserve">turismo indígena como alternativa de inclusão social, Farias (2005) demonstra que o conceito de </w:t>
      </w:r>
      <w:proofErr w:type="spellStart"/>
      <w:r w:rsidR="00F70658">
        <w:rPr>
          <w:rFonts w:ascii="Times New Roman" w:hAnsi="Times New Roman" w:cs="Times New Roman"/>
          <w:sz w:val="24"/>
          <w:szCs w:val="24"/>
        </w:rPr>
        <w:t>etnodesenvolvimento</w:t>
      </w:r>
      <w:proofErr w:type="spellEnd"/>
      <w:r w:rsidR="00F70658">
        <w:rPr>
          <w:rFonts w:ascii="Times New Roman" w:hAnsi="Times New Roman" w:cs="Times New Roman"/>
          <w:sz w:val="24"/>
          <w:szCs w:val="24"/>
        </w:rPr>
        <w:t xml:space="preserve"> é de suma importância para compreendermos o turismo como atividade sustentável para os povos indígenas, </w:t>
      </w:r>
      <w:r w:rsidR="00A0209E">
        <w:rPr>
          <w:rFonts w:ascii="Times New Roman" w:hAnsi="Times New Roman" w:cs="Times New Roman"/>
          <w:sz w:val="24"/>
          <w:szCs w:val="24"/>
        </w:rPr>
        <w:t>tendo vista que o co</w:t>
      </w:r>
      <w:r>
        <w:rPr>
          <w:rFonts w:ascii="Times New Roman" w:hAnsi="Times New Roman" w:cs="Times New Roman"/>
          <w:sz w:val="24"/>
          <w:szCs w:val="24"/>
        </w:rPr>
        <w:t>nceito surgiu em contraponto crí</w:t>
      </w:r>
      <w:r w:rsidR="00A0209E">
        <w:rPr>
          <w:rFonts w:ascii="Times New Roman" w:hAnsi="Times New Roman" w:cs="Times New Roman"/>
          <w:sz w:val="24"/>
          <w:szCs w:val="24"/>
        </w:rPr>
        <w:t xml:space="preserve">tico </w:t>
      </w:r>
      <w:r>
        <w:rPr>
          <w:rFonts w:ascii="Times New Roman" w:hAnsi="Times New Roman" w:cs="Times New Roman"/>
          <w:sz w:val="24"/>
          <w:szCs w:val="24"/>
        </w:rPr>
        <w:t>à</w:t>
      </w:r>
      <w:r w:rsidR="00A0209E">
        <w:rPr>
          <w:rFonts w:ascii="Times New Roman" w:hAnsi="Times New Roman" w:cs="Times New Roman"/>
          <w:sz w:val="24"/>
          <w:szCs w:val="24"/>
        </w:rPr>
        <w:t xml:space="preserve"> ideia que as sociedades indígenas e as comunidades tradicionais em geral eram um empecilho à modernização, progresso e desenvolvimento. Assim, o </w:t>
      </w:r>
      <w:proofErr w:type="spellStart"/>
      <w:r w:rsidR="00A0209E">
        <w:rPr>
          <w:rFonts w:ascii="Times New Roman" w:hAnsi="Times New Roman" w:cs="Times New Roman"/>
          <w:sz w:val="24"/>
          <w:szCs w:val="24"/>
        </w:rPr>
        <w:t>etnodesenvolvimento</w:t>
      </w:r>
      <w:proofErr w:type="spellEnd"/>
      <w:r w:rsidR="00A0209E">
        <w:rPr>
          <w:rFonts w:ascii="Times New Roman" w:hAnsi="Times New Roman" w:cs="Times New Roman"/>
          <w:sz w:val="24"/>
          <w:szCs w:val="24"/>
        </w:rPr>
        <w:t xml:space="preserve"> na América Latina pode ser entendido como: </w:t>
      </w:r>
    </w:p>
    <w:p w:rsidR="00CD37BD" w:rsidRDefault="00CD37BD" w:rsidP="00A0209E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A0209E" w:rsidRPr="00A0209E" w:rsidRDefault="00A0209E" w:rsidP="00A0209E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A0209E">
        <w:rPr>
          <w:rFonts w:ascii="Times New Roman" w:hAnsi="Times New Roman" w:cs="Times New Roman"/>
          <w:sz w:val="20"/>
          <w:szCs w:val="20"/>
        </w:rPr>
        <w:t xml:space="preserve">[...] o exercício da capacidade social dos povos indígenas para construir seu futuro, aproveitando suas experiências históricas e os recursos reais e potenciais de sua cultura, de acordo com projetos definidos segundo seus próprios valores e aspirações. </w:t>
      </w:r>
      <w:proofErr w:type="gramStart"/>
      <w:r w:rsidRPr="00A0209E">
        <w:rPr>
          <w:rFonts w:ascii="Times New Roman" w:hAnsi="Times New Roman" w:cs="Times New Roman"/>
          <w:sz w:val="20"/>
          <w:szCs w:val="20"/>
        </w:rPr>
        <w:t xml:space="preserve">Isto </w:t>
      </w:r>
      <w:r>
        <w:rPr>
          <w:rFonts w:ascii="Times New Roman" w:hAnsi="Times New Roman" w:cs="Times New Roman"/>
          <w:sz w:val="20"/>
          <w:szCs w:val="20"/>
        </w:rPr>
        <w:t>é</w:t>
      </w:r>
      <w:r w:rsidRPr="00A0209E">
        <w:rPr>
          <w:rFonts w:ascii="Times New Roman" w:hAnsi="Times New Roman" w:cs="Times New Roman"/>
          <w:sz w:val="20"/>
          <w:szCs w:val="20"/>
        </w:rPr>
        <w:t>, a capacidade autônoma de uma sociedade culturalmente diferenciada para guiar seu desenvolvimento”</w:t>
      </w:r>
      <w:proofErr w:type="gramEnd"/>
      <w:r w:rsidRPr="00A0209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3A2258">
        <w:rPr>
          <w:rFonts w:ascii="Times New Roman" w:hAnsi="Times New Roman" w:cs="Times New Roman"/>
          <w:sz w:val="20"/>
          <w:szCs w:val="20"/>
        </w:rPr>
        <w:t>B</w:t>
      </w:r>
      <w:r w:rsidR="003A2258" w:rsidRPr="00A0209E">
        <w:rPr>
          <w:rFonts w:ascii="Times New Roman" w:hAnsi="Times New Roman" w:cs="Times New Roman"/>
          <w:sz w:val="20"/>
          <w:szCs w:val="20"/>
        </w:rPr>
        <w:t>atalla</w:t>
      </w:r>
      <w:proofErr w:type="spellEnd"/>
      <w:r w:rsidR="003A2258" w:rsidRPr="00A0209E">
        <w:rPr>
          <w:rFonts w:ascii="Times New Roman" w:hAnsi="Times New Roman" w:cs="Times New Roman"/>
          <w:sz w:val="20"/>
          <w:szCs w:val="20"/>
        </w:rPr>
        <w:t xml:space="preserve"> </w:t>
      </w:r>
      <w:r w:rsidR="003A2258" w:rsidRPr="00D82BD6">
        <w:rPr>
          <w:rFonts w:ascii="Times New Roman" w:hAnsi="Times New Roman" w:cs="Times New Roman"/>
          <w:i/>
          <w:sz w:val="20"/>
          <w:szCs w:val="20"/>
        </w:rPr>
        <w:t>et al.,</w:t>
      </w:r>
      <w:r w:rsidR="003A2258">
        <w:rPr>
          <w:rFonts w:ascii="Times New Roman" w:hAnsi="Times New Roman" w:cs="Times New Roman"/>
          <w:sz w:val="20"/>
          <w:szCs w:val="20"/>
        </w:rPr>
        <w:t>1982 apud F</w:t>
      </w:r>
      <w:r w:rsidR="003A2258" w:rsidRPr="00A0209E">
        <w:rPr>
          <w:rFonts w:ascii="Times New Roman" w:hAnsi="Times New Roman" w:cs="Times New Roman"/>
          <w:sz w:val="20"/>
          <w:szCs w:val="20"/>
        </w:rPr>
        <w:t>arias, 2005</w:t>
      </w:r>
      <w:r w:rsidRPr="00A0209E">
        <w:rPr>
          <w:rFonts w:ascii="Times New Roman" w:hAnsi="Times New Roman" w:cs="Times New Roman"/>
          <w:sz w:val="20"/>
          <w:szCs w:val="20"/>
        </w:rPr>
        <w:t>, p. 72).</w:t>
      </w:r>
    </w:p>
    <w:p w:rsidR="00D63C25" w:rsidRPr="006C2833" w:rsidRDefault="00D63C25" w:rsidP="006C28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6263" w:rsidRPr="00A0209E" w:rsidRDefault="00401A55" w:rsidP="00A020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1A55">
        <w:rPr>
          <w:rFonts w:ascii="Times New Roman" w:hAnsi="Times New Roman" w:cs="Times New Roman"/>
          <w:color w:val="00B0F0"/>
          <w:sz w:val="24"/>
          <w:szCs w:val="24"/>
        </w:rPr>
        <w:t>A prática do turismo realizada</w:t>
      </w:r>
      <w:r w:rsidR="0023561C" w:rsidRPr="00401A55">
        <w:rPr>
          <w:rFonts w:ascii="Times New Roman" w:hAnsi="Times New Roman" w:cs="Times New Roman"/>
          <w:color w:val="00B0F0"/>
          <w:sz w:val="24"/>
          <w:szCs w:val="24"/>
        </w:rPr>
        <w:t xml:space="preserve"> pelos </w:t>
      </w:r>
      <w:proofErr w:type="spellStart"/>
      <w:r w:rsidR="0023561C" w:rsidRPr="00401A55">
        <w:rPr>
          <w:rFonts w:ascii="Times New Roman" w:hAnsi="Times New Roman" w:cs="Times New Roman"/>
          <w:color w:val="00B0F0"/>
          <w:sz w:val="24"/>
          <w:szCs w:val="24"/>
        </w:rPr>
        <w:t>Paresí</w:t>
      </w:r>
      <w:proofErr w:type="spellEnd"/>
      <w:r w:rsidR="00A0209E" w:rsidRPr="00401A55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A0209E">
        <w:rPr>
          <w:rFonts w:ascii="Times New Roman" w:hAnsi="Times New Roman" w:cs="Times New Roman"/>
          <w:sz w:val="24"/>
          <w:szCs w:val="24"/>
        </w:rPr>
        <w:t xml:space="preserve">é um exemplo conciso de </w:t>
      </w:r>
      <w:proofErr w:type="spellStart"/>
      <w:r w:rsidR="00A0209E">
        <w:rPr>
          <w:rFonts w:ascii="Times New Roman" w:hAnsi="Times New Roman" w:cs="Times New Roman"/>
          <w:sz w:val="24"/>
          <w:szCs w:val="24"/>
        </w:rPr>
        <w:t>etnodesenvolvimento</w:t>
      </w:r>
      <w:proofErr w:type="spellEnd"/>
      <w:r w:rsidR="00A0209E">
        <w:rPr>
          <w:rFonts w:ascii="Times New Roman" w:hAnsi="Times New Roman" w:cs="Times New Roman"/>
          <w:sz w:val="24"/>
          <w:szCs w:val="24"/>
        </w:rPr>
        <w:t>, pois esta etnia utiliza das suas experiências históricas e culturais para apresentarem os seus valores e saberes aos turistas</w:t>
      </w:r>
      <w:r w:rsidR="004147EA">
        <w:rPr>
          <w:rFonts w:ascii="Times New Roman" w:hAnsi="Times New Roman" w:cs="Times New Roman"/>
          <w:sz w:val="24"/>
          <w:szCs w:val="24"/>
        </w:rPr>
        <w:t>,</w:t>
      </w:r>
      <w:r w:rsidR="00A0209E">
        <w:rPr>
          <w:rFonts w:ascii="Times New Roman" w:hAnsi="Times New Roman" w:cs="Times New Roman"/>
          <w:sz w:val="24"/>
          <w:szCs w:val="24"/>
        </w:rPr>
        <w:t xml:space="preserve"> sob uma perspectiva </w:t>
      </w:r>
      <w:r w:rsidR="004147EA">
        <w:rPr>
          <w:rFonts w:ascii="Times New Roman" w:hAnsi="Times New Roman" w:cs="Times New Roman"/>
          <w:sz w:val="24"/>
          <w:szCs w:val="24"/>
        </w:rPr>
        <w:t>exclusiva e autônoma de como conduzir o seu desenvolvimento em aspectos econômicos e culturais</w:t>
      </w:r>
      <w:r w:rsidR="009F3784">
        <w:rPr>
          <w:rFonts w:ascii="Times New Roman" w:hAnsi="Times New Roman" w:cs="Times New Roman"/>
          <w:sz w:val="24"/>
          <w:szCs w:val="24"/>
        </w:rPr>
        <w:t xml:space="preserve"> inerentes a</w:t>
      </w:r>
      <w:r w:rsidR="004147EA">
        <w:rPr>
          <w:rFonts w:ascii="Times New Roman" w:hAnsi="Times New Roman" w:cs="Times New Roman"/>
          <w:sz w:val="24"/>
          <w:szCs w:val="24"/>
        </w:rPr>
        <w:t xml:space="preserve">os seus modos de vida. Essa ação também dialoga com o inciso I do Artigo </w:t>
      </w:r>
      <w:proofErr w:type="gramStart"/>
      <w:r w:rsidR="004147E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4147EA">
        <w:rPr>
          <w:rFonts w:ascii="Times New Roman" w:hAnsi="Times New Roman" w:cs="Times New Roman"/>
          <w:sz w:val="24"/>
          <w:szCs w:val="24"/>
        </w:rPr>
        <w:t xml:space="preserve"> da Normativa 03 de 11/06/2015, em que a atividade turística </w:t>
      </w:r>
      <w:r w:rsidR="00AD7871">
        <w:rPr>
          <w:rFonts w:ascii="Times New Roman" w:hAnsi="Times New Roman" w:cs="Times New Roman"/>
          <w:sz w:val="24"/>
          <w:szCs w:val="24"/>
        </w:rPr>
        <w:t>em área</w:t>
      </w:r>
      <w:r w:rsidR="004147EA">
        <w:rPr>
          <w:rFonts w:ascii="Times New Roman" w:hAnsi="Times New Roman" w:cs="Times New Roman"/>
          <w:sz w:val="24"/>
          <w:szCs w:val="24"/>
        </w:rPr>
        <w:t xml:space="preserve"> indígena deve proporcionar o respeito e o fortalecimento da identidade, usos, costumes e tradições, de acordo com a autonomia e organização próprias dos povos indígenas, a </w:t>
      </w:r>
      <w:r w:rsidR="004147EA">
        <w:rPr>
          <w:rFonts w:ascii="Times New Roman" w:hAnsi="Times New Roman" w:cs="Times New Roman"/>
          <w:sz w:val="24"/>
          <w:szCs w:val="24"/>
        </w:rPr>
        <w:lastRenderedPageBreak/>
        <w:t xml:space="preserve">qual foi vivenciada </w:t>
      </w:r>
      <w:r w:rsidR="00AD7871">
        <w:rPr>
          <w:rFonts w:ascii="Times New Roman" w:hAnsi="Times New Roman" w:cs="Times New Roman"/>
          <w:sz w:val="24"/>
          <w:szCs w:val="24"/>
        </w:rPr>
        <w:t>durante as ap</w:t>
      </w:r>
      <w:r w:rsidR="0023561C">
        <w:rPr>
          <w:rFonts w:ascii="Times New Roman" w:hAnsi="Times New Roman" w:cs="Times New Roman"/>
          <w:sz w:val="24"/>
          <w:szCs w:val="24"/>
        </w:rPr>
        <w:t xml:space="preserve">resentações culturais dos </w:t>
      </w:r>
      <w:proofErr w:type="spellStart"/>
      <w:r w:rsidR="0023561C">
        <w:rPr>
          <w:rFonts w:ascii="Times New Roman" w:hAnsi="Times New Roman" w:cs="Times New Roman"/>
          <w:sz w:val="24"/>
          <w:szCs w:val="24"/>
        </w:rPr>
        <w:t>Paresí</w:t>
      </w:r>
      <w:proofErr w:type="spellEnd"/>
      <w:r w:rsidR="00AD7871">
        <w:rPr>
          <w:rFonts w:ascii="Times New Roman" w:hAnsi="Times New Roman" w:cs="Times New Roman"/>
          <w:sz w:val="24"/>
          <w:szCs w:val="24"/>
        </w:rPr>
        <w:t xml:space="preserve"> na Terra Indígena </w:t>
      </w:r>
      <w:proofErr w:type="spellStart"/>
      <w:r w:rsidR="00AD7871">
        <w:rPr>
          <w:rFonts w:ascii="Times New Roman" w:hAnsi="Times New Roman" w:cs="Times New Roman"/>
          <w:sz w:val="24"/>
          <w:szCs w:val="24"/>
        </w:rPr>
        <w:t>Utiariti</w:t>
      </w:r>
      <w:proofErr w:type="spellEnd"/>
      <w:r w:rsidR="00AD7871">
        <w:rPr>
          <w:rFonts w:ascii="Times New Roman" w:hAnsi="Times New Roman" w:cs="Times New Roman"/>
          <w:sz w:val="24"/>
          <w:szCs w:val="24"/>
        </w:rPr>
        <w:t>.</w:t>
      </w:r>
    </w:p>
    <w:p w:rsidR="00AB1D2C" w:rsidRDefault="00AB1D2C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162C1" w:rsidRPr="00CA769F" w:rsidRDefault="00631AC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A76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ALDEIA SALTO UTIARITI</w:t>
      </w:r>
    </w:p>
    <w:p w:rsidR="00D4756C" w:rsidRPr="00E11550" w:rsidRDefault="00A10E5E" w:rsidP="00E11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54F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AC1E42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Aldeia </w:t>
      </w:r>
      <w:proofErr w:type="spellStart"/>
      <w:r w:rsidR="00AC1E42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Utiariti</w:t>
      </w:r>
      <w:proofErr w:type="spellEnd"/>
      <w:r w:rsidR="00AC1E42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368CE" w:rsidRPr="00A368CE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foi-se</w:t>
      </w:r>
      <w:r w:rsidR="009C54FC" w:rsidRPr="00A368CE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</w:t>
      </w:r>
      <w:r w:rsidR="00AC1E42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recepcionado</w:t>
      </w:r>
      <w:r w:rsidR="00120560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A219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pelo </w:t>
      </w:r>
      <w:r w:rsidR="00A219AF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C</w:t>
      </w:r>
      <w:r w:rsidR="005D7404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acique</w:t>
      </w:r>
      <w:r w:rsidR="004B581B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</w:t>
      </w:r>
      <w:proofErr w:type="spellStart"/>
      <w:r w:rsidR="004B581B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Orivaldo</w:t>
      </w:r>
      <w:proofErr w:type="spellEnd"/>
      <w:r w:rsidR="004B581B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</w:t>
      </w:r>
      <w:proofErr w:type="spellStart"/>
      <w:r w:rsidR="004B581B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Koremazokae</w:t>
      </w:r>
      <w:proofErr w:type="spellEnd"/>
      <w:r w:rsidR="00120560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, conhecido como </w:t>
      </w:r>
      <w:proofErr w:type="spellStart"/>
      <w:r w:rsidR="00120560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Xirú</w:t>
      </w:r>
      <w:proofErr w:type="spellEnd"/>
      <w:r w:rsidR="004B581B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</w:t>
      </w:r>
      <w:r w:rsidR="005D7404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e</w:t>
      </w:r>
      <w:r w:rsidR="00120560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seu genro, Adylson </w:t>
      </w:r>
      <w:proofErr w:type="spellStart"/>
      <w:r w:rsidR="00120560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Muzuywane</w:t>
      </w:r>
      <w:proofErr w:type="spellEnd"/>
      <w:r w:rsidR="00A219AF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</w:t>
      </w:r>
      <w:r w:rsidR="00A219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que é vice-presidente do C</w:t>
      </w:r>
      <w:r w:rsidR="000969A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ons</w:t>
      </w:r>
      <w:r w:rsidR="00A219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elho de Turismo do M</w:t>
      </w:r>
      <w:r w:rsidR="00AC1E42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unicípio, </w:t>
      </w:r>
      <w:r w:rsidR="009C54F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sendo este </w:t>
      </w:r>
      <w:r w:rsidR="00AC1E42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uma das lideranças indígenas que representa os projetos d</w:t>
      </w:r>
      <w:r w:rsidR="00156F6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aldeias. Seu principal atrativo é </w:t>
      </w:r>
      <w:r w:rsidR="00CA736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Salto do </w:t>
      </w:r>
      <w:proofErr w:type="spellStart"/>
      <w:r w:rsidR="00CA736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Utiariti</w:t>
      </w:r>
      <w:proofErr w:type="spellEnd"/>
      <w:r w:rsidR="00CA736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que é único, pois vist</w:t>
      </w:r>
      <w:r w:rsidR="00156F6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CD37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cima assemelha-se</w:t>
      </w:r>
      <w:r w:rsidR="00CA736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37B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A736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o mapa do Brasil</w:t>
      </w:r>
      <w:r w:rsidR="009C54F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(Figura 02</w:t>
      </w:r>
      <w:r w:rsidR="008B13E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56F6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4756C" w:rsidRDefault="00D4756C" w:rsidP="00D475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B0F0"/>
          <w:sz w:val="24"/>
        </w:rPr>
      </w:pPr>
      <w:r w:rsidRPr="00D4756C">
        <w:rPr>
          <w:rFonts w:ascii="Times New Roman" w:hAnsi="Times New Roman" w:cs="Times New Roman"/>
          <w:color w:val="00B0F0"/>
          <w:sz w:val="24"/>
        </w:rPr>
        <w:t xml:space="preserve">Em 2017, a cachoeira Salto </w:t>
      </w:r>
      <w:proofErr w:type="spellStart"/>
      <w:r w:rsidRPr="00D4756C">
        <w:rPr>
          <w:rFonts w:ascii="Times New Roman" w:hAnsi="Times New Roman" w:cs="Times New Roman"/>
          <w:color w:val="00B0F0"/>
          <w:sz w:val="24"/>
        </w:rPr>
        <w:t>Utiariti</w:t>
      </w:r>
      <w:proofErr w:type="spellEnd"/>
      <w:r w:rsidRPr="00D4756C">
        <w:rPr>
          <w:rFonts w:ascii="Times New Roman" w:hAnsi="Times New Roman" w:cs="Times New Roman"/>
          <w:color w:val="00B0F0"/>
          <w:sz w:val="24"/>
        </w:rPr>
        <w:t xml:space="preserve"> foi escolhida como a mais bonita do estado de Mato Grosso pelos internautas do </w:t>
      </w:r>
      <w:proofErr w:type="spellStart"/>
      <w:r w:rsidRPr="0029637E">
        <w:rPr>
          <w:rFonts w:ascii="Times New Roman" w:hAnsi="Times New Roman" w:cs="Times New Roman"/>
          <w:i/>
          <w:color w:val="00B0F0"/>
          <w:sz w:val="24"/>
        </w:rPr>
        <w:t>Facebook</w:t>
      </w:r>
      <w:proofErr w:type="spellEnd"/>
      <w:r w:rsidRPr="00D4756C">
        <w:rPr>
          <w:rFonts w:ascii="Times New Roman" w:hAnsi="Times New Roman" w:cs="Times New Roman"/>
          <w:color w:val="00B0F0"/>
          <w:sz w:val="24"/>
        </w:rPr>
        <w:t xml:space="preserve">, em um concurso realizado pelo Governo do Estado. Para chegar até a cachoeira, percorre-se uma trilha de 200 metros a partir da aldeia </w:t>
      </w:r>
      <w:proofErr w:type="spellStart"/>
      <w:r w:rsidRPr="00D4756C">
        <w:rPr>
          <w:rFonts w:ascii="Times New Roman" w:hAnsi="Times New Roman" w:cs="Times New Roman"/>
          <w:color w:val="00B0F0"/>
          <w:sz w:val="24"/>
        </w:rPr>
        <w:t>Utiariti</w:t>
      </w:r>
      <w:proofErr w:type="spellEnd"/>
      <w:r w:rsidRPr="00D4756C">
        <w:rPr>
          <w:rFonts w:ascii="Times New Roman" w:hAnsi="Times New Roman" w:cs="Times New Roman"/>
          <w:color w:val="00B0F0"/>
          <w:sz w:val="24"/>
        </w:rPr>
        <w:t xml:space="preserve">. O Salto </w:t>
      </w:r>
      <w:proofErr w:type="spellStart"/>
      <w:r w:rsidRPr="00D4756C">
        <w:rPr>
          <w:rFonts w:ascii="Times New Roman" w:hAnsi="Times New Roman" w:cs="Times New Roman"/>
          <w:color w:val="00B0F0"/>
          <w:sz w:val="24"/>
        </w:rPr>
        <w:t>Utiariti</w:t>
      </w:r>
      <w:proofErr w:type="spellEnd"/>
      <w:r w:rsidRPr="00D4756C">
        <w:rPr>
          <w:rFonts w:ascii="Times New Roman" w:hAnsi="Times New Roman" w:cs="Times New Roman"/>
          <w:color w:val="00B0F0"/>
          <w:sz w:val="24"/>
        </w:rPr>
        <w:t xml:space="preserve"> </w:t>
      </w:r>
      <w:r w:rsidR="000F49B0">
        <w:rPr>
          <w:rFonts w:ascii="Times New Roman" w:hAnsi="Times New Roman" w:cs="Times New Roman"/>
          <w:color w:val="00B0F0"/>
          <w:sz w:val="24"/>
        </w:rPr>
        <w:t>possui uma queda de 90 metros</w:t>
      </w:r>
      <w:r w:rsidRPr="00D4756C">
        <w:rPr>
          <w:rFonts w:ascii="Times New Roman" w:hAnsi="Times New Roman" w:cs="Times New Roman"/>
          <w:color w:val="00B0F0"/>
          <w:sz w:val="24"/>
        </w:rPr>
        <w:t xml:space="preserve"> com grande volume de água, e para contemplar o Salto frente a frente é necessário caminhar por uma pequena trilha, sendo essa íngreme e cercada por mata, chega-se a um mirante natural.</w:t>
      </w:r>
    </w:p>
    <w:p w:rsidR="00D4756C" w:rsidRPr="000F49B0" w:rsidRDefault="00D4756C" w:rsidP="000F49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B0F0"/>
          <w:sz w:val="24"/>
        </w:rPr>
      </w:pPr>
      <w:r>
        <w:rPr>
          <w:rFonts w:ascii="Times New Roman" w:hAnsi="Times New Roman" w:cs="Times New Roman"/>
          <w:color w:val="00B0F0"/>
          <w:sz w:val="24"/>
        </w:rPr>
        <w:t>O rapel pode ser realizado em um dos pontos da queda. A de</w:t>
      </w:r>
      <w:r w:rsidR="000F49B0">
        <w:rPr>
          <w:rFonts w:ascii="Times New Roman" w:hAnsi="Times New Roman" w:cs="Times New Roman"/>
          <w:color w:val="00B0F0"/>
          <w:sz w:val="24"/>
        </w:rPr>
        <w:t>scida dura cerca de cinco minuto</w:t>
      </w:r>
      <w:r>
        <w:rPr>
          <w:rFonts w:ascii="Times New Roman" w:hAnsi="Times New Roman" w:cs="Times New Roman"/>
          <w:color w:val="00B0F0"/>
          <w:sz w:val="24"/>
        </w:rPr>
        <w:t xml:space="preserve">s e a volta </w:t>
      </w:r>
      <w:r w:rsidR="000F49B0">
        <w:rPr>
          <w:rFonts w:ascii="Times New Roman" w:hAnsi="Times New Roman" w:cs="Times New Roman"/>
          <w:color w:val="00B0F0"/>
          <w:sz w:val="24"/>
        </w:rPr>
        <w:t>ocorre por uma trilha que exige uma “</w:t>
      </w:r>
      <w:proofErr w:type="spellStart"/>
      <w:r w:rsidR="000F49B0">
        <w:rPr>
          <w:rFonts w:ascii="Times New Roman" w:hAnsi="Times New Roman" w:cs="Times New Roman"/>
          <w:color w:val="00B0F0"/>
          <w:sz w:val="24"/>
        </w:rPr>
        <w:t>escalaminhada</w:t>
      </w:r>
      <w:proofErr w:type="spellEnd"/>
      <w:r w:rsidR="000F49B0">
        <w:rPr>
          <w:rFonts w:ascii="Times New Roman" w:hAnsi="Times New Roman" w:cs="Times New Roman"/>
          <w:color w:val="00B0F0"/>
          <w:sz w:val="24"/>
        </w:rPr>
        <w:t xml:space="preserve">” em meio a terra, mata e pedras escorregadias. No retorno, as águas do rio Papagaio formam poções na parte superior da queda, onde pode ser realizados banhos. Esses poços se assemelham a banheiras de hidromassagem entre as pedras, com correntes de águas que se alternam entre quente e fria. </w:t>
      </w:r>
    </w:p>
    <w:p w:rsidR="00273BDA" w:rsidRPr="00CA769F" w:rsidRDefault="000F49B0" w:rsidP="00640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Para os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Paresí</w:t>
      </w:r>
      <w:proofErr w:type="spellEnd"/>
      <w:r w:rsidR="00CA736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cachoeira é um lugar sagrado, onde o nome </w:t>
      </w:r>
      <w:proofErr w:type="spellStart"/>
      <w:r w:rsidR="00CA736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Utiariti</w:t>
      </w:r>
      <w:proofErr w:type="spellEnd"/>
      <w:r w:rsidR="00CA736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significa pessoas inteligentes e casa dos sábios</w:t>
      </w:r>
      <w:r w:rsidR="00DC1B2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219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dos antepassados, os pajés. Lugar em que</w:t>
      </w:r>
      <w:r w:rsidR="00CA736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</w:t>
      </w:r>
      <w:r w:rsidR="005D740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reuniam</w:t>
      </w:r>
      <w:r w:rsidR="00CA736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 </w:t>
      </w:r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grandes chefes da nação </w:t>
      </w:r>
      <w:proofErr w:type="spellStart"/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>Paresí</w:t>
      </w:r>
      <w:proofErr w:type="spellEnd"/>
      <w:r w:rsidR="00273BD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2322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3BD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onde era e como ainda são divididos, em</w:t>
      </w:r>
      <w:r w:rsidR="0072322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637E">
        <w:rPr>
          <w:rFonts w:ascii="Times New Roman" w:hAnsi="Times New Roman" w:cs="Times New Roman"/>
          <w:sz w:val="24"/>
          <w:szCs w:val="24"/>
          <w:shd w:val="clear" w:color="auto" w:fill="FFFFFF"/>
        </w:rPr>
        <w:t>forma de subgrupos</w:t>
      </w:r>
      <w:r w:rsidR="00273BD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A736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são os </w:t>
      </w:r>
      <w:proofErr w:type="spellStart"/>
      <w:r w:rsidR="006A563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Wáymare</w:t>
      </w:r>
      <w:proofErr w:type="spellEnd"/>
      <w:r w:rsidR="00CA736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A563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Kazíniti</w:t>
      </w:r>
      <w:proofErr w:type="spellEnd"/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A563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Wa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sari</w:t>
      </w:r>
      <w:proofErr w:type="spellEnd"/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</w:t>
      </w:r>
      <w:r w:rsidR="00CA736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A563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Warére</w:t>
      </w:r>
      <w:proofErr w:type="spellEnd"/>
      <w:r w:rsidR="00273BD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54F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sendo</w:t>
      </w:r>
      <w:r w:rsidR="0072322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54F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estes</w:t>
      </w:r>
      <w:r w:rsidR="0072322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que formam todo o povo</w:t>
      </w:r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>Paresí</w:t>
      </w:r>
      <w:proofErr w:type="spellEnd"/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C54F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No passado, em</w:t>
      </w:r>
      <w:r w:rsidR="00273BD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todo final de ano ou no co</w:t>
      </w:r>
      <w:r w:rsidR="009C54F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meço, todos eles</w:t>
      </w:r>
      <w:r w:rsidR="00A219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reuniam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cachoeira</w:t>
      </w:r>
      <w:r w:rsidR="00273BD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para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ter contat</w:t>
      </w:r>
      <w:r w:rsidR="00273BD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com os espíritos da natureza 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273BD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9C54F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espí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rito sobrenatural</w:t>
      </w:r>
      <w:r w:rsidR="00273BD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C54F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junto com os grandes lí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deres</w:t>
      </w:r>
      <w:r w:rsidR="00273BD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traçavam o próximo ano de todo</w:t>
      </w:r>
      <w:r w:rsidR="00273BD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73BD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Logo após a</w:t>
      </w:r>
      <w:r w:rsidR="00A219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reunião, cada um voltava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</w:t>
      </w:r>
      <w:r w:rsidR="009C54F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 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seus territórios</w:t>
      </w:r>
      <w:r w:rsidR="009C54F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onde esses </w:t>
      </w:r>
      <w:r w:rsidR="00901CB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subgrupos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69A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são divididos pelos cabeceiras dos rios e </w:t>
      </w:r>
      <w:r w:rsidR="00741E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nascentes</w:t>
      </w:r>
      <w:r w:rsidR="008B13E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6"/>
      </w:tblGrid>
      <w:tr w:rsidR="004F4C36" w:rsidRPr="00CA769F" w:rsidTr="000272CE">
        <w:tc>
          <w:tcPr>
            <w:tcW w:w="4358" w:type="dxa"/>
          </w:tcPr>
          <w:p w:rsidR="008B13E6" w:rsidRPr="00CA769F" w:rsidRDefault="008B13E6" w:rsidP="0064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769F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pt-BR"/>
              </w:rPr>
              <w:lastRenderedPageBreak/>
              <w:drawing>
                <wp:inline distT="0" distB="0" distL="0" distR="0" wp14:anchorId="7155FFFA" wp14:editId="0B4A063F">
                  <wp:extent cx="5270740" cy="3534908"/>
                  <wp:effectExtent l="0" t="0" r="6350" b="8890"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tos-Zé-Luis-Sedtur-MT-39-750x50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290" cy="3545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3E6" w:rsidRPr="00CA769F" w:rsidTr="000272CE">
        <w:tc>
          <w:tcPr>
            <w:tcW w:w="4358" w:type="dxa"/>
          </w:tcPr>
          <w:p w:rsidR="008B13E6" w:rsidRPr="00CA769F" w:rsidRDefault="009C54FC" w:rsidP="006162C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A769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Figura 02</w:t>
            </w:r>
            <w:r w:rsidR="008B13E6" w:rsidRPr="00CA769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:</w:t>
            </w:r>
            <w:r w:rsidR="009F378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Cachoeira Salto </w:t>
            </w:r>
            <w:proofErr w:type="spellStart"/>
            <w:r w:rsidR="009F378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Ut</w:t>
            </w:r>
            <w:r w:rsidR="008B13E6" w:rsidRPr="00CA769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iariti</w:t>
            </w:r>
            <w:proofErr w:type="spellEnd"/>
            <w:r w:rsidR="008B13E6" w:rsidRPr="00CA769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Foto: </w:t>
            </w:r>
            <w:r w:rsidR="006162C1" w:rsidRPr="00CA769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José Luiz</w:t>
            </w:r>
            <w:r w:rsidR="00D82B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="006162C1" w:rsidRPr="00CA769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6162C1" w:rsidRPr="00CA769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Sedtur</w:t>
            </w:r>
            <w:proofErr w:type="spellEnd"/>
            <w:r w:rsidR="009B4AD1" w:rsidRPr="00CA769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:rsidR="008B13E6" w:rsidRPr="00CA769F" w:rsidRDefault="008B13E6" w:rsidP="00640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C7FAD" w:rsidRPr="00CA769F" w:rsidRDefault="00273BDA" w:rsidP="00640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Segundo o irmão do 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acique, </w:t>
      </w:r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 </w:t>
      </w:r>
      <w:proofErr w:type="spellStart"/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>Paresí</w:t>
      </w:r>
      <w:proofErr w:type="spellEnd"/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já têm contato com o “não índio” </w:t>
      </w:r>
      <w:r w:rsidR="0003717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há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quase 360 anos.</w:t>
      </w:r>
      <w:r w:rsidR="00901CB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E144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Por causa desse contato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D2A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r w:rsidR="00901CB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5D2A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ldeia não ficou parad</w:t>
      </w:r>
      <w:r w:rsidR="000969A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5D2A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tempo e com o crescimento d</w:t>
      </w:r>
      <w:r w:rsidR="00F54C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mundo globalizado, ela </w:t>
      </w:r>
      <w:r w:rsidR="00401A55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se </w:t>
      </w:r>
      <w:proofErr w:type="spellStart"/>
      <w:r w:rsidR="00401A55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ressignifou</w:t>
      </w:r>
      <w:proofErr w:type="spellEnd"/>
      <w:r w:rsidR="00F54C7B" w:rsidRPr="00F54C7B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, e assim</w:t>
      </w:r>
      <w:r w:rsidR="00E115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foi</w:t>
      </w:r>
      <w:r w:rsidR="005D2A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01CB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deixando de construir ocas de palhas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e passando a morar em</w:t>
      </w:r>
      <w:r w:rsidR="00901CB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casas de alvenaria </w:t>
      </w:r>
      <w:r w:rsidR="005D2A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 de madeiras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(Imagens 08 e 09</w:t>
      </w:r>
      <w:r w:rsidR="004B701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5D2A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01CB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 seus veículos </w:t>
      </w:r>
      <w:r w:rsidR="005D2A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motorizados, vão</w:t>
      </w:r>
      <w:r w:rsidR="00901CB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voltam da cidade com muito mais facilidade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01CB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</w:t>
      </w:r>
      <w:r w:rsidR="005D2A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também</w:t>
      </w:r>
      <w:r w:rsidR="00901CB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</w:t>
      </w:r>
      <w:r w:rsidR="0003717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sufruindo das novas t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ecnologias como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smartphones, TV</w:t>
      </w:r>
      <w:r w:rsidR="0003717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cabo e parabólica, fogão, geladeira e muitos utensílios modernos como panelas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alumínio</w:t>
      </w:r>
      <w:r w:rsidR="0003717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copos de vidros, garfo</w:t>
      </w:r>
      <w:r w:rsidR="004433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s,</w:t>
      </w:r>
      <w:r w:rsidR="005D2A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facas, pratos e muito</w:t>
      </w:r>
      <w:r w:rsidR="00E11550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5D2A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outros. 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Porém, o entrevistado relatou</w:t>
      </w:r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95% dos </w:t>
      </w:r>
      <w:proofErr w:type="spellStart"/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>Paresí</w:t>
      </w:r>
      <w:proofErr w:type="spellEnd"/>
      <w:r w:rsidR="004433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praticam diariamente seus costumes, tanto </w:t>
      </w:r>
      <w:r w:rsidR="005D2A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nas línguas</w:t>
      </w:r>
      <w:r w:rsidR="004433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115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quanto </w:t>
      </w:r>
      <w:r w:rsidR="004433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nos rituais </w:t>
      </w:r>
      <w:r w:rsidR="00EE57D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 w:rsidR="005D2A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 </w:t>
      </w:r>
      <w:r w:rsidR="00EE57D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suas festas tradicionais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conforme explicitadas acima. Mas, também</w:t>
      </w:r>
      <w:r w:rsidR="00EE57D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vivem as duas culturas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29637E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não índios</w:t>
      </w:r>
      <w:r w:rsidR="0029637E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indígenas)</w:t>
      </w:r>
      <w:r w:rsidR="00EE57D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pois 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alegam</w:t>
      </w:r>
      <w:r w:rsidR="005D2A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</w:t>
      </w:r>
      <w:r w:rsidR="00EE57D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só assim pode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EE57D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manter o que seus antepassados</w:t>
      </w:r>
      <w:r w:rsidR="005D2A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deixaram para eles, as suas terras. </w:t>
      </w:r>
      <w:r w:rsidR="000C520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Por isso, e</w:t>
      </w:r>
      <w:r w:rsidR="00EE57D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scolheram o turismo para trabalhar, 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tendo em vista que</w:t>
      </w:r>
      <w:r w:rsidR="000C520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atividade econômica </w:t>
      </w:r>
      <w:r w:rsidR="000C520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valoriza a 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cultura,</w:t>
      </w:r>
      <w:r w:rsidR="000969A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costumes, </w:t>
      </w:r>
      <w:r w:rsidR="00891B2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histórias e identidade, preservan</w:t>
      </w:r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as características dos </w:t>
      </w:r>
      <w:proofErr w:type="spellStart"/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>Paresí</w:t>
      </w:r>
      <w:proofErr w:type="spellEnd"/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520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para o futuro.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360"/>
      </w:tblGrid>
      <w:tr w:rsidR="004F4C36" w:rsidRPr="00CA769F" w:rsidTr="000272CE">
        <w:tc>
          <w:tcPr>
            <w:tcW w:w="4322" w:type="dxa"/>
          </w:tcPr>
          <w:p w:rsidR="004B701B" w:rsidRPr="00CA769F" w:rsidRDefault="004B701B" w:rsidP="0064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769F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pt-BR"/>
              </w:rPr>
              <w:lastRenderedPageBreak/>
              <w:drawing>
                <wp:inline distT="0" distB="0" distL="0" distR="0" wp14:anchorId="31DE4C12" wp14:editId="38191652">
                  <wp:extent cx="2838090" cy="1891948"/>
                  <wp:effectExtent l="0" t="0" r="635" b="0"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398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807" cy="1895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</w:tcPr>
          <w:p w:rsidR="004B701B" w:rsidRPr="00CA769F" w:rsidRDefault="004B701B" w:rsidP="0064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769F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pt-BR"/>
              </w:rPr>
              <w:drawing>
                <wp:inline distT="0" distB="0" distL="0" distR="0" wp14:anchorId="357A2214" wp14:editId="297A2E63">
                  <wp:extent cx="2833944" cy="1889185"/>
                  <wp:effectExtent l="0" t="0" r="5080" b="0"/>
                  <wp:docPr id="17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39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761" cy="1893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01B" w:rsidRPr="00CA769F" w:rsidTr="000272CE">
        <w:tc>
          <w:tcPr>
            <w:tcW w:w="4322" w:type="dxa"/>
          </w:tcPr>
          <w:p w:rsidR="00D82BD6" w:rsidRPr="00F54C7B" w:rsidRDefault="00891B2E" w:rsidP="00D82BD6">
            <w:pPr>
              <w:pStyle w:val="Textodecomentrio"/>
              <w:jc w:val="both"/>
              <w:rPr>
                <w:rFonts w:ascii="Times New Roman" w:hAnsi="Times New Roman"/>
                <w:color w:val="00B0F0"/>
              </w:rPr>
            </w:pPr>
            <w:r w:rsidRPr="00CA769F">
              <w:rPr>
                <w:rFonts w:ascii="Times New Roman" w:hAnsi="Times New Roman"/>
                <w:b/>
                <w:shd w:val="clear" w:color="auto" w:fill="FFFFFF"/>
              </w:rPr>
              <w:t>Imagem 08</w:t>
            </w:r>
            <w:r w:rsidR="004B701B" w:rsidRPr="00CA769F"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 w:rsidR="004B701B" w:rsidRPr="00CA769F">
              <w:rPr>
                <w:rFonts w:ascii="Times New Roman" w:hAnsi="Times New Roman"/>
                <w:shd w:val="clear" w:color="auto" w:fill="FFFFFF"/>
              </w:rPr>
              <w:t xml:space="preserve"> Casa de madeira e </w:t>
            </w:r>
            <w:r w:rsidR="00D82BD6">
              <w:rPr>
                <w:rFonts w:ascii="Times New Roman" w:hAnsi="Times New Roman"/>
                <w:shd w:val="clear" w:color="auto" w:fill="FFFFFF"/>
              </w:rPr>
              <w:t xml:space="preserve">alvenaria. </w:t>
            </w:r>
            <w:r w:rsidR="00D82BD6">
              <w:rPr>
                <w:rFonts w:ascii="Times New Roman" w:hAnsi="Times New Roman"/>
                <w:shd w:val="clear" w:color="auto" w:fill="FFFFFF"/>
              </w:rPr>
              <w:br/>
              <w:t xml:space="preserve">Foto: </w:t>
            </w:r>
            <w:r w:rsidR="00D82BD6" w:rsidRPr="00F54C7B">
              <w:rPr>
                <w:rFonts w:ascii="Times New Roman" w:hAnsi="Times New Roman"/>
                <w:color w:val="00B0F0"/>
              </w:rPr>
              <w:t>O autor (2016).</w:t>
            </w:r>
          </w:p>
          <w:p w:rsidR="004B701B" w:rsidRPr="00CA769F" w:rsidRDefault="004B701B" w:rsidP="00D82AFD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22" w:type="dxa"/>
          </w:tcPr>
          <w:p w:rsidR="00D82BD6" w:rsidRPr="00DF1A47" w:rsidRDefault="00891B2E" w:rsidP="00D82BD6">
            <w:pPr>
              <w:pStyle w:val="Textodecomentrio"/>
              <w:jc w:val="both"/>
              <w:rPr>
                <w:rFonts w:ascii="Times New Roman" w:hAnsi="Times New Roman"/>
              </w:rPr>
            </w:pPr>
            <w:r w:rsidRPr="00CA769F">
              <w:rPr>
                <w:rFonts w:ascii="Times New Roman" w:hAnsi="Times New Roman"/>
                <w:b/>
                <w:shd w:val="clear" w:color="auto" w:fill="FFFFFF"/>
              </w:rPr>
              <w:t>Imagem 09</w:t>
            </w:r>
            <w:r w:rsidR="004B701B" w:rsidRPr="00CA769F"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 w:rsidRPr="00CA769F">
              <w:rPr>
                <w:rFonts w:ascii="Times New Roman" w:hAnsi="Times New Roman"/>
                <w:shd w:val="clear" w:color="auto" w:fill="FFFFFF"/>
              </w:rPr>
              <w:t xml:space="preserve"> Iní</w:t>
            </w:r>
            <w:r w:rsidR="004B701B" w:rsidRPr="00CA769F">
              <w:rPr>
                <w:rFonts w:ascii="Times New Roman" w:hAnsi="Times New Roman"/>
                <w:shd w:val="clear" w:color="auto" w:fill="FFFFFF"/>
              </w:rPr>
              <w:t>cio da obra de uma casa de</w:t>
            </w:r>
            <w:r w:rsidR="00D82BD6">
              <w:rPr>
                <w:rFonts w:ascii="Times New Roman" w:hAnsi="Times New Roman"/>
                <w:shd w:val="clear" w:color="auto" w:fill="FFFFFF"/>
              </w:rPr>
              <w:t xml:space="preserve"> alvenaria. Foto: </w:t>
            </w:r>
            <w:r w:rsidR="00D82BD6" w:rsidRPr="00F54C7B">
              <w:rPr>
                <w:rFonts w:ascii="Times New Roman" w:hAnsi="Times New Roman"/>
                <w:color w:val="00B0F0"/>
              </w:rPr>
              <w:t>O autor (2016).</w:t>
            </w:r>
          </w:p>
          <w:p w:rsidR="004B701B" w:rsidRPr="00CA769F" w:rsidRDefault="009B4AD1" w:rsidP="00D82AFD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A769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:rsidR="004B701B" w:rsidRPr="00CA769F" w:rsidRDefault="004B701B" w:rsidP="00640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5F06" w:rsidRPr="00CA769F" w:rsidRDefault="00D31308" w:rsidP="00640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entrevistado </w:t>
      </w:r>
      <w:r w:rsidR="00A368CE" w:rsidRPr="00A368CE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também</w:t>
      </w:r>
      <w:r w:rsidRPr="00A368CE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explicou</w:t>
      </w:r>
      <w:r w:rsidR="00D82AFD" w:rsidRPr="00A368CE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sobre o P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ajé, esclarecendo</w:t>
      </w:r>
      <w:r w:rsidR="00DC7CD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ele</w:t>
      </w:r>
      <w:r w:rsidR="005C6E15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não é eleito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545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pois </w:t>
      </w:r>
      <w:r w:rsidR="005C6E15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nasce</w:t>
      </w:r>
      <w:r w:rsidR="00E545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 essa missão</w:t>
      </w:r>
      <w:r w:rsidR="005C6E15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545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tendo este o</w:t>
      </w:r>
      <w:r w:rsidR="005C6E15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dom espiritual de contato com a natureza, ou seja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545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possui </w:t>
      </w:r>
      <w:r w:rsidR="005D740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relação</w:t>
      </w:r>
      <w:r w:rsidR="004A5F0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 o sobrenatural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C6E15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pre</w:t>
      </w:r>
      <w:r w:rsidR="004A5F0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vê o futuro,</w:t>
      </w:r>
      <w:r w:rsidR="00E545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exerce a função de curador e benzedor. Igualmente </w:t>
      </w:r>
      <w:proofErr w:type="gramStart"/>
      <w:r w:rsidR="00DC7CD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</w:t>
      </w:r>
      <w:r w:rsidR="004A5F0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acique, </w:t>
      </w:r>
      <w:r w:rsidR="00DC7CD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que</w:t>
      </w:r>
      <w:r w:rsidR="004A5F0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nasce</w:t>
      </w:r>
      <w:r w:rsidR="00DC7CD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 esse 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espírito</w:t>
      </w:r>
      <w:r w:rsidR="00DC7CD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C6E15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pode</w:t>
      </w:r>
      <w:r w:rsidR="00E545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ndo</w:t>
      </w:r>
      <w:r w:rsidR="005C6E15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 homem ou mulher</w:t>
      </w:r>
      <w:r w:rsidR="00E545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visto</w:t>
      </w:r>
      <w:proofErr w:type="gramEnd"/>
      <w:r w:rsidR="00E545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ter </w:t>
      </w:r>
      <w:r w:rsidR="004A5F0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um dom de </w:t>
      </w:r>
      <w:r w:rsidR="005C6E15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liderar onde</w:t>
      </w:r>
      <w:r w:rsidR="004A5F0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todos o</w:t>
      </w:r>
      <w:r w:rsidR="005C6E15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E545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respeitam. D</w:t>
      </w:r>
      <w:r w:rsidR="004A5F0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essa forma</w:t>
      </w:r>
      <w:r w:rsidR="00DC7CD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A5F0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juntam</w:t>
      </w:r>
      <w:r w:rsidR="005C6E15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-se</w:t>
      </w:r>
      <w:r w:rsidR="004A5F0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grupos que são seus seguidores, tornando-o um líder</w:t>
      </w:r>
      <w:r w:rsidR="005C6E15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C7CD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Há também o</w:t>
      </w:r>
      <w:r w:rsidR="00E545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utros</w:t>
      </w:r>
      <w:r w:rsidR="00DC7CD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lí</w:t>
      </w:r>
      <w:r w:rsidR="00DC7CD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deres que</w:t>
      </w:r>
      <w:r w:rsidR="004A5F0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são os formadores de op</w:t>
      </w:r>
      <w:r w:rsidR="005C6E15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nião, sendo </w:t>
      </w:r>
      <w:r w:rsidR="00E545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estes: 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4A5F06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conselheiro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545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assessor do Cacique, o</w:t>
      </w:r>
      <w:r w:rsidR="00E5457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 quais</w:t>
      </w:r>
      <w:r w:rsidR="00DC7CD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6AAC">
        <w:rPr>
          <w:rFonts w:ascii="Times New Roman" w:hAnsi="Times New Roman" w:cs="Times New Roman"/>
          <w:sz w:val="24"/>
          <w:szCs w:val="24"/>
          <w:shd w:val="clear" w:color="auto" w:fill="FFFFFF"/>
        </w:rPr>
        <w:t>poderão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tornar C</w:t>
      </w:r>
      <w:r w:rsidR="005C6E15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acique algum dia.</w:t>
      </w:r>
    </w:p>
    <w:p w:rsidR="006162C1" w:rsidRPr="00CA769F" w:rsidRDefault="006162C1" w:rsidP="00640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62C1" w:rsidRPr="00CA769F" w:rsidRDefault="00A65D1E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D82AFD" w:rsidRPr="00CA76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TERRAS NAMBIKWARA E RUÍ</w:t>
      </w:r>
      <w:r w:rsidR="00631AC1" w:rsidRPr="00CA76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NAS DA MISSÃO JESUÍTA</w:t>
      </w:r>
    </w:p>
    <w:p w:rsidR="00304572" w:rsidRPr="00CA769F" w:rsidRDefault="00A368CE" w:rsidP="00F54C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68CE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Realizou-se </w:t>
      </w:r>
      <w:r w:rsidR="0000128C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>uma</w:t>
      </w:r>
      <w:r w:rsidR="00304572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visita </w:t>
      </w:r>
      <w:r w:rsidR="005D7404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>às</w:t>
      </w:r>
      <w:r w:rsidR="00D82AFD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terras onde se encontram as ruí</w:t>
      </w:r>
      <w:r w:rsidR="00F404D8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nas da Missão Jesuíta, prédios </w:t>
      </w:r>
      <w:r w:rsidR="00787B18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proofErr w:type="gramStart"/>
      <w:r w:rsidR="00787B18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>uma I</w:t>
      </w:r>
      <w:r w:rsidR="006E345F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>greja</w:t>
      </w:r>
      <w:r w:rsidR="00606821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(Imagem 10</w:t>
      </w:r>
      <w:r w:rsidR="004B701B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6E345F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404D8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>construídos</w:t>
      </w:r>
      <w:proofErr w:type="gramEnd"/>
      <w:r w:rsidR="00F404D8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pela Igrej</w:t>
      </w:r>
      <w:r w:rsidR="00D82AFD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>a Católica a partir de 1930, em que</w:t>
      </w:r>
      <w:r w:rsidR="00787B18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cristianismo foi imposto</w:t>
      </w:r>
      <w:r w:rsidR="00D82AFD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aos índios </w:t>
      </w:r>
      <w:proofErr w:type="spellStart"/>
      <w:r w:rsidR="00D82AFD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>aresí</w:t>
      </w:r>
      <w:proofErr w:type="spellEnd"/>
      <w:r w:rsidR="00B3724B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</w:t>
      </w:r>
      <w:proofErr w:type="spellStart"/>
      <w:r w:rsidR="00B3724B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787B18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>ambikwara</w:t>
      </w:r>
      <w:proofErr w:type="spellEnd"/>
      <w:r w:rsidR="00787B18" w:rsidRPr="000012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E3C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 relato de </w:t>
      </w:r>
      <w:r w:rsidR="00CE3CCE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Adylson </w:t>
      </w:r>
      <w:proofErr w:type="spellStart"/>
      <w:r w:rsidR="00CE3CCE" w:rsidRPr="00582A4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Muzuywane</w:t>
      </w:r>
      <w:proofErr w:type="spellEnd"/>
      <w:r w:rsidR="00787B1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87B18" w:rsidRPr="00A368CE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p</w:t>
      </w:r>
      <w:r w:rsidRPr="00A368CE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ode-se</w:t>
      </w:r>
      <w:r w:rsidR="009B4AD1" w:rsidRPr="00A368CE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identificar que n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787B1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quele período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54C7B">
        <w:rPr>
          <w:rFonts w:ascii="Times New Roman" w:hAnsi="Times New Roman" w:cs="Times New Roman"/>
          <w:sz w:val="24"/>
          <w:szCs w:val="24"/>
          <w:shd w:val="clear" w:color="auto" w:fill="FFFFFF"/>
        </w:rPr>
        <w:t>os povos indígenas foram forçados a aprenderem a língua portuguesa,</w:t>
      </w:r>
      <w:r w:rsidR="00F404D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obrigados a traba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lhar em diversas atividades, as quais eram realizadas pelos 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mais fortes </w:t>
      </w:r>
      <w:r w:rsidR="00D82A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F404D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etiravam a madeira na floresta e 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 </w:t>
      </w:r>
      <w:r w:rsidR="00F404D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jovens</w:t>
      </w:r>
      <w:r w:rsidR="005D74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</w:t>
      </w:r>
      <w:r w:rsidR="00F404D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aprendiam a fazer móveis. Havia também uma oficina </w:t>
      </w:r>
      <w:r w:rsidR="0060682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em que se</w:t>
      </w:r>
      <w:r w:rsidR="006E345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guardavam as ferramentas</w:t>
      </w:r>
      <w:r w:rsidR="0060682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(Imagem 11</w:t>
      </w:r>
      <w:r w:rsidR="00D446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6E345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</w:t>
      </w:r>
      <w:r w:rsidR="00F404D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para aqueles que demonstravam habilidade e disposição, os religiosos ensina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33176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am </w:t>
      </w:r>
      <w:r w:rsidR="00F54C7B">
        <w:rPr>
          <w:rFonts w:ascii="Times New Roman" w:hAnsi="Times New Roman" w:cs="Times New Roman"/>
          <w:sz w:val="24"/>
          <w:szCs w:val="24"/>
          <w:shd w:val="clear" w:color="auto" w:fill="FFFFFF"/>
        </w:rPr>
        <w:t>a profissão de eletricista. Os J</w:t>
      </w:r>
      <w:r w:rsidR="00787B1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esuítas instalaram um </w:t>
      </w:r>
      <w:r w:rsidR="0033176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engenho para o processamento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cana de açúcar, na qual </w:t>
      </w:r>
      <w:r w:rsidR="00787B1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conforme </w:t>
      </w:r>
      <w:proofErr w:type="gramStart"/>
      <w:r w:rsidRPr="00A368CE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observou-se</w:t>
      </w:r>
      <w:proofErr w:type="gramEnd"/>
      <w:r w:rsidR="00603EA9" w:rsidRPr="00A368CE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</w:t>
      </w:r>
      <w:r w:rsidR="00603EA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787B1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ruínas </w:t>
      </w:r>
      <w:r w:rsidR="0033176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só ficaram os parafusos</w:t>
      </w:r>
      <w:r w:rsidR="00D446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em que</w:t>
      </w:r>
      <w:r w:rsidR="0033176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enorme m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="00787B1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quina operava</w:t>
      </w:r>
      <w:r w:rsidR="0060682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(Imagem 12</w:t>
      </w:r>
      <w:r w:rsidR="00D446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603EA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bem como os</w:t>
      </w:r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6AAC">
        <w:rPr>
          <w:rFonts w:ascii="Times New Roman" w:hAnsi="Times New Roman" w:cs="Times New Roman"/>
          <w:sz w:val="24"/>
          <w:szCs w:val="24"/>
          <w:shd w:val="clear" w:color="auto" w:fill="FFFFFF"/>
        </w:rPr>
        <w:t>vestígios dos</w:t>
      </w:r>
      <w:r w:rsidR="0033176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postes de energia que </w:t>
      </w:r>
      <w:r w:rsidR="007B6A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 </w:t>
      </w:r>
      <w:r w:rsidR="0033176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ligava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33176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 as casas dos padres</w:t>
      </w:r>
      <w:r w:rsidR="0060682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(Imagem 13</w:t>
      </w:r>
      <w:r w:rsidR="00D446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33176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360"/>
      </w:tblGrid>
      <w:tr w:rsidR="004F4C36" w:rsidRPr="00CA769F" w:rsidTr="000272CE">
        <w:tc>
          <w:tcPr>
            <w:tcW w:w="4322" w:type="dxa"/>
          </w:tcPr>
          <w:p w:rsidR="004B701B" w:rsidRPr="00CA769F" w:rsidRDefault="004B701B" w:rsidP="0064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769F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pt-BR"/>
              </w:rPr>
              <w:lastRenderedPageBreak/>
              <w:drawing>
                <wp:inline distT="0" distB="0" distL="0" distR="0" wp14:anchorId="4F524CA1" wp14:editId="23528CF7">
                  <wp:extent cx="2687728" cy="1512000"/>
                  <wp:effectExtent l="0" t="0" r="0" b="0"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1101_121535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728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</w:tcPr>
          <w:p w:rsidR="004B701B" w:rsidRPr="00CA769F" w:rsidRDefault="00D446FD" w:rsidP="0064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769F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pt-BR"/>
              </w:rPr>
              <w:drawing>
                <wp:inline distT="0" distB="0" distL="0" distR="0" wp14:anchorId="30F6965B" wp14:editId="7EF2E47E">
                  <wp:extent cx="2687727" cy="1512000"/>
                  <wp:effectExtent l="0" t="0" r="0" b="0"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1101_123913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727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C36" w:rsidRPr="00CA769F" w:rsidTr="000272CE">
        <w:tc>
          <w:tcPr>
            <w:tcW w:w="4322" w:type="dxa"/>
          </w:tcPr>
          <w:p w:rsidR="004B701B" w:rsidRPr="00F54C7B" w:rsidRDefault="00606821" w:rsidP="00F54C7B">
            <w:pPr>
              <w:pStyle w:val="Textodecomentrio"/>
              <w:jc w:val="both"/>
              <w:rPr>
                <w:rFonts w:ascii="Times New Roman" w:hAnsi="Times New Roman"/>
              </w:rPr>
            </w:pPr>
            <w:r w:rsidRPr="00CA769F">
              <w:rPr>
                <w:rFonts w:ascii="Times New Roman" w:hAnsi="Times New Roman"/>
                <w:b/>
                <w:shd w:val="clear" w:color="auto" w:fill="FFFFFF"/>
              </w:rPr>
              <w:t>Imagem 10</w:t>
            </w:r>
            <w:r w:rsidR="009B4AD1" w:rsidRPr="00CA769F">
              <w:rPr>
                <w:rFonts w:ascii="Times New Roman" w:hAnsi="Times New Roman"/>
                <w:b/>
                <w:shd w:val="clear" w:color="auto" w:fill="FFFFFF"/>
              </w:rPr>
              <w:t>:</w:t>
            </w:r>
            <w:r w:rsidR="009B4AD1" w:rsidRPr="00CA769F">
              <w:rPr>
                <w:rFonts w:ascii="Times New Roman" w:hAnsi="Times New Roman"/>
                <w:shd w:val="clear" w:color="auto" w:fill="FFFFFF"/>
              </w:rPr>
              <w:t xml:space="preserve"> Resto de ruí</w:t>
            </w:r>
            <w:r w:rsidR="004D0D08">
              <w:rPr>
                <w:rFonts w:ascii="Times New Roman" w:hAnsi="Times New Roman"/>
                <w:shd w:val="clear" w:color="auto" w:fill="FFFFFF"/>
              </w:rPr>
              <w:t>nas da I</w:t>
            </w:r>
            <w:r w:rsidR="00F54C7B">
              <w:rPr>
                <w:rFonts w:ascii="Times New Roman" w:hAnsi="Times New Roman"/>
                <w:shd w:val="clear" w:color="auto" w:fill="FFFFFF"/>
              </w:rPr>
              <w:t xml:space="preserve">greja. Foto: </w:t>
            </w:r>
            <w:r w:rsidR="00F54C7B" w:rsidRPr="00F54C7B">
              <w:rPr>
                <w:rFonts w:ascii="Times New Roman" w:hAnsi="Times New Roman"/>
                <w:color w:val="00B0F0"/>
              </w:rPr>
              <w:t>O autor (2016).</w:t>
            </w:r>
          </w:p>
        </w:tc>
        <w:tc>
          <w:tcPr>
            <w:tcW w:w="4322" w:type="dxa"/>
          </w:tcPr>
          <w:p w:rsidR="004B701B" w:rsidRPr="00F54C7B" w:rsidRDefault="00606821" w:rsidP="00F54C7B">
            <w:pPr>
              <w:pStyle w:val="Textodecomentrio"/>
              <w:jc w:val="both"/>
              <w:rPr>
                <w:rFonts w:ascii="Times New Roman" w:hAnsi="Times New Roman"/>
                <w:color w:val="00B0F0"/>
              </w:rPr>
            </w:pPr>
            <w:r w:rsidRPr="00CA769F">
              <w:rPr>
                <w:rFonts w:ascii="Times New Roman" w:hAnsi="Times New Roman"/>
                <w:b/>
                <w:shd w:val="clear" w:color="auto" w:fill="FFFFFF"/>
              </w:rPr>
              <w:t>Imagem 11</w:t>
            </w:r>
            <w:r w:rsidR="00D446FD" w:rsidRPr="00CA769F">
              <w:rPr>
                <w:rFonts w:ascii="Times New Roman" w:hAnsi="Times New Roman"/>
                <w:shd w:val="clear" w:color="auto" w:fill="FFFFFF"/>
              </w:rPr>
              <w:t>: Vista da antiga casa de f</w:t>
            </w:r>
            <w:r w:rsidR="00F54C7B">
              <w:rPr>
                <w:rFonts w:ascii="Times New Roman" w:hAnsi="Times New Roman"/>
                <w:shd w:val="clear" w:color="auto" w:fill="FFFFFF"/>
              </w:rPr>
              <w:t xml:space="preserve">erramentas. Foto: </w:t>
            </w:r>
            <w:r w:rsidR="00F54C7B" w:rsidRPr="00F54C7B">
              <w:rPr>
                <w:rFonts w:ascii="Times New Roman" w:hAnsi="Times New Roman"/>
                <w:color w:val="00B0F0"/>
              </w:rPr>
              <w:t>O autor (2016).</w:t>
            </w:r>
          </w:p>
          <w:p w:rsidR="009B4AD1" w:rsidRPr="00CA769F" w:rsidRDefault="009B4AD1" w:rsidP="009B4AD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F4C36" w:rsidRPr="00CA769F" w:rsidTr="000272CE">
        <w:tc>
          <w:tcPr>
            <w:tcW w:w="4322" w:type="dxa"/>
          </w:tcPr>
          <w:p w:rsidR="00D446FD" w:rsidRPr="00CA769F" w:rsidRDefault="00D446FD" w:rsidP="0064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769F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pt-BR"/>
              </w:rPr>
              <w:drawing>
                <wp:inline distT="0" distB="0" distL="0" distR="0" wp14:anchorId="4734A1E5" wp14:editId="4933AC3A">
                  <wp:extent cx="2687728" cy="1512000"/>
                  <wp:effectExtent l="0" t="0" r="0" b="0"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1101_123908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728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</w:tcPr>
          <w:p w:rsidR="00D446FD" w:rsidRPr="00CA769F" w:rsidRDefault="00D446FD" w:rsidP="0064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769F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pt-BR"/>
              </w:rPr>
              <w:drawing>
                <wp:inline distT="0" distB="0" distL="0" distR="0" wp14:anchorId="5E630556" wp14:editId="17D08D09">
                  <wp:extent cx="2687721" cy="1512000"/>
                  <wp:effectExtent l="0" t="0" r="0" b="0"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1101_12412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721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6FD" w:rsidRPr="00CA769F" w:rsidTr="000272CE">
        <w:tc>
          <w:tcPr>
            <w:tcW w:w="4322" w:type="dxa"/>
          </w:tcPr>
          <w:p w:rsidR="00D446FD" w:rsidRPr="00F54C7B" w:rsidRDefault="00606821" w:rsidP="00F54C7B">
            <w:pPr>
              <w:pStyle w:val="Textodecomentrio"/>
              <w:jc w:val="both"/>
              <w:rPr>
                <w:rFonts w:ascii="Times New Roman" w:hAnsi="Times New Roman"/>
              </w:rPr>
            </w:pPr>
            <w:r w:rsidRPr="00CA769F">
              <w:rPr>
                <w:rFonts w:ascii="Times New Roman" w:hAnsi="Times New Roman"/>
                <w:b/>
                <w:shd w:val="clear" w:color="auto" w:fill="FFFFFF"/>
              </w:rPr>
              <w:t>Imagem</w:t>
            </w:r>
            <w:r w:rsidR="00D446FD" w:rsidRPr="00CA769F">
              <w:rPr>
                <w:rFonts w:ascii="Times New Roman" w:hAnsi="Times New Roman"/>
                <w:b/>
                <w:shd w:val="clear" w:color="auto" w:fill="FFFFFF"/>
              </w:rPr>
              <w:t xml:space="preserve"> 1</w:t>
            </w:r>
            <w:r w:rsidRPr="00CA769F">
              <w:rPr>
                <w:rFonts w:ascii="Times New Roman" w:hAnsi="Times New Roman"/>
                <w:b/>
                <w:shd w:val="clear" w:color="auto" w:fill="FFFFFF"/>
              </w:rPr>
              <w:t>2</w:t>
            </w:r>
            <w:r w:rsidR="00D446FD" w:rsidRPr="00CA769F">
              <w:rPr>
                <w:rFonts w:ascii="Times New Roman" w:hAnsi="Times New Roman"/>
                <w:shd w:val="clear" w:color="auto" w:fill="FFFFFF"/>
              </w:rPr>
              <w:t>: Vista do processador de cana</w:t>
            </w:r>
            <w:r w:rsidR="00F54C7B">
              <w:rPr>
                <w:rFonts w:ascii="Times New Roman" w:hAnsi="Times New Roman"/>
                <w:shd w:val="clear" w:color="auto" w:fill="FFFFFF"/>
              </w:rPr>
              <w:t xml:space="preserve"> de açúcar. </w:t>
            </w:r>
            <w:r w:rsidR="00F54C7B" w:rsidRPr="00F54C7B">
              <w:rPr>
                <w:rFonts w:ascii="Times New Roman" w:hAnsi="Times New Roman"/>
                <w:color w:val="00B0F0"/>
                <w:shd w:val="clear" w:color="auto" w:fill="FFFFFF"/>
              </w:rPr>
              <w:t xml:space="preserve">Foto: </w:t>
            </w:r>
            <w:r w:rsidR="00F54C7B" w:rsidRPr="00F54C7B">
              <w:rPr>
                <w:rFonts w:ascii="Times New Roman" w:hAnsi="Times New Roman"/>
                <w:color w:val="00B0F0"/>
              </w:rPr>
              <w:t>O autor (2016).</w:t>
            </w:r>
          </w:p>
        </w:tc>
        <w:tc>
          <w:tcPr>
            <w:tcW w:w="4322" w:type="dxa"/>
          </w:tcPr>
          <w:p w:rsidR="00D446FD" w:rsidRPr="00F54C7B" w:rsidRDefault="00606821" w:rsidP="00F54C7B">
            <w:pPr>
              <w:pStyle w:val="Textodecomentrio"/>
              <w:jc w:val="both"/>
              <w:rPr>
                <w:rFonts w:ascii="Times New Roman" w:hAnsi="Times New Roman"/>
              </w:rPr>
            </w:pPr>
            <w:r w:rsidRPr="00CA769F">
              <w:rPr>
                <w:rFonts w:ascii="Times New Roman" w:hAnsi="Times New Roman"/>
                <w:b/>
                <w:shd w:val="clear" w:color="auto" w:fill="FFFFFF"/>
              </w:rPr>
              <w:t>Imagem: 13</w:t>
            </w:r>
            <w:r w:rsidR="00D446FD" w:rsidRPr="00CA769F">
              <w:rPr>
                <w:rFonts w:ascii="Times New Roman" w:hAnsi="Times New Roman"/>
                <w:shd w:val="clear" w:color="auto" w:fill="FFFFFF"/>
              </w:rPr>
              <w:t xml:space="preserve">: Vista do poste antigo de energia </w:t>
            </w:r>
            <w:r w:rsidR="00F54C7B">
              <w:rPr>
                <w:rFonts w:ascii="Times New Roman" w:hAnsi="Times New Roman"/>
                <w:shd w:val="clear" w:color="auto" w:fill="FFFFFF"/>
              </w:rPr>
              <w:t xml:space="preserve">elétrica. Foto: </w:t>
            </w:r>
            <w:r w:rsidR="00F54C7B" w:rsidRPr="00F54C7B">
              <w:rPr>
                <w:rFonts w:ascii="Times New Roman" w:hAnsi="Times New Roman"/>
                <w:color w:val="00B0F0"/>
              </w:rPr>
              <w:t>O autor (2016).</w:t>
            </w:r>
          </w:p>
        </w:tc>
      </w:tr>
    </w:tbl>
    <w:p w:rsidR="004B701B" w:rsidRPr="00CA769F" w:rsidRDefault="004B701B" w:rsidP="00640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0E2B" w:rsidRPr="00CA769F" w:rsidRDefault="00603EA9" w:rsidP="00640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Diversas</w:t>
      </w:r>
      <w:r w:rsidR="009C7FA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doenças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acometeram os povos indígenas,</w:t>
      </w:r>
      <w:r w:rsidR="009C7FA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o sarampo</w:t>
      </w:r>
      <w:r w:rsidR="00837F8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atacou</w:t>
      </w:r>
      <w:r w:rsidR="00250E2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principalmente </w:t>
      </w:r>
      <w:r w:rsidR="00250E2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as crianças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. M</w:t>
      </w:r>
      <w:r w:rsidR="006139E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uitos índios morreram</w:t>
      </w:r>
      <w:r w:rsidR="00837F8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devido à </w:t>
      </w:r>
      <w:r w:rsidR="007B6AA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con</w:t>
      </w:r>
      <w:r w:rsidR="007B6AAC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7B6AAC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ração</w:t>
      </w:r>
      <w:r w:rsidR="00E115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vírus da</w:t>
      </w:r>
      <w:r w:rsidR="00837F8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gripe pelo contato com os </w:t>
      </w:r>
      <w:r w:rsidR="0029637E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837F8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não índios</w:t>
      </w:r>
      <w:r w:rsidR="0029637E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837F8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assim</w:t>
      </w:r>
      <w:r w:rsidR="006139E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foi construído um cemitério onde até </w:t>
      </w:r>
      <w:r w:rsidR="00457E0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mesmo </w:t>
      </w:r>
      <w:r w:rsidR="006139E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</w:t>
      </w:r>
      <w:r w:rsidR="00837F8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6139E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rmãs 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da I</w:t>
      </w:r>
      <w:r w:rsidR="00457E0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greja foram</w:t>
      </w:r>
      <w:r w:rsidR="009C7FA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enterrada</w:t>
      </w:r>
      <w:r w:rsidR="00837F8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s, fato este observado nas “placas” de identificação dos 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tú</w:t>
      </w:r>
      <w:r w:rsidR="00250E2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mulo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837F8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das religiosas</w:t>
      </w:r>
      <w:r w:rsidR="00250E2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</w:t>
      </w:r>
      <w:r w:rsidR="00837F8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ainda permanecem no local, porém os restos mortais</w:t>
      </w:r>
      <w:r w:rsidR="00250E2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E24F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segundo</w:t>
      </w:r>
      <w:r w:rsidR="00E115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 </w:t>
      </w:r>
      <w:proofErr w:type="spellStart"/>
      <w:r w:rsidR="00E11550">
        <w:rPr>
          <w:rFonts w:ascii="Times New Roman" w:hAnsi="Times New Roman" w:cs="Times New Roman"/>
          <w:sz w:val="24"/>
          <w:szCs w:val="24"/>
          <w:shd w:val="clear" w:color="auto" w:fill="FFFFFF"/>
        </w:rPr>
        <w:t>Paresí</w:t>
      </w:r>
      <w:proofErr w:type="spellEnd"/>
      <w:r w:rsidR="00837F8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foram leva</w:t>
      </w:r>
      <w:r w:rsidR="00E11550">
        <w:rPr>
          <w:rFonts w:ascii="Times New Roman" w:hAnsi="Times New Roman" w:cs="Times New Roman"/>
          <w:sz w:val="24"/>
          <w:szCs w:val="24"/>
          <w:shd w:val="clear" w:color="auto" w:fill="FFFFFF"/>
        </w:rPr>
        <w:t>dos para outro cemitério pelos J</w:t>
      </w:r>
      <w:r w:rsidR="00837F8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esuítas </w:t>
      </w:r>
      <w:r w:rsidR="00787B1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(Figura 02</w:t>
      </w:r>
      <w:r w:rsidR="00D446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D72E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. No local também construíram</w:t>
      </w:r>
      <w:r w:rsidR="00E935D2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7FA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um altar de pedra</w:t>
      </w:r>
      <w:r w:rsidR="00E935D2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7FA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 a imagem de uma </w:t>
      </w:r>
      <w:r w:rsidR="00D72E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santa que dizem ser de Nossa S</w:t>
      </w:r>
      <w:r w:rsidR="00E935D2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enhora, </w:t>
      </w:r>
      <w:r w:rsidR="00457E0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mas </w:t>
      </w:r>
      <w:r w:rsidR="00E935D2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q</w:t>
      </w:r>
      <w:r w:rsidR="00457E0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ue atualmente não existe</w:t>
      </w:r>
      <w:r w:rsidR="009C7FA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57E0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tendo </w:t>
      </w:r>
      <w:r w:rsidR="009C7FA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somente </w:t>
      </w:r>
      <w:r w:rsidR="007B6A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r w:rsidR="009C7FA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altar</w:t>
      </w:r>
      <w:r w:rsidR="0097376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87B1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(Figura 03</w:t>
      </w:r>
      <w:r w:rsidR="00D446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9C7FA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360"/>
      </w:tblGrid>
      <w:tr w:rsidR="004F4C36" w:rsidRPr="00CA769F" w:rsidTr="00B3724B">
        <w:tc>
          <w:tcPr>
            <w:tcW w:w="4360" w:type="dxa"/>
          </w:tcPr>
          <w:p w:rsidR="00D446FD" w:rsidRPr="00CA769F" w:rsidRDefault="0097376B" w:rsidP="0064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769F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pt-BR"/>
              </w:rPr>
              <w:drawing>
                <wp:inline distT="0" distB="0" distL="0" distR="0" wp14:anchorId="36BF4F1D" wp14:editId="644AD1E4">
                  <wp:extent cx="2736000" cy="2052000"/>
                  <wp:effectExtent l="0" t="0" r="7620" b="5715"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ego alex costa0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000" cy="20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D446FD" w:rsidRPr="00CA769F" w:rsidRDefault="0097376B" w:rsidP="00640F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769F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pt-BR"/>
              </w:rPr>
              <w:drawing>
                <wp:inline distT="0" distB="0" distL="0" distR="0" wp14:anchorId="2563072C" wp14:editId="6316F9AD">
                  <wp:extent cx="2736000" cy="2052000"/>
                  <wp:effectExtent l="0" t="0" r="7620" b="5715"/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ego alex costa02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000" cy="20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C36" w:rsidRPr="00CA769F" w:rsidTr="00B3724B">
        <w:tc>
          <w:tcPr>
            <w:tcW w:w="4360" w:type="dxa"/>
          </w:tcPr>
          <w:p w:rsidR="009B4AD1" w:rsidRPr="00CA769F" w:rsidRDefault="00CA769F" w:rsidP="009B4AD1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A769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Figura 03</w:t>
            </w:r>
            <w:r w:rsidR="0097376B" w:rsidRPr="00CA769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:</w:t>
            </w:r>
            <w:r w:rsidR="0097376B" w:rsidRPr="00CA769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Túmulos das Irmãs. Foto: Diego Alex </w:t>
            </w:r>
            <w:r w:rsidR="0097376B" w:rsidRPr="00CA769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Costa</w:t>
            </w:r>
            <w:r w:rsidR="00F54C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="00F54C7B" w:rsidRPr="00F54C7B">
              <w:rPr>
                <w:rFonts w:ascii="Times New Roman" w:hAnsi="Times New Roman" w:cs="Times New Roman"/>
                <w:color w:val="00B0F0"/>
                <w:sz w:val="20"/>
                <w:szCs w:val="20"/>
                <w:shd w:val="clear" w:color="auto" w:fill="FFFFFF"/>
              </w:rPr>
              <w:t>2016</w:t>
            </w:r>
            <w:r w:rsidR="009B4AD1" w:rsidRPr="00F54C7B">
              <w:rPr>
                <w:rFonts w:ascii="Times New Roman" w:hAnsi="Times New Roman" w:cs="Times New Roman"/>
                <w:color w:val="00B0F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360" w:type="dxa"/>
          </w:tcPr>
          <w:p w:rsidR="00D446FD" w:rsidRPr="00CA769F" w:rsidRDefault="00787B18" w:rsidP="00CA769F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A769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>Figura 0</w:t>
            </w:r>
            <w:r w:rsidR="00CA769F" w:rsidRPr="00CA769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4</w:t>
            </w:r>
            <w:r w:rsidR="0097376B" w:rsidRPr="00CA769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:</w:t>
            </w:r>
            <w:r w:rsidR="0097376B" w:rsidRPr="00CA769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Altar de pedra no cemitério. Foto: </w:t>
            </w:r>
            <w:r w:rsidR="0097376B" w:rsidRPr="00CA769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Diego Alex Costa</w:t>
            </w:r>
            <w:r w:rsidR="00F54C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="00F54C7B" w:rsidRPr="00F54C7B">
              <w:rPr>
                <w:rFonts w:ascii="Times New Roman" w:hAnsi="Times New Roman" w:cs="Times New Roman"/>
                <w:color w:val="00B0F0"/>
                <w:sz w:val="20"/>
                <w:szCs w:val="20"/>
                <w:shd w:val="clear" w:color="auto" w:fill="FFFFFF"/>
              </w:rPr>
              <w:t>2016</w:t>
            </w:r>
            <w:r w:rsidR="009B4AD1" w:rsidRPr="00F54C7B">
              <w:rPr>
                <w:rFonts w:ascii="Times New Roman" w:hAnsi="Times New Roman" w:cs="Times New Roman"/>
                <w:color w:val="00B0F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:rsidR="00D72EAF" w:rsidRPr="00CA769F" w:rsidRDefault="00D72EAF" w:rsidP="00640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D3BAF" w:rsidRPr="00CA769F" w:rsidRDefault="00250E2B" w:rsidP="006C61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Na região mora</w:t>
      </w:r>
      <w:r w:rsidR="00A2596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vam várias etnias</w:t>
      </w:r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os </w:t>
      </w:r>
      <w:proofErr w:type="spellStart"/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Nambikwara</w:t>
      </w:r>
      <w:proofErr w:type="spellEnd"/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>aresí</w:t>
      </w:r>
      <w:proofErr w:type="spellEnd"/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A06A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rantxe</w:t>
      </w:r>
      <w:proofErr w:type="spellEnd"/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C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aiabi</w:t>
      </w:r>
      <w:r w:rsidR="00A06A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Cinta L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arga</w:t>
      </w:r>
      <w:r w:rsidR="00FF201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mas</w:t>
      </w:r>
      <w:r w:rsidR="006809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 a </w:t>
      </w:r>
      <w:r w:rsidR="00FF201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chegada </w:t>
      </w:r>
      <w:r w:rsidR="006139E4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A2596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 M</w:t>
      </w:r>
      <w:r w:rsidR="006B5CF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issão</w:t>
      </w:r>
      <w:r w:rsidR="00A2596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Jesuítica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540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muitos </w:t>
      </w:r>
      <w:r w:rsidR="00FF201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povos voltaram para as suas terras</w:t>
      </w:r>
      <w:r w:rsidR="004540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tradicionais</w:t>
      </w:r>
      <w:r w:rsidR="00FF201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540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permanecendo 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alguns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FF201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ambikwara</w:t>
      </w:r>
      <w:proofErr w:type="spellEnd"/>
      <w:r w:rsidR="00FF201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que se relacionavam com</w:t>
      </w:r>
      <w:r w:rsidR="00FF201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 </w:t>
      </w:r>
      <w:proofErr w:type="spellStart"/>
      <w:r w:rsidR="00FF201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>aresí</w:t>
      </w:r>
      <w:proofErr w:type="spellEnd"/>
      <w:r w:rsidR="00CE24F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acarretando no convívio des</w:t>
      </w:r>
      <w:r w:rsidR="006809EE">
        <w:rPr>
          <w:rFonts w:ascii="Times New Roman" w:hAnsi="Times New Roman" w:cs="Times New Roman"/>
          <w:sz w:val="24"/>
          <w:szCs w:val="24"/>
          <w:shd w:val="clear" w:color="auto" w:fill="FFFFFF"/>
        </w:rPr>
        <w:t>ses povos até hoje.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809E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terras das ruínas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atualmente</w:t>
      </w:r>
      <w:r w:rsidR="00A06A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pertence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aos </w:t>
      </w:r>
      <w:proofErr w:type="spellStart"/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CE24F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ambikwara</w:t>
      </w:r>
      <w:proofErr w:type="spellEnd"/>
      <w:r w:rsidR="00A06A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809E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entretanto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anteriormente à chegada dos Jesuítas</w:t>
      </w:r>
      <w:r w:rsidR="001351E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esses povos</w:t>
      </w:r>
      <w:r w:rsidR="00A06A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moravam próximos ao</w:t>
      </w:r>
      <w:r w:rsidR="00A06A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Rio </w:t>
      </w:r>
      <w:proofErr w:type="spellStart"/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J</w:t>
      </w:r>
      <w:r w:rsidR="00A06A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uruena</w:t>
      </w:r>
      <w:proofErr w:type="spellEnd"/>
      <w:r w:rsidR="00A06A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</w:t>
      </w:r>
      <w:r w:rsidR="001351E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área</w:t>
      </w:r>
      <w:r w:rsidR="00CE24F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das ru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í</w:t>
      </w:r>
      <w:r w:rsidR="00CE24F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nas pertencia 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à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etnia </w:t>
      </w:r>
      <w:proofErr w:type="spellStart"/>
      <w:r w:rsidR="00B3724B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23561C">
        <w:rPr>
          <w:rFonts w:ascii="Times New Roman" w:hAnsi="Times New Roman" w:cs="Times New Roman"/>
          <w:sz w:val="24"/>
          <w:szCs w:val="24"/>
          <w:shd w:val="clear" w:color="auto" w:fill="FFFFFF"/>
        </w:rPr>
        <w:t>aresí</w:t>
      </w:r>
      <w:proofErr w:type="spellEnd"/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Neste sentindo, </w:t>
      </w:r>
      <w:r w:rsidR="00A06A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existia</w:t>
      </w:r>
      <w:r w:rsidR="009B4AD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A06A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muitos confrontos por território, até chegarem a um acordo</w:t>
      </w:r>
      <w:r w:rsidR="004540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um casamento para a união e aliança das</w:t>
      </w:r>
      <w:r w:rsidR="00787B1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etnias, 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pois </w:t>
      </w:r>
      <w:r w:rsidR="004540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 eles não tivessem </w:t>
      </w:r>
      <w:proofErr w:type="gramStart"/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permanecidos</w:t>
      </w:r>
      <w:proofErr w:type="gramEnd"/>
      <w:r w:rsidR="004540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nas terras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se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esse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acordo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não tivesse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acontecido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787B1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provavelmente 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esses espaços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540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não seria</w:t>
      </w:r>
      <w:r w:rsidR="00727FE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4540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indígena</w:t>
      </w:r>
      <w:r w:rsidR="00727FEA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4540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si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 pertencentes aos conquistadores </w:t>
      </w:r>
      <w:r w:rsidR="00454053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que estavam chegando e dominando a área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53F0E" w:rsidRPr="00CA769F" w:rsidRDefault="00727FEA" w:rsidP="00A53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Atualmente</w:t>
      </w:r>
      <w:r w:rsidR="000A631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essas etnias ainda conseguem</w:t>
      </w:r>
      <w:r w:rsidR="00761FC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manter os seus costumes</w:t>
      </w:r>
      <w:r w:rsidR="00C71B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por meio das</w:t>
      </w:r>
      <w:r w:rsidR="00CE24F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suas ro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ças, festas tr</w:t>
      </w:r>
      <w:r w:rsidR="00C71BED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adicionais, pesca, caça, bem como o fortalecimento d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3D3B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figura 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do P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ajé, 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em que chegam a ter até cinco P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ajés na mesma aldeia</w:t>
      </w:r>
      <w:r w:rsidR="003D3B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sendo estes os responsá</w:t>
      </w:r>
      <w:r w:rsidR="002963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veis pela festa tradicional da </w:t>
      </w:r>
      <w:r w:rsidR="003D3B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Menina M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oça. Outra festa </w:t>
      </w:r>
      <w:r w:rsidR="003D3B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importante 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é da</w:t>
      </w:r>
      <w:r w:rsidR="00A13C99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2963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3B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29637E">
        <w:rPr>
          <w:rFonts w:ascii="Times New Roman" w:hAnsi="Times New Roman" w:cs="Times New Roman"/>
          <w:sz w:val="24"/>
          <w:szCs w:val="24"/>
          <w:shd w:val="clear" w:color="auto" w:fill="FFFFFF"/>
        </w:rPr>
        <w:t>oças</w:t>
      </w:r>
      <w:r w:rsidR="003D3B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, que ocorre na época de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colheita</w:t>
      </w:r>
      <w:r w:rsidR="00FA5522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D3B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A5522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A1FE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man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dioca e do</w:t>
      </w:r>
      <w:r w:rsidR="00FA1FE1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milho,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assim </w:t>
      </w:r>
      <w:r w:rsidR="003D3B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eles fazem uma oferenda para a Divindade, e após esse ritual</w:t>
      </w:r>
      <w:r w:rsidR="00282608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podem consumir o restante</w:t>
      </w:r>
      <w:r w:rsidR="003D3B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dos alimentos</w:t>
      </w: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convidar</w:t>
      </w:r>
      <w:r w:rsidR="003D3B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aldeias vizinhas para a festividade. Dessa forma, mesmo sem entender as diferen</w:t>
      </w:r>
      <w:r w:rsidR="006809EE">
        <w:rPr>
          <w:rFonts w:ascii="Times New Roman" w:hAnsi="Times New Roman" w:cs="Times New Roman"/>
          <w:sz w:val="24"/>
          <w:szCs w:val="24"/>
          <w:shd w:val="clear" w:color="auto" w:fill="FFFFFF"/>
        </w:rPr>
        <w:t>tes línguas presentes na Terra Indígena</w:t>
      </w:r>
      <w:r w:rsidR="003D3B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alguns se comunicam através da língua portuguesa aprendida durante o período em que viveram nos internatos </w:t>
      </w:r>
      <w:r w:rsidR="00761FC7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3D3BAF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a Missão Jesuíta</w:t>
      </w:r>
      <w:r w:rsidR="00A53F0E"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27FEA" w:rsidRPr="00CA769F" w:rsidRDefault="001F3773" w:rsidP="00680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769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631AC1" w:rsidRPr="00CA76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CONSIDERAÇÕES FINAIS</w:t>
      </w:r>
    </w:p>
    <w:p w:rsidR="000A47E1" w:rsidRPr="00CA769F" w:rsidRDefault="002977D0" w:rsidP="000A47E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shd w:val="clear" w:color="auto" w:fill="FFFFFF"/>
        </w:rPr>
      </w:pPr>
      <w:r w:rsidRPr="00CA769F">
        <w:rPr>
          <w:shd w:val="clear" w:color="auto" w:fill="FFFFFF"/>
        </w:rPr>
        <w:t>Com base n</w:t>
      </w:r>
      <w:r w:rsidR="00CC0EAC" w:rsidRPr="00CA769F">
        <w:rPr>
          <w:shd w:val="clear" w:color="auto" w:fill="FFFFFF"/>
        </w:rPr>
        <w:t>a experiência vivenciada</w:t>
      </w:r>
      <w:r w:rsidR="00727FEA" w:rsidRPr="00CA769F">
        <w:rPr>
          <w:shd w:val="clear" w:color="auto" w:fill="FFFFFF"/>
        </w:rPr>
        <w:t xml:space="preserve"> na aldeia Quatro Cachoeiras, </w:t>
      </w:r>
      <w:r w:rsidR="00A368CE" w:rsidRPr="00A368CE">
        <w:rPr>
          <w:color w:val="00B0F0"/>
          <w:shd w:val="clear" w:color="auto" w:fill="FFFFFF"/>
        </w:rPr>
        <w:t>pode-se</w:t>
      </w:r>
      <w:r w:rsidR="00A80C3F" w:rsidRPr="00A368CE">
        <w:rPr>
          <w:color w:val="00B0F0"/>
          <w:shd w:val="clear" w:color="auto" w:fill="FFFFFF"/>
        </w:rPr>
        <w:t xml:space="preserve"> </w:t>
      </w:r>
      <w:r w:rsidR="00A80C3F" w:rsidRPr="00CA769F">
        <w:rPr>
          <w:shd w:val="clear" w:color="auto" w:fill="FFFFFF"/>
        </w:rPr>
        <w:t>perceber</w:t>
      </w:r>
      <w:r w:rsidRPr="00CA769F">
        <w:rPr>
          <w:shd w:val="clear" w:color="auto" w:fill="FFFFFF"/>
        </w:rPr>
        <w:t xml:space="preserve"> que</w:t>
      </w:r>
      <w:r w:rsidR="00A80C3F" w:rsidRPr="00CA769F">
        <w:rPr>
          <w:shd w:val="clear" w:color="auto" w:fill="FFFFFF"/>
        </w:rPr>
        <w:t xml:space="preserve"> a </w:t>
      </w:r>
      <w:r w:rsidR="009D4C31" w:rsidRPr="00CA769F">
        <w:rPr>
          <w:shd w:val="clear" w:color="auto" w:fill="FFFFFF"/>
        </w:rPr>
        <w:t>preservação d</w:t>
      </w:r>
      <w:r w:rsidR="00CC0EAC" w:rsidRPr="00CA769F">
        <w:rPr>
          <w:shd w:val="clear" w:color="auto" w:fill="FFFFFF"/>
        </w:rPr>
        <w:t>a tradição indígena ainda está muito presente</w:t>
      </w:r>
      <w:r w:rsidR="009D4C31" w:rsidRPr="00CA769F">
        <w:rPr>
          <w:shd w:val="clear" w:color="auto" w:fill="FFFFFF"/>
        </w:rPr>
        <w:t>, constata</w:t>
      </w:r>
      <w:r w:rsidR="00727FEA" w:rsidRPr="00CA769F">
        <w:rPr>
          <w:shd w:val="clear" w:color="auto" w:fill="FFFFFF"/>
        </w:rPr>
        <w:t>da</w:t>
      </w:r>
      <w:r w:rsidR="0023561C">
        <w:rPr>
          <w:shd w:val="clear" w:color="auto" w:fill="FFFFFF"/>
        </w:rPr>
        <w:t xml:space="preserve"> pela interação dos </w:t>
      </w:r>
      <w:proofErr w:type="spellStart"/>
      <w:r w:rsidR="0023561C">
        <w:rPr>
          <w:shd w:val="clear" w:color="auto" w:fill="FFFFFF"/>
        </w:rPr>
        <w:t>Paresí</w:t>
      </w:r>
      <w:proofErr w:type="spellEnd"/>
      <w:r w:rsidR="00CC0EAC" w:rsidRPr="00CA769F">
        <w:rPr>
          <w:shd w:val="clear" w:color="auto" w:fill="FFFFFF"/>
        </w:rPr>
        <w:t xml:space="preserve"> com a natureza,</w:t>
      </w:r>
      <w:r w:rsidR="009D4C31" w:rsidRPr="00CA769F">
        <w:rPr>
          <w:shd w:val="clear" w:color="auto" w:fill="FFFFFF"/>
        </w:rPr>
        <w:t xml:space="preserve"> tendo</w:t>
      </w:r>
      <w:r w:rsidR="00CC0EAC" w:rsidRPr="00CA769F">
        <w:rPr>
          <w:shd w:val="clear" w:color="auto" w:fill="FFFFFF"/>
        </w:rPr>
        <w:t xml:space="preserve"> assim</w:t>
      </w:r>
      <w:r w:rsidR="009D4C31" w:rsidRPr="00CA769F">
        <w:rPr>
          <w:shd w:val="clear" w:color="auto" w:fill="FFFFFF"/>
        </w:rPr>
        <w:t xml:space="preserve"> sua identidade própria</w:t>
      </w:r>
      <w:r w:rsidR="00CC0EAC" w:rsidRPr="00CA769F">
        <w:rPr>
          <w:shd w:val="clear" w:color="auto" w:fill="FFFFFF"/>
        </w:rPr>
        <w:t xml:space="preserve"> assinalada por suas práticas cotidianas. Apresentaram</w:t>
      </w:r>
      <w:r w:rsidR="009D4C31" w:rsidRPr="00CA769F">
        <w:rPr>
          <w:shd w:val="clear" w:color="auto" w:fill="FFFFFF"/>
        </w:rPr>
        <w:t xml:space="preserve"> </w:t>
      </w:r>
      <w:r w:rsidR="00CC0EAC" w:rsidRPr="00CA769F">
        <w:rPr>
          <w:shd w:val="clear" w:color="auto" w:fill="FFFFFF"/>
        </w:rPr>
        <w:t xml:space="preserve">a </w:t>
      </w:r>
      <w:r w:rsidR="009D4C31" w:rsidRPr="00CA769F">
        <w:rPr>
          <w:shd w:val="clear" w:color="auto" w:fill="FFFFFF"/>
        </w:rPr>
        <w:t xml:space="preserve">sua </w:t>
      </w:r>
      <w:r w:rsidR="00CC0EAC" w:rsidRPr="00CA769F">
        <w:rPr>
          <w:shd w:val="clear" w:color="auto" w:fill="FFFFFF"/>
        </w:rPr>
        <w:t xml:space="preserve">cultura através de uma conversa informal com </w:t>
      </w:r>
      <w:proofErr w:type="gramStart"/>
      <w:r w:rsidR="00CC0EAC" w:rsidRPr="00CA769F">
        <w:rPr>
          <w:shd w:val="clear" w:color="auto" w:fill="FFFFFF"/>
        </w:rPr>
        <w:t>o</w:t>
      </w:r>
      <w:r w:rsidR="006F14F8">
        <w:rPr>
          <w:shd w:val="clear" w:color="auto" w:fill="FFFFFF"/>
        </w:rPr>
        <w:t xml:space="preserve"> </w:t>
      </w:r>
      <w:r w:rsidR="00727FEA" w:rsidRPr="00CA769F">
        <w:rPr>
          <w:shd w:val="clear" w:color="auto" w:fill="FFFFFF"/>
        </w:rPr>
        <w:t>C</w:t>
      </w:r>
      <w:r w:rsidR="009D4C31" w:rsidRPr="00CA769F">
        <w:rPr>
          <w:shd w:val="clear" w:color="auto" w:fill="FFFFFF"/>
        </w:rPr>
        <w:t>acique</w:t>
      </w:r>
      <w:proofErr w:type="gramEnd"/>
      <w:r w:rsidR="006F14F8">
        <w:rPr>
          <w:shd w:val="clear" w:color="auto" w:fill="FFFFFF"/>
        </w:rPr>
        <w:t xml:space="preserve"> </w:t>
      </w:r>
      <w:r w:rsidR="006F14F8" w:rsidRPr="004B581B">
        <w:rPr>
          <w:rStyle w:val="nfase"/>
          <w:bCs/>
          <w:i w:val="0"/>
          <w:iCs w:val="0"/>
          <w:color w:val="00B0F0"/>
          <w:shd w:val="clear" w:color="auto" w:fill="FFFFFF"/>
        </w:rPr>
        <w:t>Narciso</w:t>
      </w:r>
      <w:r w:rsidR="006F14F8" w:rsidRPr="004B581B">
        <w:rPr>
          <w:color w:val="00B0F0"/>
          <w:shd w:val="clear" w:color="auto" w:fill="FFFFFF"/>
        </w:rPr>
        <w:t> Kazaizase</w:t>
      </w:r>
      <w:r w:rsidR="00CC0EAC" w:rsidRPr="00CA769F">
        <w:rPr>
          <w:shd w:val="clear" w:color="auto" w:fill="FFFFFF"/>
        </w:rPr>
        <w:t>,</w:t>
      </w:r>
      <w:r w:rsidR="009D4C31" w:rsidRPr="00CA769F">
        <w:rPr>
          <w:shd w:val="clear" w:color="auto" w:fill="FFFFFF"/>
        </w:rPr>
        <w:t xml:space="preserve"> </w:t>
      </w:r>
      <w:r w:rsidR="00CC0EAC" w:rsidRPr="00CA769F">
        <w:rPr>
          <w:shd w:val="clear" w:color="auto" w:fill="FFFFFF"/>
        </w:rPr>
        <w:t>o qual explanou</w:t>
      </w:r>
      <w:r w:rsidR="009D4C31" w:rsidRPr="00CA769F">
        <w:rPr>
          <w:shd w:val="clear" w:color="auto" w:fill="FFFFFF"/>
        </w:rPr>
        <w:t xml:space="preserve"> um pouco da hist</w:t>
      </w:r>
      <w:r w:rsidR="00727FEA" w:rsidRPr="00CA769F">
        <w:rPr>
          <w:shd w:val="clear" w:color="auto" w:fill="FFFFFF"/>
        </w:rPr>
        <w:t>ó</w:t>
      </w:r>
      <w:r w:rsidR="009D4C31" w:rsidRPr="00CA769F">
        <w:rPr>
          <w:shd w:val="clear" w:color="auto" w:fill="FFFFFF"/>
        </w:rPr>
        <w:t>ria de sua aldeia</w:t>
      </w:r>
      <w:r w:rsidR="00805447" w:rsidRPr="00CA769F">
        <w:rPr>
          <w:shd w:val="clear" w:color="auto" w:fill="FFFFFF"/>
        </w:rPr>
        <w:t>, a construção da oca,</w:t>
      </w:r>
      <w:r w:rsidR="009D4C31" w:rsidRPr="00CA769F">
        <w:rPr>
          <w:shd w:val="clear" w:color="auto" w:fill="FFFFFF"/>
        </w:rPr>
        <w:t xml:space="preserve"> com </w:t>
      </w:r>
      <w:r w:rsidR="00805447" w:rsidRPr="00CA769F">
        <w:rPr>
          <w:shd w:val="clear" w:color="auto" w:fill="FFFFFF"/>
        </w:rPr>
        <w:t xml:space="preserve">suas </w:t>
      </w:r>
      <w:r w:rsidR="009D4C31" w:rsidRPr="00CA769F">
        <w:rPr>
          <w:shd w:val="clear" w:color="auto" w:fill="FFFFFF"/>
        </w:rPr>
        <w:t>danças e rituais musicais, jogos</w:t>
      </w:r>
      <w:r w:rsidR="000A47E1" w:rsidRPr="00CA769F">
        <w:rPr>
          <w:shd w:val="clear" w:color="auto" w:fill="FFFFFF"/>
        </w:rPr>
        <w:t>,</w:t>
      </w:r>
      <w:r w:rsidR="009D4C31" w:rsidRPr="00CA769F">
        <w:rPr>
          <w:shd w:val="clear" w:color="auto" w:fill="FFFFFF"/>
        </w:rPr>
        <w:t xml:space="preserve"> como arco e flecha</w:t>
      </w:r>
      <w:r w:rsidR="000A47E1" w:rsidRPr="00CA769F">
        <w:rPr>
          <w:shd w:val="clear" w:color="auto" w:fill="FFFFFF"/>
        </w:rPr>
        <w:t>, bem como</w:t>
      </w:r>
      <w:r w:rsidRPr="00CA769F">
        <w:rPr>
          <w:shd w:val="clear" w:color="auto" w:fill="FFFFFF"/>
        </w:rPr>
        <w:t xml:space="preserve"> o famoso jogo de </w:t>
      </w:r>
      <w:proofErr w:type="spellStart"/>
      <w:r w:rsidRPr="006809EE">
        <w:rPr>
          <w:i/>
          <w:shd w:val="clear" w:color="auto" w:fill="FFFFFF"/>
        </w:rPr>
        <w:t>Jikunahati</w:t>
      </w:r>
      <w:proofErr w:type="spellEnd"/>
      <w:r w:rsidR="00805447" w:rsidRPr="006809EE">
        <w:rPr>
          <w:rStyle w:val="apple-converted-space"/>
          <w:i/>
          <w:shd w:val="clear" w:color="auto" w:fill="FFFFFF"/>
        </w:rPr>
        <w:t> </w:t>
      </w:r>
      <w:r w:rsidR="00805447" w:rsidRPr="00CA769F">
        <w:rPr>
          <w:rStyle w:val="apple-converted-space"/>
          <w:shd w:val="clear" w:color="auto" w:fill="FFFFFF"/>
        </w:rPr>
        <w:t xml:space="preserve">– futebol de cabeça ou cabeça </w:t>
      </w:r>
      <w:proofErr w:type="spellStart"/>
      <w:r w:rsidR="00805447" w:rsidRPr="00CA769F">
        <w:rPr>
          <w:rStyle w:val="apple-converted-space"/>
          <w:shd w:val="clear" w:color="auto" w:fill="FFFFFF"/>
        </w:rPr>
        <w:t>bol</w:t>
      </w:r>
      <w:proofErr w:type="spellEnd"/>
      <w:r w:rsidR="000A47E1" w:rsidRPr="00CA769F">
        <w:rPr>
          <w:rStyle w:val="apple-converted-space"/>
          <w:shd w:val="clear" w:color="auto" w:fill="FFFFFF"/>
        </w:rPr>
        <w:t>, e a</w:t>
      </w:r>
      <w:r w:rsidR="00997E1B">
        <w:rPr>
          <w:rStyle w:val="apple-converted-space"/>
          <w:shd w:val="clear" w:color="auto" w:fill="FFFFFF"/>
        </w:rPr>
        <w:t xml:space="preserve"> língua nativa - </w:t>
      </w:r>
      <w:r w:rsidR="00997E1B" w:rsidRPr="00997E1B">
        <w:rPr>
          <w:rStyle w:val="apple-converted-space"/>
          <w:color w:val="00B0F0"/>
          <w:shd w:val="clear" w:color="auto" w:fill="FFFFFF"/>
        </w:rPr>
        <w:t xml:space="preserve">o </w:t>
      </w:r>
      <w:proofErr w:type="spellStart"/>
      <w:r w:rsidR="00997E1B" w:rsidRPr="00997E1B">
        <w:rPr>
          <w:rStyle w:val="apple-converted-space"/>
          <w:color w:val="00B0F0"/>
          <w:shd w:val="clear" w:color="auto" w:fill="FFFFFF"/>
        </w:rPr>
        <w:t>aruak</w:t>
      </w:r>
      <w:proofErr w:type="spellEnd"/>
      <w:r w:rsidRPr="00997E1B">
        <w:rPr>
          <w:rStyle w:val="apple-converted-space"/>
          <w:color w:val="00B0F0"/>
          <w:shd w:val="clear" w:color="auto" w:fill="FFFFFF"/>
        </w:rPr>
        <w:t xml:space="preserve"> </w:t>
      </w:r>
      <w:r w:rsidRPr="00CA769F">
        <w:rPr>
          <w:rStyle w:val="apple-converted-space"/>
          <w:shd w:val="clear" w:color="auto" w:fill="FFFFFF"/>
        </w:rPr>
        <w:t>que falavam o tempo todo</w:t>
      </w:r>
      <w:r w:rsidR="000A47E1" w:rsidRPr="00CA769F">
        <w:rPr>
          <w:rStyle w:val="apple-converted-space"/>
          <w:shd w:val="clear" w:color="auto" w:fill="FFFFFF"/>
        </w:rPr>
        <w:t>. Essa experiência mar</w:t>
      </w:r>
      <w:r w:rsidR="003A73E6">
        <w:rPr>
          <w:rStyle w:val="apple-converted-space"/>
          <w:shd w:val="clear" w:color="auto" w:fill="FFFFFF"/>
        </w:rPr>
        <w:t>cada por costumes e tradições</w:t>
      </w:r>
      <w:r w:rsidR="000A47E1" w:rsidRPr="00CA769F">
        <w:rPr>
          <w:rStyle w:val="apple-converted-space"/>
          <w:shd w:val="clear" w:color="auto" w:fill="FFFFFF"/>
        </w:rPr>
        <w:t xml:space="preserve">, também trouxeram consigo os traços de um mundo globalizado, em que se têm as comodidades dos celulares e TV a cabo ou parabólica. </w:t>
      </w:r>
    </w:p>
    <w:p w:rsidR="00C150B7" w:rsidRPr="00CA769F" w:rsidRDefault="000A47E1" w:rsidP="000A47E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shd w:val="clear" w:color="auto" w:fill="FFFFFF"/>
        </w:rPr>
      </w:pPr>
      <w:r w:rsidRPr="00CA769F">
        <w:rPr>
          <w:rStyle w:val="apple-converted-space"/>
          <w:shd w:val="clear" w:color="auto" w:fill="FFFFFF"/>
        </w:rPr>
        <w:lastRenderedPageBreak/>
        <w:t>N</w:t>
      </w:r>
      <w:r w:rsidR="00727FEA" w:rsidRPr="00CA769F">
        <w:rPr>
          <w:rStyle w:val="apple-converted-space"/>
          <w:shd w:val="clear" w:color="auto" w:fill="FFFFFF"/>
        </w:rPr>
        <w:t>a</w:t>
      </w:r>
      <w:r w:rsidR="00F633DA" w:rsidRPr="00CA769F">
        <w:rPr>
          <w:rStyle w:val="apple-converted-space"/>
          <w:shd w:val="clear" w:color="auto" w:fill="FFFFFF"/>
        </w:rPr>
        <w:t xml:space="preserve"> A</w:t>
      </w:r>
      <w:r w:rsidR="00A368CE">
        <w:rPr>
          <w:rStyle w:val="apple-converted-space"/>
          <w:shd w:val="clear" w:color="auto" w:fill="FFFFFF"/>
        </w:rPr>
        <w:t xml:space="preserve">ldeia Salto </w:t>
      </w:r>
      <w:proofErr w:type="spellStart"/>
      <w:r w:rsidR="00A368CE">
        <w:rPr>
          <w:rStyle w:val="apple-converted-space"/>
          <w:shd w:val="clear" w:color="auto" w:fill="FFFFFF"/>
        </w:rPr>
        <w:t>Uriariti</w:t>
      </w:r>
      <w:proofErr w:type="spellEnd"/>
      <w:r w:rsidR="00A368CE">
        <w:rPr>
          <w:rStyle w:val="apple-converted-space"/>
          <w:shd w:val="clear" w:color="auto" w:fill="FFFFFF"/>
        </w:rPr>
        <w:t xml:space="preserve">, </w:t>
      </w:r>
      <w:r w:rsidR="00A368CE" w:rsidRPr="00A368CE">
        <w:rPr>
          <w:rStyle w:val="apple-converted-space"/>
          <w:color w:val="00B0F0"/>
          <w:shd w:val="clear" w:color="auto" w:fill="FFFFFF"/>
        </w:rPr>
        <w:t>observou-se</w:t>
      </w:r>
      <w:r w:rsidR="00727FEA" w:rsidRPr="00A368CE">
        <w:rPr>
          <w:rStyle w:val="apple-converted-space"/>
          <w:color w:val="00B0F0"/>
          <w:shd w:val="clear" w:color="auto" w:fill="FFFFFF"/>
        </w:rPr>
        <w:t xml:space="preserve"> </w:t>
      </w:r>
      <w:r w:rsidR="00727FEA" w:rsidRPr="00CA769F">
        <w:rPr>
          <w:rStyle w:val="apple-converted-space"/>
          <w:shd w:val="clear" w:color="auto" w:fill="FFFFFF"/>
        </w:rPr>
        <w:t>que com o contato do “não índio” por</w:t>
      </w:r>
      <w:r w:rsidR="00805447" w:rsidRPr="00CA769F">
        <w:rPr>
          <w:rStyle w:val="apple-converted-space"/>
          <w:shd w:val="clear" w:color="auto" w:fill="FFFFFF"/>
        </w:rPr>
        <w:t xml:space="preserve"> muitos anos fizeram com que eles deixassem de usar recursos antigos</w:t>
      </w:r>
      <w:r w:rsidR="00727FEA" w:rsidRPr="00CA769F">
        <w:rPr>
          <w:rStyle w:val="apple-converted-space"/>
          <w:shd w:val="clear" w:color="auto" w:fill="FFFFFF"/>
        </w:rPr>
        <w:t>,</w:t>
      </w:r>
      <w:r w:rsidR="00217EFE" w:rsidRPr="00CA769F">
        <w:rPr>
          <w:rStyle w:val="apple-converted-space"/>
          <w:shd w:val="clear" w:color="auto" w:fill="FFFFFF"/>
        </w:rPr>
        <w:t xml:space="preserve"> como sua moradia em ocas que </w:t>
      </w:r>
      <w:r w:rsidR="00EF5C02" w:rsidRPr="00CA769F">
        <w:rPr>
          <w:rStyle w:val="apple-converted-space"/>
          <w:shd w:val="clear" w:color="auto" w:fill="FFFFFF"/>
        </w:rPr>
        <w:t xml:space="preserve">agora são </w:t>
      </w:r>
      <w:r w:rsidR="00805447" w:rsidRPr="00CA769F">
        <w:rPr>
          <w:rStyle w:val="apple-converted-space"/>
          <w:shd w:val="clear" w:color="auto" w:fill="FFFFFF"/>
        </w:rPr>
        <w:t xml:space="preserve">construções </w:t>
      </w:r>
      <w:r w:rsidR="00EF5C02" w:rsidRPr="00CA769F">
        <w:rPr>
          <w:rStyle w:val="apple-converted-space"/>
          <w:shd w:val="clear" w:color="auto" w:fill="FFFFFF"/>
        </w:rPr>
        <w:t>de alvenaria</w:t>
      </w:r>
      <w:r w:rsidR="00A80C3F" w:rsidRPr="00CA769F">
        <w:rPr>
          <w:rStyle w:val="apple-converted-space"/>
          <w:shd w:val="clear" w:color="auto" w:fill="FFFFFF"/>
        </w:rPr>
        <w:t xml:space="preserve"> e madeiras</w:t>
      </w:r>
      <w:r w:rsidR="00217EFE" w:rsidRPr="00CA769F">
        <w:rPr>
          <w:rStyle w:val="apple-converted-space"/>
          <w:shd w:val="clear" w:color="auto" w:fill="FFFFFF"/>
        </w:rPr>
        <w:t>, assim como a utilização de</w:t>
      </w:r>
      <w:r w:rsidR="00805447" w:rsidRPr="00CA769F">
        <w:rPr>
          <w:rStyle w:val="apple-converted-space"/>
          <w:shd w:val="clear" w:color="auto" w:fill="FFFFFF"/>
        </w:rPr>
        <w:t xml:space="preserve"> veículos motorizados</w:t>
      </w:r>
      <w:r w:rsidR="00A80C3F" w:rsidRPr="00CA769F">
        <w:rPr>
          <w:rStyle w:val="apple-converted-space"/>
          <w:shd w:val="clear" w:color="auto" w:fill="FFFFFF"/>
        </w:rPr>
        <w:t xml:space="preserve">, </w:t>
      </w:r>
      <w:r w:rsidR="00EF5C02" w:rsidRPr="00CA769F">
        <w:rPr>
          <w:rStyle w:val="apple-converted-space"/>
          <w:shd w:val="clear" w:color="auto" w:fill="FFFFFF"/>
        </w:rPr>
        <w:t xml:space="preserve">mas </w:t>
      </w:r>
      <w:r w:rsidR="00A80C3F" w:rsidRPr="00CA769F">
        <w:rPr>
          <w:rStyle w:val="apple-converted-space"/>
          <w:shd w:val="clear" w:color="auto" w:fill="FFFFFF"/>
        </w:rPr>
        <w:t xml:space="preserve">preservando </w:t>
      </w:r>
      <w:r w:rsidR="00217EFE" w:rsidRPr="00CA769F">
        <w:rPr>
          <w:rStyle w:val="apple-converted-space"/>
          <w:shd w:val="clear" w:color="auto" w:fill="FFFFFF"/>
        </w:rPr>
        <w:t xml:space="preserve">a </w:t>
      </w:r>
      <w:r w:rsidR="00A80C3F" w:rsidRPr="00CA769F">
        <w:rPr>
          <w:rStyle w:val="apple-converted-space"/>
          <w:shd w:val="clear" w:color="auto" w:fill="FFFFFF"/>
        </w:rPr>
        <w:t>sua cultura</w:t>
      </w:r>
      <w:r w:rsidR="006F14F8">
        <w:rPr>
          <w:rStyle w:val="apple-converted-space"/>
          <w:shd w:val="clear" w:color="auto" w:fill="FFFFFF"/>
        </w:rPr>
        <w:t>,</w:t>
      </w:r>
      <w:r w:rsidR="00217EFE" w:rsidRPr="00CA769F">
        <w:rPr>
          <w:rStyle w:val="apple-converted-space"/>
          <w:shd w:val="clear" w:color="auto" w:fill="FFFFFF"/>
        </w:rPr>
        <w:t xml:space="preserve"> identidade</w:t>
      </w:r>
      <w:r w:rsidR="006F14F8">
        <w:rPr>
          <w:rStyle w:val="apple-converted-space"/>
          <w:shd w:val="clear" w:color="auto" w:fill="FFFFFF"/>
        </w:rPr>
        <w:t xml:space="preserve"> e história</w:t>
      </w:r>
      <w:r w:rsidR="00217EFE" w:rsidRPr="00CA769F">
        <w:rPr>
          <w:rStyle w:val="apple-converted-space"/>
          <w:shd w:val="clear" w:color="auto" w:fill="FFFFFF"/>
        </w:rPr>
        <w:t xml:space="preserve"> através da realização das suas festas tradicionais</w:t>
      </w:r>
      <w:r w:rsidR="00C150B7" w:rsidRPr="00CA769F">
        <w:rPr>
          <w:rStyle w:val="apple-converted-space"/>
          <w:shd w:val="clear" w:color="auto" w:fill="FFFFFF"/>
        </w:rPr>
        <w:t>.</w:t>
      </w:r>
    </w:p>
    <w:p w:rsidR="00596C49" w:rsidRDefault="00A80C3F" w:rsidP="000A47E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shd w:val="clear" w:color="auto" w:fill="FFFFFF"/>
        </w:rPr>
      </w:pPr>
      <w:r w:rsidRPr="00CA769F">
        <w:rPr>
          <w:rStyle w:val="apple-converted-space"/>
          <w:shd w:val="clear" w:color="auto" w:fill="FFFFFF"/>
        </w:rPr>
        <w:t>C</w:t>
      </w:r>
      <w:r w:rsidR="00EF5C02" w:rsidRPr="00CA769F">
        <w:rPr>
          <w:rStyle w:val="apple-converted-space"/>
          <w:shd w:val="clear" w:color="auto" w:fill="FFFFFF"/>
        </w:rPr>
        <w:t xml:space="preserve">om </w:t>
      </w:r>
      <w:r w:rsidR="00217EFE" w:rsidRPr="00CA769F">
        <w:rPr>
          <w:rStyle w:val="apple-converted-space"/>
          <w:shd w:val="clear" w:color="auto" w:fill="FFFFFF"/>
        </w:rPr>
        <w:t>a</w:t>
      </w:r>
      <w:r w:rsidR="00EF5C02" w:rsidRPr="00CA769F">
        <w:rPr>
          <w:rStyle w:val="apple-converted-space"/>
          <w:shd w:val="clear" w:color="auto" w:fill="FFFFFF"/>
        </w:rPr>
        <w:t xml:space="preserve"> inserção da PCH</w:t>
      </w:r>
      <w:r w:rsidR="00727FEA" w:rsidRPr="00CA769F">
        <w:rPr>
          <w:rStyle w:val="apple-converted-space"/>
          <w:shd w:val="clear" w:color="auto" w:fill="FFFFFF"/>
        </w:rPr>
        <w:t xml:space="preserve"> (Pequenas Centrais H</w:t>
      </w:r>
      <w:r w:rsidR="00F633DA" w:rsidRPr="00CA769F">
        <w:rPr>
          <w:rStyle w:val="apple-converted-space"/>
          <w:shd w:val="clear" w:color="auto" w:fill="FFFFFF"/>
        </w:rPr>
        <w:t>idrelétricas)</w:t>
      </w:r>
      <w:r w:rsidR="00C150B7" w:rsidRPr="00CA769F">
        <w:rPr>
          <w:rStyle w:val="apple-converted-space"/>
          <w:shd w:val="clear" w:color="auto" w:fill="FFFFFF"/>
        </w:rPr>
        <w:t>, que vem modificando o cotiando da aldeia</w:t>
      </w:r>
      <w:r w:rsidR="00EF5C02" w:rsidRPr="00CA769F">
        <w:rPr>
          <w:rStyle w:val="apple-converted-space"/>
          <w:shd w:val="clear" w:color="auto" w:fill="FFFFFF"/>
        </w:rPr>
        <w:t xml:space="preserve"> </w:t>
      </w:r>
      <w:r w:rsidR="00727FEA" w:rsidRPr="00CA769F">
        <w:rPr>
          <w:rStyle w:val="apple-converted-space"/>
          <w:shd w:val="clear" w:color="auto" w:fill="FFFFFF"/>
        </w:rPr>
        <w:t>em que</w:t>
      </w:r>
      <w:r w:rsidR="00397D46" w:rsidRPr="00CA769F">
        <w:rPr>
          <w:rStyle w:val="apple-converted-space"/>
          <w:shd w:val="clear" w:color="auto" w:fill="FFFFFF"/>
        </w:rPr>
        <w:t xml:space="preserve"> se chegou</w:t>
      </w:r>
      <w:r w:rsidR="00EF5C02" w:rsidRPr="00CA769F">
        <w:rPr>
          <w:rStyle w:val="apple-converted-space"/>
          <w:shd w:val="clear" w:color="auto" w:fill="FFFFFF"/>
        </w:rPr>
        <w:t xml:space="preserve"> </w:t>
      </w:r>
      <w:proofErr w:type="gramStart"/>
      <w:r w:rsidR="00EF5C02" w:rsidRPr="00CA769F">
        <w:rPr>
          <w:rStyle w:val="apple-converted-space"/>
          <w:shd w:val="clear" w:color="auto" w:fill="FFFFFF"/>
        </w:rPr>
        <w:t>a</w:t>
      </w:r>
      <w:proofErr w:type="gramEnd"/>
      <w:r w:rsidR="00EF5C02" w:rsidRPr="00CA769F">
        <w:rPr>
          <w:rStyle w:val="apple-converted-space"/>
          <w:shd w:val="clear" w:color="auto" w:fill="FFFFFF"/>
        </w:rPr>
        <w:t xml:space="preserve"> energia elétrica, </w:t>
      </w:r>
      <w:r w:rsidR="00397D46" w:rsidRPr="00CA769F">
        <w:rPr>
          <w:rStyle w:val="apple-converted-space"/>
          <w:shd w:val="clear" w:color="auto" w:fill="FFFFFF"/>
        </w:rPr>
        <w:t xml:space="preserve">consequentemente </w:t>
      </w:r>
      <w:r w:rsidR="00B3724B" w:rsidRPr="00CA769F">
        <w:rPr>
          <w:rStyle w:val="apple-converted-space"/>
          <w:shd w:val="clear" w:color="auto" w:fill="FFFFFF"/>
        </w:rPr>
        <w:t>surg</w:t>
      </w:r>
      <w:r w:rsidR="00397D46" w:rsidRPr="00CA769F">
        <w:rPr>
          <w:rStyle w:val="apple-converted-space"/>
          <w:shd w:val="clear" w:color="auto" w:fill="FFFFFF"/>
        </w:rPr>
        <w:t>ira</w:t>
      </w:r>
      <w:r w:rsidR="00B3724B" w:rsidRPr="00CA769F">
        <w:rPr>
          <w:rStyle w:val="apple-converted-space"/>
          <w:shd w:val="clear" w:color="auto" w:fill="FFFFFF"/>
        </w:rPr>
        <w:t xml:space="preserve">m </w:t>
      </w:r>
      <w:r w:rsidR="00EF5C02" w:rsidRPr="00CA769F">
        <w:rPr>
          <w:rStyle w:val="apple-converted-space"/>
          <w:shd w:val="clear" w:color="auto" w:fill="FFFFFF"/>
        </w:rPr>
        <w:t>novas forma</w:t>
      </w:r>
      <w:r w:rsidR="00727FEA" w:rsidRPr="00CA769F">
        <w:rPr>
          <w:rStyle w:val="apple-converted-space"/>
          <w:shd w:val="clear" w:color="auto" w:fill="FFFFFF"/>
        </w:rPr>
        <w:t>s d</w:t>
      </w:r>
      <w:r w:rsidR="00397D46" w:rsidRPr="00CA769F">
        <w:rPr>
          <w:rStyle w:val="apple-converted-space"/>
          <w:shd w:val="clear" w:color="auto" w:fill="FFFFFF"/>
        </w:rPr>
        <w:t>e consumir e de usar o espaço. A</w:t>
      </w:r>
      <w:r w:rsidR="00EF5C02" w:rsidRPr="00CA769F">
        <w:rPr>
          <w:rStyle w:val="apple-converted-space"/>
          <w:shd w:val="clear" w:color="auto" w:fill="FFFFFF"/>
        </w:rPr>
        <w:t xml:space="preserve"> energia </w:t>
      </w:r>
      <w:r w:rsidR="00397D46" w:rsidRPr="00CA769F">
        <w:rPr>
          <w:rStyle w:val="apple-converted-space"/>
          <w:shd w:val="clear" w:color="auto" w:fill="FFFFFF"/>
        </w:rPr>
        <w:t>elétrica modificou as práticas indígenas e possibilitou a estes indivíduos o contato com as novas tecnologias e conforto</w:t>
      </w:r>
      <w:r w:rsidR="00EF5C02" w:rsidRPr="00CA769F">
        <w:rPr>
          <w:rStyle w:val="apple-converted-space"/>
          <w:shd w:val="clear" w:color="auto" w:fill="FFFFFF"/>
        </w:rPr>
        <w:t>.</w:t>
      </w:r>
      <w:r w:rsidR="001F3773" w:rsidRPr="00CA769F">
        <w:rPr>
          <w:rStyle w:val="apple-converted-space"/>
          <w:shd w:val="clear" w:color="auto" w:fill="FFFFFF"/>
        </w:rPr>
        <w:t xml:space="preserve"> </w:t>
      </w:r>
      <w:r w:rsidR="00EF5C02" w:rsidRPr="00881F24">
        <w:rPr>
          <w:rStyle w:val="apple-converted-space"/>
          <w:shd w:val="clear" w:color="auto" w:fill="FFFFFF"/>
        </w:rPr>
        <w:t>Entretanto</w:t>
      </w:r>
      <w:r w:rsidR="00727FEA" w:rsidRPr="00881F24">
        <w:rPr>
          <w:rStyle w:val="apple-converted-space"/>
          <w:shd w:val="clear" w:color="auto" w:fill="FFFFFF"/>
        </w:rPr>
        <w:t>,</w:t>
      </w:r>
      <w:r w:rsidR="00EF5C02" w:rsidRPr="00881F24">
        <w:rPr>
          <w:rStyle w:val="apple-converted-space"/>
          <w:shd w:val="clear" w:color="auto" w:fill="FFFFFF"/>
        </w:rPr>
        <w:t xml:space="preserve"> temos que analisar a região com mais </w:t>
      </w:r>
      <w:r w:rsidRPr="00881F24">
        <w:rPr>
          <w:rStyle w:val="apple-converted-space"/>
          <w:shd w:val="clear" w:color="auto" w:fill="FFFFFF"/>
        </w:rPr>
        <w:t>atenção,</w:t>
      </w:r>
      <w:r w:rsidR="00EF5C02" w:rsidRPr="00881F24">
        <w:rPr>
          <w:rStyle w:val="apple-converted-space"/>
          <w:shd w:val="clear" w:color="auto" w:fill="FFFFFF"/>
        </w:rPr>
        <w:t xml:space="preserve"> para que não </w:t>
      </w:r>
      <w:r w:rsidR="00F40960" w:rsidRPr="00881F24">
        <w:rPr>
          <w:rStyle w:val="apple-converted-space"/>
          <w:shd w:val="clear" w:color="auto" w:fill="FFFFFF"/>
        </w:rPr>
        <w:t>passe</w:t>
      </w:r>
      <w:r w:rsidR="00EF5C02" w:rsidRPr="00881F24">
        <w:rPr>
          <w:rStyle w:val="apple-converted-space"/>
          <w:shd w:val="clear" w:color="auto" w:fill="FFFFFF"/>
        </w:rPr>
        <w:t xml:space="preserve"> despercebid</w:t>
      </w:r>
      <w:r w:rsidR="00727FEA" w:rsidRPr="00881F24">
        <w:rPr>
          <w:rStyle w:val="apple-converted-space"/>
          <w:shd w:val="clear" w:color="auto" w:fill="FFFFFF"/>
        </w:rPr>
        <w:t>a</w:t>
      </w:r>
      <w:r w:rsidR="00A21DFC">
        <w:rPr>
          <w:rStyle w:val="apple-converted-space"/>
          <w:shd w:val="clear" w:color="auto" w:fill="FFFFFF"/>
        </w:rPr>
        <w:t xml:space="preserve"> a riqueza dos</w:t>
      </w:r>
      <w:r w:rsidR="00EF5C02" w:rsidRPr="00881F24">
        <w:rPr>
          <w:rStyle w:val="apple-converted-space"/>
          <w:shd w:val="clear" w:color="auto" w:fill="FFFFFF"/>
        </w:rPr>
        <w:t xml:space="preserve"> fatos históricos</w:t>
      </w:r>
      <w:r w:rsidR="00F40960" w:rsidRPr="00881F24">
        <w:rPr>
          <w:rStyle w:val="apple-converted-space"/>
          <w:shd w:val="clear" w:color="auto" w:fill="FFFFFF"/>
        </w:rPr>
        <w:t xml:space="preserve"> e </w:t>
      </w:r>
      <w:r w:rsidR="00881F24" w:rsidRPr="00881F24">
        <w:rPr>
          <w:rStyle w:val="apple-converted-space"/>
          <w:shd w:val="clear" w:color="auto" w:fill="FFFFFF"/>
        </w:rPr>
        <w:t>culturais já que estes e</w:t>
      </w:r>
      <w:r w:rsidR="00F40960" w:rsidRPr="00881F24">
        <w:rPr>
          <w:rStyle w:val="apple-converted-space"/>
          <w:shd w:val="clear" w:color="auto" w:fill="FFFFFF"/>
        </w:rPr>
        <w:t>lemento</w:t>
      </w:r>
      <w:r w:rsidR="00881F24" w:rsidRPr="00881F24">
        <w:rPr>
          <w:rStyle w:val="apple-converted-space"/>
          <w:shd w:val="clear" w:color="auto" w:fill="FFFFFF"/>
        </w:rPr>
        <w:t xml:space="preserve">s estão </w:t>
      </w:r>
      <w:r w:rsidR="00881F24">
        <w:rPr>
          <w:rStyle w:val="apple-converted-space"/>
          <w:shd w:val="clear" w:color="auto" w:fill="FFFFFF"/>
        </w:rPr>
        <w:t>arraigados naquele</w:t>
      </w:r>
      <w:r w:rsidR="00881F24" w:rsidRPr="00881F24">
        <w:rPr>
          <w:rStyle w:val="apple-converted-space"/>
          <w:shd w:val="clear" w:color="auto" w:fill="FFFFFF"/>
        </w:rPr>
        <w:t xml:space="preserve"> espaço, e</w:t>
      </w:r>
      <w:r w:rsidR="0037688A">
        <w:rPr>
          <w:rStyle w:val="apple-converted-space"/>
          <w:shd w:val="clear" w:color="auto" w:fill="FFFFFF"/>
        </w:rPr>
        <w:t>,</w:t>
      </w:r>
      <w:r w:rsidR="00881F24" w:rsidRPr="00881F24">
        <w:rPr>
          <w:rStyle w:val="apple-converted-space"/>
          <w:shd w:val="clear" w:color="auto" w:fill="FFFFFF"/>
        </w:rPr>
        <w:t xml:space="preserve"> fazem parte da paisagem</w:t>
      </w:r>
      <w:r w:rsidR="00881F24">
        <w:rPr>
          <w:rStyle w:val="apple-converted-space"/>
          <w:shd w:val="clear" w:color="auto" w:fill="FFFFFF"/>
        </w:rPr>
        <w:t xml:space="preserve"> natural e pit</w:t>
      </w:r>
      <w:r w:rsidR="006B7D7C">
        <w:rPr>
          <w:rStyle w:val="apple-converted-space"/>
          <w:shd w:val="clear" w:color="auto" w:fill="FFFFFF"/>
        </w:rPr>
        <w:t xml:space="preserve">oresca da Terra Indígena </w:t>
      </w:r>
      <w:proofErr w:type="spellStart"/>
      <w:r w:rsidR="006B7D7C">
        <w:rPr>
          <w:rStyle w:val="apple-converted-space"/>
          <w:shd w:val="clear" w:color="auto" w:fill="FFFFFF"/>
        </w:rPr>
        <w:t>Utiariti</w:t>
      </w:r>
      <w:proofErr w:type="spellEnd"/>
      <w:r w:rsidR="00881F24" w:rsidRPr="00881F24">
        <w:rPr>
          <w:rStyle w:val="apple-converted-space"/>
          <w:shd w:val="clear" w:color="auto" w:fill="FFFFFF"/>
        </w:rPr>
        <w:t xml:space="preserve"> como um expressivo atrativo turístico.</w:t>
      </w:r>
      <w:r w:rsidR="00881F24">
        <w:rPr>
          <w:rStyle w:val="apple-converted-space"/>
          <w:shd w:val="clear" w:color="auto" w:fill="FFFFFF"/>
        </w:rPr>
        <w:t xml:space="preserve"> </w:t>
      </w:r>
    </w:p>
    <w:p w:rsidR="00A21DFC" w:rsidRDefault="00687D65" w:rsidP="000A47E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shd w:val="clear" w:color="auto" w:fill="FFFFFF"/>
        </w:rPr>
      </w:pPr>
      <w:r>
        <w:rPr>
          <w:rStyle w:val="apple-converted-space"/>
          <w:shd w:val="clear" w:color="auto" w:fill="FFFFFF"/>
        </w:rPr>
        <w:t>A</w:t>
      </w:r>
      <w:r w:rsidR="006755C9">
        <w:rPr>
          <w:rStyle w:val="apple-converted-space"/>
          <w:shd w:val="clear" w:color="auto" w:fill="FFFFFF"/>
        </w:rPr>
        <w:t xml:space="preserve"> atividade turística em Cam</w:t>
      </w:r>
      <w:r w:rsidR="00EF27BF">
        <w:rPr>
          <w:rStyle w:val="apple-converted-space"/>
          <w:shd w:val="clear" w:color="auto" w:fill="FFFFFF"/>
        </w:rPr>
        <w:t xml:space="preserve">po Novo dos Parecis, especialmente na Terra Indígena </w:t>
      </w:r>
      <w:proofErr w:type="spellStart"/>
      <w:r w:rsidR="00EF27BF">
        <w:rPr>
          <w:rStyle w:val="apple-converted-space"/>
          <w:shd w:val="clear" w:color="auto" w:fill="FFFFFF"/>
        </w:rPr>
        <w:t>Utiariti</w:t>
      </w:r>
      <w:proofErr w:type="spellEnd"/>
      <w:r w:rsidR="00EF27BF">
        <w:rPr>
          <w:rStyle w:val="apple-converted-space"/>
          <w:shd w:val="clear" w:color="auto" w:fill="FFFFFF"/>
        </w:rPr>
        <w:t xml:space="preserve"> procura atender as expectativas do turista sem causar detrimento</w:t>
      </w:r>
      <w:r w:rsidR="00E65B76">
        <w:rPr>
          <w:rStyle w:val="apple-converted-space"/>
          <w:shd w:val="clear" w:color="auto" w:fill="FFFFFF"/>
        </w:rPr>
        <w:t xml:space="preserve"> aos direitos dos povos indígenas, no tocante ao equilíbrio ecológico, social e cultural, observando que o turismo sobressai </w:t>
      </w:r>
      <w:r w:rsidR="006F14F8">
        <w:rPr>
          <w:rStyle w:val="apple-converted-space"/>
          <w:shd w:val="clear" w:color="auto" w:fill="FFFFFF"/>
        </w:rPr>
        <w:t>a</w:t>
      </w:r>
      <w:r w:rsidR="00E65B76">
        <w:rPr>
          <w:rStyle w:val="apple-converted-space"/>
          <w:shd w:val="clear" w:color="auto" w:fill="FFFFFF"/>
        </w:rPr>
        <w:t xml:space="preserve">o setor econômico. </w:t>
      </w:r>
    </w:p>
    <w:p w:rsidR="00687D65" w:rsidRPr="001A72D0" w:rsidRDefault="00687D65" w:rsidP="00687D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B0F0"/>
          <w:sz w:val="24"/>
        </w:rPr>
      </w:pPr>
      <w:r w:rsidRPr="001A72D0">
        <w:rPr>
          <w:rFonts w:ascii="Times New Roman" w:hAnsi="Times New Roman" w:cs="Times New Roman"/>
          <w:color w:val="00B0F0"/>
          <w:sz w:val="24"/>
        </w:rPr>
        <w:t xml:space="preserve">Entretanto, não há evidências do plano de visitação da Terra Indígena </w:t>
      </w:r>
      <w:proofErr w:type="spellStart"/>
      <w:r w:rsidRPr="001A72D0">
        <w:rPr>
          <w:rFonts w:ascii="Times New Roman" w:hAnsi="Times New Roman" w:cs="Times New Roman"/>
          <w:color w:val="00B0F0"/>
          <w:sz w:val="24"/>
        </w:rPr>
        <w:t>Utiariti</w:t>
      </w:r>
      <w:proofErr w:type="spellEnd"/>
      <w:r w:rsidRPr="001A72D0">
        <w:rPr>
          <w:rFonts w:ascii="Times New Roman" w:hAnsi="Times New Roman" w:cs="Times New Roman"/>
          <w:color w:val="00B0F0"/>
          <w:sz w:val="24"/>
        </w:rPr>
        <w:t>, bem como os relatórios de visitação, conforme relatou João Ricardo Bispo, diretor geral de uma agência de turismo local e ex-secretário Municipal de Cultura e Turismo de Campo Novo dos Parecis, assim o mesmo alegou que “nem todos os tópicos da Instrução Normativa estão sendo corretamente aplicados, pois, nem tudo a comunidade indígena concorda, assim como não está apta com</w:t>
      </w:r>
      <w:r w:rsidR="00CD6B80" w:rsidRPr="001A72D0">
        <w:rPr>
          <w:rFonts w:ascii="Times New Roman" w:hAnsi="Times New Roman" w:cs="Times New Roman"/>
          <w:color w:val="00B0F0"/>
          <w:sz w:val="24"/>
        </w:rPr>
        <w:t xml:space="preserve"> os</w:t>
      </w:r>
      <w:r w:rsidRPr="001A72D0">
        <w:rPr>
          <w:rFonts w:ascii="Times New Roman" w:hAnsi="Times New Roman" w:cs="Times New Roman"/>
          <w:color w:val="00B0F0"/>
          <w:sz w:val="24"/>
        </w:rPr>
        <w:t xml:space="preserve"> conhecimentos </w:t>
      </w:r>
      <w:r w:rsidR="006F14F8" w:rsidRPr="001A72D0">
        <w:rPr>
          <w:rFonts w:ascii="Times New Roman" w:hAnsi="Times New Roman" w:cs="Times New Roman"/>
          <w:color w:val="00B0F0"/>
          <w:sz w:val="24"/>
        </w:rPr>
        <w:t xml:space="preserve">regulatórios </w:t>
      </w:r>
      <w:r w:rsidRPr="001A72D0">
        <w:rPr>
          <w:rFonts w:ascii="Times New Roman" w:hAnsi="Times New Roman" w:cs="Times New Roman"/>
          <w:color w:val="00B0F0"/>
          <w:sz w:val="24"/>
        </w:rPr>
        <w:t xml:space="preserve">sobre o turismo”. </w:t>
      </w:r>
    </w:p>
    <w:p w:rsidR="00F300A6" w:rsidRPr="00E275C5" w:rsidRDefault="006B7D7C" w:rsidP="006F14F8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B0F0"/>
          <w:sz w:val="24"/>
          <w:szCs w:val="24"/>
        </w:rPr>
      </w:pPr>
      <w:r w:rsidRPr="006B7D7C">
        <w:rPr>
          <w:rFonts w:ascii="Times New Roman" w:hAnsi="Times New Roman" w:cs="Times New Roman"/>
          <w:color w:val="00B0F0"/>
          <w:sz w:val="24"/>
        </w:rPr>
        <w:t>Verificou-se</w:t>
      </w:r>
      <w:r w:rsidR="00F300A6" w:rsidRPr="006B7D7C">
        <w:rPr>
          <w:rFonts w:ascii="Times New Roman" w:hAnsi="Times New Roman" w:cs="Times New Roman"/>
          <w:color w:val="00B0F0"/>
          <w:sz w:val="24"/>
        </w:rPr>
        <w:t xml:space="preserve"> que a longa história de contato dos </w:t>
      </w:r>
      <w:proofErr w:type="spellStart"/>
      <w:r w:rsidR="00F300A6" w:rsidRPr="006B7D7C">
        <w:rPr>
          <w:rFonts w:ascii="Times New Roman" w:hAnsi="Times New Roman" w:cs="Times New Roman"/>
          <w:color w:val="00B0F0"/>
          <w:sz w:val="24"/>
        </w:rPr>
        <w:t>Paresí</w:t>
      </w:r>
      <w:proofErr w:type="spellEnd"/>
      <w:r w:rsidR="00F300A6" w:rsidRPr="006B7D7C">
        <w:rPr>
          <w:rFonts w:ascii="Times New Roman" w:hAnsi="Times New Roman" w:cs="Times New Roman"/>
          <w:color w:val="00B0F0"/>
          <w:sz w:val="24"/>
        </w:rPr>
        <w:t xml:space="preserve"> com </w:t>
      </w:r>
      <w:r w:rsidR="00CD6B80">
        <w:rPr>
          <w:rFonts w:ascii="Times New Roman" w:hAnsi="Times New Roman" w:cs="Times New Roman"/>
          <w:color w:val="00B0F0"/>
          <w:sz w:val="24"/>
        </w:rPr>
        <w:t>“</w:t>
      </w:r>
      <w:r w:rsidR="00F300A6" w:rsidRPr="006B7D7C">
        <w:rPr>
          <w:rFonts w:ascii="Times New Roman" w:hAnsi="Times New Roman" w:cs="Times New Roman"/>
          <w:color w:val="00B0F0"/>
          <w:sz w:val="24"/>
        </w:rPr>
        <w:t>não índios</w:t>
      </w:r>
      <w:r w:rsidR="00CD6B80">
        <w:rPr>
          <w:rFonts w:ascii="Times New Roman" w:hAnsi="Times New Roman" w:cs="Times New Roman"/>
          <w:color w:val="00B0F0"/>
          <w:sz w:val="24"/>
        </w:rPr>
        <w:t>”</w:t>
      </w:r>
      <w:r w:rsidR="00F300A6" w:rsidRPr="006B7D7C">
        <w:rPr>
          <w:rFonts w:ascii="Times New Roman" w:hAnsi="Times New Roman" w:cs="Times New Roman"/>
          <w:color w:val="00B0F0"/>
          <w:sz w:val="24"/>
        </w:rPr>
        <w:t xml:space="preserve">, </w:t>
      </w:r>
      <w:r w:rsidR="00F50ED6" w:rsidRPr="006B7D7C">
        <w:rPr>
          <w:rFonts w:ascii="Times New Roman" w:hAnsi="Times New Roman" w:cs="Times New Roman"/>
          <w:color w:val="00B0F0"/>
          <w:sz w:val="24"/>
        </w:rPr>
        <w:t>impôs</w:t>
      </w:r>
      <w:r w:rsidR="00F300A6" w:rsidRPr="006B7D7C">
        <w:rPr>
          <w:rFonts w:ascii="Times New Roman" w:hAnsi="Times New Roman" w:cs="Times New Roman"/>
          <w:color w:val="00B0F0"/>
          <w:sz w:val="24"/>
        </w:rPr>
        <w:t xml:space="preserve"> que esta etnia se inserisse à lógica do capitalismo, primeiramente nas atividades extrativistas da coleta da seringa e poaia, construção das linhas </w:t>
      </w:r>
      <w:r w:rsidR="006F14F8" w:rsidRPr="006B7D7C">
        <w:rPr>
          <w:rFonts w:ascii="Times New Roman" w:hAnsi="Times New Roman" w:cs="Times New Roman"/>
          <w:color w:val="00B0F0"/>
          <w:sz w:val="24"/>
        </w:rPr>
        <w:t>telegráficas</w:t>
      </w:r>
      <w:r w:rsidR="00F50ED6" w:rsidRPr="006B7D7C">
        <w:rPr>
          <w:rFonts w:ascii="Times New Roman" w:hAnsi="Times New Roman" w:cs="Times New Roman"/>
          <w:color w:val="00B0F0"/>
          <w:sz w:val="24"/>
        </w:rPr>
        <w:t xml:space="preserve">, e posteriormente, na </w:t>
      </w:r>
      <w:r w:rsidR="00F300A6" w:rsidRPr="006B7D7C">
        <w:rPr>
          <w:rFonts w:ascii="Times New Roman" w:hAnsi="Times New Roman" w:cs="Times New Roman"/>
          <w:color w:val="00B0F0"/>
          <w:sz w:val="24"/>
        </w:rPr>
        <w:t xml:space="preserve">abertura de rodovias, </w:t>
      </w:r>
      <w:r w:rsidR="00F50ED6" w:rsidRPr="006B7D7C">
        <w:rPr>
          <w:rFonts w:ascii="Times New Roman" w:hAnsi="Times New Roman" w:cs="Times New Roman"/>
          <w:color w:val="00B0F0"/>
          <w:sz w:val="24"/>
        </w:rPr>
        <w:t xml:space="preserve">expansão </w:t>
      </w:r>
      <w:r w:rsidR="00F300A6" w:rsidRPr="006B7D7C">
        <w:rPr>
          <w:rFonts w:ascii="Times New Roman" w:hAnsi="Times New Roman" w:cs="Times New Roman"/>
          <w:color w:val="00B0F0"/>
          <w:sz w:val="24"/>
        </w:rPr>
        <w:t xml:space="preserve">agropecuária e </w:t>
      </w:r>
      <w:r w:rsidR="00F50ED6" w:rsidRPr="006B7D7C">
        <w:rPr>
          <w:rFonts w:ascii="Times New Roman" w:hAnsi="Times New Roman" w:cs="Times New Roman"/>
          <w:color w:val="00B0F0"/>
          <w:sz w:val="24"/>
        </w:rPr>
        <w:t xml:space="preserve">monocultura. Assim, diante das transformações do território, os </w:t>
      </w:r>
      <w:proofErr w:type="spellStart"/>
      <w:r w:rsidR="00F50ED6" w:rsidRPr="006B7D7C">
        <w:rPr>
          <w:rFonts w:ascii="Times New Roman" w:hAnsi="Times New Roman" w:cs="Times New Roman"/>
          <w:color w:val="00B0F0"/>
          <w:sz w:val="24"/>
        </w:rPr>
        <w:t>Paresí</w:t>
      </w:r>
      <w:proofErr w:type="spellEnd"/>
      <w:r w:rsidR="00F50ED6" w:rsidRPr="006B7D7C">
        <w:rPr>
          <w:rFonts w:ascii="Times New Roman" w:hAnsi="Times New Roman" w:cs="Times New Roman"/>
          <w:color w:val="00B0F0"/>
          <w:sz w:val="24"/>
        </w:rPr>
        <w:t xml:space="preserve"> passaram a praticar uma economia voltada para a arrecadação</w:t>
      </w:r>
      <w:r w:rsidR="00F300A6" w:rsidRPr="006B7D7C">
        <w:rPr>
          <w:color w:val="00B0F0"/>
          <w:shd w:val="clear" w:color="auto" w:fill="FFFFFF"/>
        </w:rPr>
        <w:t xml:space="preserve"> </w:t>
      </w:r>
      <w:r w:rsidR="00F300A6" w:rsidRPr="006B7D7C">
        <w:rPr>
          <w:rFonts w:ascii="Times New Roman" w:hAnsi="Times New Roman" w:cs="Times New Roman"/>
          <w:color w:val="00B0F0"/>
          <w:sz w:val="24"/>
          <w:shd w:val="clear" w:color="auto" w:fill="FFFFFF"/>
        </w:rPr>
        <w:t xml:space="preserve">do pedágio da BR 235, </w:t>
      </w:r>
      <w:r w:rsidR="00F50ED6" w:rsidRPr="006B7D7C">
        <w:rPr>
          <w:rFonts w:ascii="Times New Roman" w:hAnsi="Times New Roman" w:cs="Times New Roman"/>
          <w:color w:val="00B0F0"/>
          <w:sz w:val="24"/>
        </w:rPr>
        <w:t xml:space="preserve">plantação de lavoura de soja e exploração do turismo na Terra Indígena </w:t>
      </w:r>
      <w:proofErr w:type="spellStart"/>
      <w:r w:rsidR="00F50ED6" w:rsidRPr="006B7D7C">
        <w:rPr>
          <w:rFonts w:ascii="Times New Roman" w:hAnsi="Times New Roman" w:cs="Times New Roman"/>
          <w:color w:val="00B0F0"/>
          <w:sz w:val="24"/>
        </w:rPr>
        <w:t>Utiariti</w:t>
      </w:r>
      <w:proofErr w:type="spellEnd"/>
      <w:r w:rsidR="00F50ED6" w:rsidRPr="006B7D7C">
        <w:rPr>
          <w:rFonts w:ascii="Times New Roman" w:hAnsi="Times New Roman" w:cs="Times New Roman"/>
          <w:color w:val="00B0F0"/>
          <w:sz w:val="24"/>
        </w:rPr>
        <w:t xml:space="preserve">, </w:t>
      </w:r>
      <w:r w:rsidR="006F14F8" w:rsidRPr="006B7D7C">
        <w:rPr>
          <w:rFonts w:ascii="Times New Roman" w:hAnsi="Times New Roman" w:cs="Times New Roman"/>
          <w:color w:val="00B0F0"/>
          <w:sz w:val="24"/>
        </w:rPr>
        <w:t xml:space="preserve">sendo este último de acordo com os princípios estabelecidos pelos </w:t>
      </w:r>
      <w:proofErr w:type="spellStart"/>
      <w:r w:rsidR="006F14F8" w:rsidRPr="006B7D7C">
        <w:rPr>
          <w:rFonts w:ascii="Times New Roman" w:hAnsi="Times New Roman" w:cs="Times New Roman"/>
          <w:color w:val="00B0F0"/>
          <w:sz w:val="24"/>
        </w:rPr>
        <w:t>Paresí</w:t>
      </w:r>
      <w:proofErr w:type="spellEnd"/>
      <w:r w:rsidR="006F14F8" w:rsidRPr="006B7D7C">
        <w:rPr>
          <w:rFonts w:ascii="Times New Roman" w:hAnsi="Times New Roman" w:cs="Times New Roman"/>
          <w:color w:val="00B0F0"/>
          <w:sz w:val="24"/>
        </w:rPr>
        <w:t>, conforme demostrou acima, o ex-secretário Municipal de Cultura e Turismo de Campo Novo dos Parecis.</w:t>
      </w:r>
      <w:r w:rsidR="00E275C5">
        <w:rPr>
          <w:rFonts w:ascii="Times New Roman" w:hAnsi="Times New Roman" w:cs="Times New Roman"/>
          <w:color w:val="00B0F0"/>
          <w:sz w:val="24"/>
        </w:rPr>
        <w:t xml:space="preserve"> </w:t>
      </w:r>
      <w:r w:rsidR="00E275C5" w:rsidRPr="00E275C5">
        <w:rPr>
          <w:rFonts w:ascii="Times New Roman" w:hAnsi="Times New Roman" w:cs="Times New Roman"/>
          <w:color w:val="00B0F0"/>
          <w:sz w:val="24"/>
          <w:szCs w:val="24"/>
        </w:rPr>
        <w:t xml:space="preserve">Neste sentido, observou-se que pelo fato dos </w:t>
      </w:r>
      <w:proofErr w:type="spellStart"/>
      <w:r w:rsidR="00E275C5" w:rsidRPr="00E275C5">
        <w:rPr>
          <w:rFonts w:ascii="Times New Roman" w:hAnsi="Times New Roman" w:cs="Times New Roman"/>
          <w:color w:val="00B0F0"/>
          <w:sz w:val="24"/>
          <w:szCs w:val="24"/>
        </w:rPr>
        <w:t>Paresí</w:t>
      </w:r>
      <w:proofErr w:type="spellEnd"/>
      <w:r w:rsidR="00E275C5" w:rsidRPr="00E275C5">
        <w:rPr>
          <w:rFonts w:ascii="Times New Roman" w:hAnsi="Times New Roman" w:cs="Times New Roman"/>
          <w:color w:val="00B0F0"/>
          <w:sz w:val="24"/>
          <w:szCs w:val="24"/>
        </w:rPr>
        <w:t xml:space="preserve"> já manterem contato com “não índio</w:t>
      </w:r>
      <w:r w:rsidR="000F5A41">
        <w:rPr>
          <w:rFonts w:ascii="Times New Roman" w:hAnsi="Times New Roman" w:cs="Times New Roman"/>
          <w:color w:val="00B0F0"/>
          <w:sz w:val="24"/>
          <w:szCs w:val="24"/>
        </w:rPr>
        <w:t>s</w:t>
      </w:r>
      <w:r w:rsidR="00E275C5" w:rsidRPr="00E275C5">
        <w:rPr>
          <w:rFonts w:ascii="Times New Roman" w:hAnsi="Times New Roman" w:cs="Times New Roman"/>
          <w:color w:val="00B0F0"/>
          <w:sz w:val="24"/>
          <w:szCs w:val="24"/>
        </w:rPr>
        <w:t xml:space="preserve">” antes do advento das </w:t>
      </w:r>
      <w:r w:rsidR="00E275C5" w:rsidRPr="00E275C5">
        <w:rPr>
          <w:rFonts w:ascii="Times New Roman" w:hAnsi="Times New Roman" w:cs="Times New Roman"/>
          <w:color w:val="00B0F0"/>
          <w:sz w:val="24"/>
          <w:szCs w:val="24"/>
        </w:rPr>
        <w:lastRenderedPageBreak/>
        <w:t>atividades turísticas na Terra Indígena, estas não interferem de maneira significativa em suas culturas, tradições e histórias dos seus antepassados.</w:t>
      </w:r>
    </w:p>
    <w:p w:rsidR="00721172" w:rsidRDefault="00721172" w:rsidP="006B7D7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rStyle w:val="apple-converted-space"/>
          <w:shd w:val="clear" w:color="auto" w:fill="FFFFFF"/>
        </w:rPr>
        <w:t xml:space="preserve">Contudo, analisamos que a </w:t>
      </w:r>
      <w:proofErr w:type="gramStart"/>
      <w:r w:rsidRPr="00AB7D02">
        <w:t>Normativa nº</w:t>
      </w:r>
      <w:proofErr w:type="gramEnd"/>
      <w:r w:rsidRPr="00AB7D02">
        <w:t xml:space="preserve"> 03, de 11 de junho de 2015</w:t>
      </w:r>
      <w:r w:rsidR="00D85323">
        <w:t xml:space="preserve"> vem sendo </w:t>
      </w:r>
      <w:r w:rsidR="00D85323" w:rsidRPr="00D333B3">
        <w:rPr>
          <w:color w:val="00B0F0"/>
        </w:rPr>
        <w:t>cumprida</w:t>
      </w:r>
      <w:r w:rsidR="00CE3CCE" w:rsidRPr="00D333B3">
        <w:rPr>
          <w:color w:val="00B0F0"/>
        </w:rPr>
        <w:t xml:space="preserve"> em alguns aspectos</w:t>
      </w:r>
      <w:r w:rsidR="006B7D7C">
        <w:rPr>
          <w:color w:val="00B0F0"/>
        </w:rPr>
        <w:t>, pois a mesma é indubitavelmente complexa e somente agora que estão ocorrendo os primeiros avais no Brasil. Em relação</w:t>
      </w:r>
      <w:r w:rsidR="00D85323">
        <w:t xml:space="preserve"> as atividades turísticas desenvolvidas na Terra In</w:t>
      </w:r>
      <w:r w:rsidR="00CE3CCE">
        <w:t xml:space="preserve">dígena </w:t>
      </w:r>
      <w:proofErr w:type="spellStart"/>
      <w:r w:rsidR="00CE3CCE">
        <w:t>Utiarit</w:t>
      </w:r>
      <w:r w:rsidR="006B7D7C">
        <w:t>i</w:t>
      </w:r>
      <w:proofErr w:type="spellEnd"/>
      <w:r w:rsidR="006B7D7C">
        <w:t xml:space="preserve">, pode-se perceber </w:t>
      </w:r>
      <w:r w:rsidR="005C51FB">
        <w:t xml:space="preserve">alguns elementos </w:t>
      </w:r>
      <w:r w:rsidR="003E7824">
        <w:t xml:space="preserve">que </w:t>
      </w:r>
      <w:r w:rsidR="00CD6B80">
        <w:t>contemplam a citada N</w:t>
      </w:r>
      <w:r w:rsidR="005C51FB">
        <w:t>ormativa, especialmente no que diz respeito a</w:t>
      </w:r>
      <w:r w:rsidR="00D85323">
        <w:t>o envolvimento de sujeitos externos ao segmento turístico i</w:t>
      </w:r>
      <w:r w:rsidR="00CE3CCE">
        <w:t>ndígena, como agentes de turismo</w:t>
      </w:r>
      <w:r w:rsidR="00D85323">
        <w:t xml:space="preserve"> locais, gestores públicos e profissionais da área, prestando apoio consultivo e respeitando a</w:t>
      </w:r>
      <w:r w:rsidR="003A73E6">
        <w:t>s</w:t>
      </w:r>
      <w:r w:rsidR="00D85323">
        <w:t xml:space="preserve"> base</w:t>
      </w:r>
      <w:r w:rsidR="003A73E6">
        <w:t>s</w:t>
      </w:r>
      <w:r w:rsidR="00D85323">
        <w:t xml:space="preserve"> deliberativas dos indígenas. </w:t>
      </w:r>
      <w:r w:rsidR="00A219A1">
        <w:t xml:space="preserve">Estes atores externos </w:t>
      </w:r>
      <w:proofErr w:type="gramStart"/>
      <w:r w:rsidR="00A219A1">
        <w:t>limitaram-se</w:t>
      </w:r>
      <w:proofErr w:type="gramEnd"/>
      <w:r w:rsidR="00A219A1">
        <w:t xml:space="preserve"> a atender os anseios da comunidade indígena </w:t>
      </w:r>
      <w:proofErr w:type="spellStart"/>
      <w:r w:rsidR="00A219A1">
        <w:t>Paresí</w:t>
      </w:r>
      <w:proofErr w:type="spellEnd"/>
      <w:r w:rsidR="00A219A1">
        <w:t xml:space="preserve">, constatando suas potencialidades e, ao mesmo tempo, propiciando recursos e investimentos para que o turismo indígena seja praticado de forma consciente e obtenha resultados positivos. </w:t>
      </w:r>
    </w:p>
    <w:p w:rsidR="00CA50A0" w:rsidRDefault="00CA50A0" w:rsidP="006B7D7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B0F0"/>
        </w:rPr>
      </w:pPr>
      <w:r>
        <w:rPr>
          <w:color w:val="00B0F0"/>
        </w:rPr>
        <w:t xml:space="preserve">As </w:t>
      </w:r>
      <w:r w:rsidRPr="001662DF">
        <w:rPr>
          <w:color w:val="00B0F0"/>
        </w:rPr>
        <w:t>atividades turísticas</w:t>
      </w:r>
      <w:r>
        <w:rPr>
          <w:color w:val="00B0F0"/>
        </w:rPr>
        <w:t xml:space="preserve"> na Terra Indígena </w:t>
      </w:r>
      <w:proofErr w:type="spellStart"/>
      <w:r>
        <w:rPr>
          <w:color w:val="00B0F0"/>
        </w:rPr>
        <w:t>Utiariti</w:t>
      </w:r>
      <w:proofErr w:type="spellEnd"/>
      <w:r>
        <w:rPr>
          <w:color w:val="00B0F0"/>
        </w:rPr>
        <w:t xml:space="preserve"> são de base comunitária, pois estão associadas ao meio ambiente e a valorização histórica e cultural dos territórios </w:t>
      </w:r>
      <w:proofErr w:type="spellStart"/>
      <w:r>
        <w:rPr>
          <w:color w:val="00B0F0"/>
        </w:rPr>
        <w:t>Paresí</w:t>
      </w:r>
      <w:proofErr w:type="spellEnd"/>
      <w:r>
        <w:rPr>
          <w:color w:val="00B0F0"/>
        </w:rPr>
        <w:t>, possibilitando a vivência dos turistas com os modos de vidas dos seus espaços. Enfim, contatou-se que o turismo em terras indígenas está condicionado</w:t>
      </w:r>
      <w:r w:rsidR="00CD6B80">
        <w:rPr>
          <w:color w:val="00B0F0"/>
        </w:rPr>
        <w:t xml:space="preserve"> a</w:t>
      </w:r>
      <w:r>
        <w:rPr>
          <w:color w:val="00B0F0"/>
        </w:rPr>
        <w:t xml:space="preserve"> uma série de procedimentos e reconhecimentos de ordem jurídica e administrativa consistentes, </w:t>
      </w:r>
      <w:r w:rsidR="00CD6B80">
        <w:rPr>
          <w:color w:val="00B0F0"/>
        </w:rPr>
        <w:t xml:space="preserve">no que se refere à gestão territorial e socioambiental, assegurando assim, os direitos constitucionais dos povos indígenas, especialmente dos </w:t>
      </w:r>
      <w:proofErr w:type="spellStart"/>
      <w:r w:rsidR="00CD6B80">
        <w:rPr>
          <w:color w:val="00B0F0"/>
        </w:rPr>
        <w:t>Paresí</w:t>
      </w:r>
      <w:proofErr w:type="spellEnd"/>
      <w:r w:rsidR="00CD6B80">
        <w:rPr>
          <w:color w:val="00B0F0"/>
        </w:rPr>
        <w:t xml:space="preserve">. </w:t>
      </w:r>
    </w:p>
    <w:p w:rsidR="00CA50A0" w:rsidRDefault="00CA50A0" w:rsidP="006B7D7C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B0F0"/>
        </w:rPr>
      </w:pPr>
    </w:p>
    <w:p w:rsidR="00687D65" w:rsidRDefault="00687D65" w:rsidP="005C51FB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p w:rsidR="00687D65" w:rsidRDefault="005C51FB" w:rsidP="000A47E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 xml:space="preserve"> </w:t>
      </w:r>
    </w:p>
    <w:p w:rsidR="00631AC1" w:rsidRPr="008B14D0" w:rsidRDefault="00E552A0" w:rsidP="008B14D0">
      <w:pPr>
        <w:pStyle w:val="NormalWeb"/>
        <w:shd w:val="clear" w:color="auto" w:fill="FFFFFF"/>
        <w:spacing w:before="120" w:beforeAutospacing="0" w:after="120" w:afterAutospacing="0"/>
        <w:rPr>
          <w:rStyle w:val="apple-converted-space"/>
          <w:b/>
          <w:color w:val="00B0F0"/>
          <w:shd w:val="clear" w:color="auto" w:fill="FFFFFF"/>
        </w:rPr>
      </w:pPr>
      <w:r w:rsidRPr="008B14D0">
        <w:rPr>
          <w:rStyle w:val="apple-converted-space"/>
          <w:b/>
          <w:color w:val="00B0F0"/>
          <w:shd w:val="clear" w:color="auto" w:fill="FFFFFF"/>
        </w:rPr>
        <w:t>REFERÊ</w:t>
      </w:r>
      <w:r w:rsidR="001B4CD7" w:rsidRPr="008B14D0">
        <w:rPr>
          <w:rStyle w:val="apple-converted-space"/>
          <w:b/>
          <w:color w:val="00B0F0"/>
          <w:shd w:val="clear" w:color="auto" w:fill="FFFFFF"/>
        </w:rPr>
        <w:t>NC</w:t>
      </w:r>
      <w:r w:rsidR="00380470" w:rsidRPr="008B14D0">
        <w:rPr>
          <w:rStyle w:val="apple-converted-space"/>
          <w:b/>
          <w:color w:val="00B0F0"/>
          <w:shd w:val="clear" w:color="auto" w:fill="FFFFFF"/>
        </w:rPr>
        <w:t>IAS</w:t>
      </w:r>
      <w:bookmarkStart w:id="0" w:name="_GoBack"/>
      <w:bookmarkEnd w:id="0"/>
    </w:p>
    <w:p w:rsidR="005A0405" w:rsidRPr="008B14D0" w:rsidRDefault="0029637E" w:rsidP="008B14D0">
      <w:pPr>
        <w:pStyle w:val="Default"/>
        <w:spacing w:before="120" w:after="120"/>
        <w:jc w:val="both"/>
        <w:rPr>
          <w:rFonts w:ascii="Times New Roman" w:hAnsi="Times New Roman" w:cs="Times New Roman"/>
          <w:color w:val="00B0F0"/>
        </w:rPr>
      </w:pPr>
      <w:r w:rsidRPr="008B14D0">
        <w:rPr>
          <w:rFonts w:ascii="Times New Roman" w:hAnsi="Times New Roman" w:cs="Times New Roman"/>
          <w:color w:val="00B0F0"/>
        </w:rPr>
        <w:t>Beni, M. C.</w:t>
      </w:r>
      <w:r w:rsidR="009415F1" w:rsidRPr="008B14D0">
        <w:rPr>
          <w:rFonts w:ascii="Times New Roman" w:hAnsi="Times New Roman" w:cs="Times New Roman"/>
          <w:color w:val="00B0F0"/>
        </w:rPr>
        <w:t xml:space="preserve"> (2000)</w:t>
      </w:r>
      <w:r w:rsidR="005A0405" w:rsidRPr="008B14D0">
        <w:rPr>
          <w:rFonts w:ascii="Times New Roman" w:hAnsi="Times New Roman" w:cs="Times New Roman"/>
          <w:color w:val="00B0F0"/>
        </w:rPr>
        <w:t xml:space="preserve">. </w:t>
      </w:r>
      <w:r w:rsidR="005A0405" w:rsidRPr="008B14D0">
        <w:rPr>
          <w:rFonts w:ascii="Times New Roman" w:hAnsi="Times New Roman" w:cs="Times New Roman"/>
          <w:bCs/>
          <w:i/>
          <w:color w:val="00B0F0"/>
        </w:rPr>
        <w:t>Análise estrutural do turismo</w:t>
      </w:r>
      <w:r w:rsidR="009415F1" w:rsidRPr="008B14D0">
        <w:rPr>
          <w:rFonts w:ascii="Times New Roman" w:hAnsi="Times New Roman" w:cs="Times New Roman"/>
          <w:color w:val="00B0F0"/>
        </w:rPr>
        <w:t xml:space="preserve">. São Paulo: </w:t>
      </w:r>
      <w:proofErr w:type="gramStart"/>
      <w:r w:rsidR="009415F1" w:rsidRPr="008B14D0">
        <w:rPr>
          <w:rFonts w:ascii="Times New Roman" w:hAnsi="Times New Roman" w:cs="Times New Roman"/>
          <w:color w:val="00B0F0"/>
        </w:rPr>
        <w:t>Senac</w:t>
      </w:r>
      <w:proofErr w:type="gramEnd"/>
      <w:r w:rsidR="005A0405" w:rsidRPr="008B14D0">
        <w:rPr>
          <w:rFonts w:ascii="Times New Roman" w:hAnsi="Times New Roman" w:cs="Times New Roman"/>
          <w:color w:val="00B0F0"/>
        </w:rPr>
        <w:t>.</w:t>
      </w:r>
    </w:p>
    <w:p w:rsidR="00D95C20" w:rsidRDefault="002E79AB" w:rsidP="008B14D0">
      <w:pPr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8B14D0">
        <w:rPr>
          <w:rFonts w:ascii="Times New Roman" w:hAnsi="Times New Roman" w:cs="Times New Roman"/>
          <w:color w:val="00B0F0"/>
          <w:sz w:val="24"/>
          <w:szCs w:val="24"/>
        </w:rPr>
        <w:t>Brasil</w:t>
      </w:r>
      <w:r w:rsidR="00D95C20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(1991). </w:t>
      </w:r>
      <w:r w:rsidR="00B1648A">
        <w:rPr>
          <w:rFonts w:ascii="Times New Roman" w:hAnsi="Times New Roman" w:cs="Times New Roman"/>
          <w:color w:val="00B0F0"/>
          <w:sz w:val="24"/>
          <w:szCs w:val="24"/>
        </w:rPr>
        <w:t xml:space="preserve">Decreto nº </w:t>
      </w:r>
      <w:r w:rsidR="00972A05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261, de 29 de outubro de 1991. </w:t>
      </w:r>
      <w:r w:rsidR="00972A05" w:rsidRPr="008B14D0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Demarcação administrativa da Área Indígena </w:t>
      </w:r>
      <w:proofErr w:type="spellStart"/>
      <w:r w:rsidR="00972A05" w:rsidRPr="008B14D0">
        <w:rPr>
          <w:rFonts w:ascii="Times New Roman" w:hAnsi="Times New Roman" w:cs="Times New Roman"/>
          <w:i/>
          <w:color w:val="00B0F0"/>
          <w:sz w:val="24"/>
          <w:szCs w:val="24"/>
        </w:rPr>
        <w:t>Utiariti</w:t>
      </w:r>
      <w:proofErr w:type="spellEnd"/>
      <w:r w:rsidR="00972A05" w:rsidRPr="008B14D0">
        <w:rPr>
          <w:rFonts w:ascii="Times New Roman" w:hAnsi="Times New Roman" w:cs="Times New Roman"/>
          <w:i/>
          <w:color w:val="00B0F0"/>
          <w:sz w:val="24"/>
          <w:szCs w:val="24"/>
        </w:rPr>
        <w:t>, no Estado do Mato Grosso</w:t>
      </w:r>
      <w:r w:rsidR="00B1648A">
        <w:rPr>
          <w:rFonts w:ascii="Times New Roman" w:hAnsi="Times New Roman" w:cs="Times New Roman"/>
          <w:color w:val="00B0F0"/>
          <w:sz w:val="24"/>
          <w:szCs w:val="24"/>
        </w:rPr>
        <w:t>. Brasília.</w:t>
      </w:r>
      <w:r w:rsidR="00972A05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</w:p>
    <w:p w:rsidR="00B1648A" w:rsidRPr="00B1648A" w:rsidRDefault="00B1648A" w:rsidP="008B14D0">
      <w:pPr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B1648A">
        <w:rPr>
          <w:rFonts w:ascii="Times New Roman" w:hAnsi="Times New Roman" w:cs="Times New Roman"/>
          <w:color w:val="00B0F0"/>
          <w:sz w:val="24"/>
          <w:szCs w:val="24"/>
        </w:rPr>
        <w:t xml:space="preserve">Brasil (2012). Decreto 7.747, de </w:t>
      </w:r>
      <w:proofErr w:type="gramStart"/>
      <w:r w:rsidRPr="00B1648A">
        <w:rPr>
          <w:rFonts w:ascii="Times New Roman" w:hAnsi="Times New Roman" w:cs="Times New Roman"/>
          <w:color w:val="00B0F0"/>
          <w:sz w:val="24"/>
          <w:szCs w:val="24"/>
        </w:rPr>
        <w:t>5</w:t>
      </w:r>
      <w:proofErr w:type="gramEnd"/>
      <w:r w:rsidRPr="00B1648A">
        <w:rPr>
          <w:rFonts w:ascii="Times New Roman" w:hAnsi="Times New Roman" w:cs="Times New Roman"/>
          <w:color w:val="00B0F0"/>
          <w:sz w:val="24"/>
          <w:szCs w:val="24"/>
        </w:rPr>
        <w:t xml:space="preserve"> junho de 2012. </w:t>
      </w:r>
      <w:r w:rsidRPr="00B1648A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Política Nacional de Gestão Territorial e Ambiental de Terras Indígenas </w:t>
      </w:r>
      <w:r w:rsidRPr="00B1648A">
        <w:rPr>
          <w:rFonts w:ascii="Times New Roman" w:hAnsi="Times New Roman" w:cs="Times New Roman"/>
          <w:color w:val="00B0F0"/>
          <w:sz w:val="24"/>
          <w:szCs w:val="24"/>
        </w:rPr>
        <w:t xml:space="preserve">– PNGATI. Brasília. </w:t>
      </w:r>
    </w:p>
    <w:p w:rsidR="004A2EAE" w:rsidRPr="008B14D0" w:rsidRDefault="004A2EAE" w:rsidP="008B14D0">
      <w:pPr>
        <w:tabs>
          <w:tab w:val="center" w:pos="4252"/>
          <w:tab w:val="left" w:pos="6795"/>
        </w:tabs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Brasil (2006). Ministério do Turismo. </w:t>
      </w:r>
      <w:r w:rsidRPr="008B14D0">
        <w:rPr>
          <w:rFonts w:ascii="Times New Roman" w:hAnsi="Times New Roman" w:cs="Times New Roman"/>
          <w:i/>
          <w:color w:val="00B0F0"/>
          <w:sz w:val="24"/>
          <w:szCs w:val="24"/>
        </w:rPr>
        <w:t>Segmentação do Turismo:</w:t>
      </w:r>
      <w:r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Marcos Conceituais. Brasília: Ministério do Turismo.</w:t>
      </w:r>
    </w:p>
    <w:p w:rsidR="00C65BCD" w:rsidRPr="008B14D0" w:rsidRDefault="002E79AB" w:rsidP="008B14D0">
      <w:pPr>
        <w:pStyle w:val="Default"/>
        <w:spacing w:before="120" w:after="120"/>
        <w:jc w:val="both"/>
        <w:rPr>
          <w:rFonts w:ascii="Times New Roman" w:hAnsi="Times New Roman" w:cs="Times New Roman"/>
          <w:color w:val="00B0F0"/>
        </w:rPr>
      </w:pPr>
      <w:r w:rsidRPr="008B14D0">
        <w:rPr>
          <w:rFonts w:ascii="Times New Roman" w:hAnsi="Times New Roman" w:cs="Times New Roman"/>
          <w:color w:val="00B0F0"/>
        </w:rPr>
        <w:t>Brasil</w:t>
      </w:r>
      <w:r w:rsidR="00FD3BBC" w:rsidRPr="008B14D0">
        <w:rPr>
          <w:rFonts w:ascii="Times New Roman" w:hAnsi="Times New Roman" w:cs="Times New Roman"/>
          <w:color w:val="00B0F0"/>
        </w:rPr>
        <w:t xml:space="preserve"> (2010a)</w:t>
      </w:r>
      <w:r w:rsidR="002F14C9" w:rsidRPr="008B14D0">
        <w:rPr>
          <w:rFonts w:ascii="Times New Roman" w:hAnsi="Times New Roman" w:cs="Times New Roman"/>
          <w:color w:val="00B0F0"/>
        </w:rPr>
        <w:t>.</w:t>
      </w:r>
      <w:r w:rsidR="00C65BCD" w:rsidRPr="008B14D0">
        <w:rPr>
          <w:rFonts w:ascii="Times New Roman" w:hAnsi="Times New Roman" w:cs="Times New Roman"/>
          <w:color w:val="00B0F0"/>
        </w:rPr>
        <w:t xml:space="preserve"> </w:t>
      </w:r>
      <w:r w:rsidR="002F14C9" w:rsidRPr="008B14D0">
        <w:rPr>
          <w:rFonts w:ascii="Times New Roman" w:hAnsi="Times New Roman" w:cs="Times New Roman"/>
          <w:color w:val="00B0F0"/>
        </w:rPr>
        <w:t>Ministério do Turismo</w:t>
      </w:r>
      <w:r w:rsidR="00C65BCD" w:rsidRPr="008B14D0">
        <w:rPr>
          <w:rFonts w:ascii="Times New Roman" w:hAnsi="Times New Roman" w:cs="Times New Roman"/>
          <w:color w:val="00B0F0"/>
        </w:rPr>
        <w:t xml:space="preserve">. </w:t>
      </w:r>
      <w:r w:rsidR="00C65BCD" w:rsidRPr="008B14D0">
        <w:rPr>
          <w:rFonts w:ascii="Times New Roman" w:hAnsi="Times New Roman" w:cs="Times New Roman"/>
          <w:i/>
          <w:color w:val="00B0F0"/>
        </w:rPr>
        <w:t>Cadernos de Segmentação:</w:t>
      </w:r>
      <w:r w:rsidR="00C65BCD" w:rsidRPr="008B14D0">
        <w:rPr>
          <w:rFonts w:ascii="Times New Roman" w:hAnsi="Times New Roman" w:cs="Times New Roman"/>
          <w:color w:val="00B0F0"/>
        </w:rPr>
        <w:t xml:space="preserve"> Turismo Cultural – Orientações Bá</w:t>
      </w:r>
      <w:r w:rsidR="00FD3BBC" w:rsidRPr="008B14D0">
        <w:rPr>
          <w:rFonts w:ascii="Times New Roman" w:hAnsi="Times New Roman" w:cs="Times New Roman"/>
          <w:color w:val="00B0F0"/>
        </w:rPr>
        <w:t>sicas. 3ª Edição. Brasília.</w:t>
      </w:r>
    </w:p>
    <w:p w:rsidR="005A0405" w:rsidRDefault="002E79AB" w:rsidP="008B14D0">
      <w:pPr>
        <w:pStyle w:val="Default"/>
        <w:spacing w:before="120" w:after="120"/>
        <w:jc w:val="both"/>
        <w:rPr>
          <w:rFonts w:ascii="Times New Roman" w:hAnsi="Times New Roman" w:cs="Times New Roman"/>
          <w:color w:val="00B0F0"/>
        </w:rPr>
      </w:pPr>
      <w:r w:rsidRPr="008B14D0">
        <w:rPr>
          <w:rFonts w:ascii="Times New Roman" w:hAnsi="Times New Roman" w:cs="Times New Roman"/>
          <w:color w:val="00B0F0"/>
        </w:rPr>
        <w:t>Brasil</w:t>
      </w:r>
      <w:r w:rsidR="00FD3BBC" w:rsidRPr="008B14D0">
        <w:rPr>
          <w:rFonts w:ascii="Times New Roman" w:hAnsi="Times New Roman" w:cs="Times New Roman"/>
          <w:color w:val="00B0F0"/>
        </w:rPr>
        <w:t xml:space="preserve"> (2010b)</w:t>
      </w:r>
      <w:r w:rsidR="005A0405" w:rsidRPr="008B14D0">
        <w:rPr>
          <w:rFonts w:ascii="Times New Roman" w:hAnsi="Times New Roman" w:cs="Times New Roman"/>
          <w:color w:val="00B0F0"/>
        </w:rPr>
        <w:t xml:space="preserve">. Ministério do Turismo. </w:t>
      </w:r>
      <w:r w:rsidR="005A0405" w:rsidRPr="008B14D0">
        <w:rPr>
          <w:rFonts w:ascii="Times New Roman" w:hAnsi="Times New Roman" w:cs="Times New Roman"/>
          <w:i/>
          <w:color w:val="00B0F0"/>
        </w:rPr>
        <w:t>Segmentação do turismo e o mercado.</w:t>
      </w:r>
      <w:r w:rsidR="005A0405" w:rsidRPr="008B14D0">
        <w:rPr>
          <w:rFonts w:ascii="Times New Roman" w:hAnsi="Times New Roman" w:cs="Times New Roman"/>
          <w:color w:val="00B0F0"/>
        </w:rPr>
        <w:t xml:space="preserve"> Brasília: Ministério do T</w:t>
      </w:r>
      <w:r w:rsidR="00FD3BBC" w:rsidRPr="008B14D0">
        <w:rPr>
          <w:rFonts w:ascii="Times New Roman" w:hAnsi="Times New Roman" w:cs="Times New Roman"/>
          <w:color w:val="00B0F0"/>
        </w:rPr>
        <w:t>urismo.</w:t>
      </w:r>
    </w:p>
    <w:p w:rsidR="002956B5" w:rsidRPr="002956B5" w:rsidRDefault="002956B5" w:rsidP="002956B5">
      <w:pPr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2956B5">
        <w:rPr>
          <w:rFonts w:ascii="Times New Roman" w:hAnsi="Times New Roman" w:cs="Times New Roman"/>
          <w:color w:val="00B0F0"/>
          <w:sz w:val="24"/>
          <w:szCs w:val="24"/>
        </w:rPr>
        <w:lastRenderedPageBreak/>
        <w:t>Brasil (2010</w:t>
      </w:r>
      <w:r>
        <w:rPr>
          <w:rFonts w:ascii="Times New Roman" w:hAnsi="Times New Roman" w:cs="Times New Roman"/>
          <w:color w:val="00B0F0"/>
          <w:sz w:val="24"/>
          <w:szCs w:val="24"/>
        </w:rPr>
        <w:t>c</w:t>
      </w:r>
      <w:r w:rsidRPr="002956B5">
        <w:rPr>
          <w:rFonts w:ascii="Times New Roman" w:hAnsi="Times New Roman" w:cs="Times New Roman"/>
          <w:color w:val="00B0F0"/>
          <w:sz w:val="24"/>
          <w:szCs w:val="24"/>
        </w:rPr>
        <w:t xml:space="preserve">). Ministério do Turismo. </w:t>
      </w:r>
      <w:r w:rsidRPr="002956B5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Dinâmica e Diversidade do Turismo de Base Comunitária: </w:t>
      </w:r>
      <w:r w:rsidRPr="002956B5">
        <w:rPr>
          <w:rFonts w:ascii="Times New Roman" w:hAnsi="Times New Roman" w:cs="Times New Roman"/>
          <w:color w:val="00B0F0"/>
          <w:sz w:val="24"/>
          <w:szCs w:val="24"/>
        </w:rPr>
        <w:t xml:space="preserve">desafio para a formulação de política pública. Brasília. </w:t>
      </w:r>
    </w:p>
    <w:p w:rsidR="003A73E6" w:rsidRPr="008B14D0" w:rsidRDefault="00FD3BBC" w:rsidP="008B14D0">
      <w:pPr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8B14D0">
        <w:rPr>
          <w:rFonts w:ascii="Times New Roman" w:hAnsi="Times New Roman" w:cs="Times New Roman"/>
          <w:color w:val="00B0F0"/>
          <w:sz w:val="24"/>
          <w:szCs w:val="24"/>
        </w:rPr>
        <w:t>Campo Novo dos Parecis</w:t>
      </w:r>
      <w:r w:rsidR="009415F1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(2016)</w:t>
      </w:r>
      <w:r w:rsidR="00370F02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. </w:t>
      </w:r>
      <w:r w:rsidR="00370F02" w:rsidRPr="008B14D0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Autoridades participam do lançamento da “ROTA PARECIS” </w:t>
      </w:r>
      <w:r w:rsidR="009415F1" w:rsidRPr="008B14D0">
        <w:rPr>
          <w:rFonts w:ascii="Times New Roman" w:hAnsi="Times New Roman" w:cs="Times New Roman"/>
          <w:i/>
          <w:color w:val="00B0F0"/>
          <w:sz w:val="24"/>
          <w:szCs w:val="24"/>
        </w:rPr>
        <w:t>no 2° dia da FIT Pantanal 2016</w:t>
      </w:r>
      <w:r w:rsidR="00370F02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. Disponível em: &lt; </w:t>
      </w:r>
      <w:hyperlink r:id="rId25" w:history="1">
        <w:r w:rsidR="00370F02" w:rsidRPr="008B14D0">
          <w:rPr>
            <w:rStyle w:val="Hyperlink"/>
            <w:rFonts w:ascii="Times New Roman" w:hAnsi="Times New Roman" w:cs="Times New Roman"/>
            <w:color w:val="00B0F0"/>
            <w:sz w:val="24"/>
            <w:szCs w:val="24"/>
          </w:rPr>
          <w:t>http://www.camponovodoparecis.mt.gov.br/Noticias/2056/</w:t>
        </w:r>
      </w:hyperlink>
      <w:r w:rsidR="00370F02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&gt;. Acesso em: 10 já. 2017. </w:t>
      </w:r>
    </w:p>
    <w:p w:rsidR="009415F1" w:rsidRPr="008B14D0" w:rsidRDefault="00FD3BBC" w:rsidP="008B14D0">
      <w:pPr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8B14D0">
        <w:rPr>
          <w:rFonts w:ascii="Times New Roman" w:hAnsi="Times New Roman" w:cs="Times New Roman"/>
          <w:color w:val="00B0F0"/>
          <w:sz w:val="24"/>
          <w:szCs w:val="24"/>
        </w:rPr>
        <w:t>Campo Novo dos Parecis</w:t>
      </w:r>
      <w:r w:rsidR="009415F1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. Prefeitura Municipal. </w:t>
      </w:r>
      <w:r w:rsidR="009415F1" w:rsidRPr="008B14D0">
        <w:rPr>
          <w:rStyle w:val="apple-converted-space"/>
          <w:rFonts w:ascii="Times New Roman" w:hAnsi="Times New Roman" w:cs="Times New Roman"/>
          <w:i/>
          <w:color w:val="00B0F0"/>
          <w:sz w:val="24"/>
          <w:szCs w:val="24"/>
          <w:shd w:val="clear" w:color="auto" w:fill="FFFFFF"/>
        </w:rPr>
        <w:t>Localização do Município</w:t>
      </w:r>
      <w:r w:rsidR="009415F1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. Disponível em: &lt;</w:t>
      </w:r>
      <w:r w:rsidR="009415F1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hyperlink r:id="rId26" w:history="1">
        <w:r w:rsidR="009415F1" w:rsidRPr="008B14D0">
          <w:rPr>
            <w:rStyle w:val="Hyperlink"/>
            <w:rFonts w:ascii="Times New Roman" w:hAnsi="Times New Roman" w:cs="Times New Roman"/>
            <w:color w:val="00B0F0"/>
            <w:sz w:val="24"/>
            <w:szCs w:val="24"/>
            <w:shd w:val="clear" w:color="auto" w:fill="FFFFFF"/>
          </w:rPr>
          <w:t>http://www.camponovodoparecis.mt.gov.br/Localizacao-do-Municipio/</w:t>
        </w:r>
      </w:hyperlink>
      <w:r w:rsidR="009415F1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&gt;. Acesso em: 22 jun. 2018. </w:t>
      </w:r>
    </w:p>
    <w:p w:rsidR="000A30BD" w:rsidRPr="008B14D0" w:rsidRDefault="009415F1" w:rsidP="008B14D0">
      <w:pPr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softHyphen/>
      </w:r>
      <w:r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softHyphen/>
      </w:r>
      <w:r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softHyphen/>
      </w:r>
      <w:r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softHyphen/>
      </w:r>
      <w:r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softHyphen/>
      </w:r>
      <w:r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softHyphen/>
      </w:r>
      <w:r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softHyphen/>
      </w:r>
      <w:r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softHyphen/>
      </w:r>
      <w:r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softHyphen/>
      </w:r>
      <w:r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softHyphen/>
      </w:r>
      <w:r w:rsidR="00FD3BBC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softHyphen/>
      </w:r>
      <w:r w:rsidR="00FD3BBC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softHyphen/>
      </w:r>
      <w:r w:rsidR="00FD3BBC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softHyphen/>
      </w:r>
      <w:r w:rsidR="00FD3BBC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softHyphen/>
      </w:r>
      <w:r w:rsidR="00FD3BBC" w:rsidRPr="008B14D0">
        <w:rPr>
          <w:rFonts w:ascii="Times New Roman" w:hAnsi="Times New Roman" w:cs="Times New Roman"/>
          <w:color w:val="00B0F0"/>
          <w:sz w:val="24"/>
          <w:szCs w:val="24"/>
        </w:rPr>
        <w:t>Campo Novo dos Parecis</w:t>
      </w:r>
      <w:r w:rsidR="003A73E6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. Prefeitura Municipal. </w:t>
      </w:r>
      <w:r w:rsidR="003A73E6" w:rsidRPr="008B14D0">
        <w:rPr>
          <w:rStyle w:val="apple-converted-space"/>
          <w:rFonts w:ascii="Times New Roman" w:hAnsi="Times New Roman" w:cs="Times New Roman"/>
          <w:i/>
          <w:color w:val="00B0F0"/>
          <w:sz w:val="24"/>
          <w:szCs w:val="24"/>
          <w:shd w:val="clear" w:color="auto" w:fill="FFFFFF"/>
        </w:rPr>
        <w:t>Historia.</w:t>
      </w:r>
      <w:r w:rsidR="003A73E6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Disponível em: &lt;http://www.camponovodoparecis.mt.gov.br/Historia/&gt;. Acesso em: 21 mar. 2017.</w:t>
      </w:r>
    </w:p>
    <w:p w:rsidR="000A30BD" w:rsidRPr="008B14D0" w:rsidRDefault="002E79AB" w:rsidP="008B14D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8B14D0">
        <w:rPr>
          <w:rFonts w:ascii="Times New Roman" w:hAnsi="Times New Roman" w:cs="Times New Roman"/>
          <w:color w:val="00B0F0"/>
          <w:sz w:val="24"/>
          <w:szCs w:val="24"/>
        </w:rPr>
        <w:t>Chaves, R. P. R</w:t>
      </w:r>
      <w:r w:rsidR="00A86424" w:rsidRPr="008B14D0">
        <w:rPr>
          <w:rFonts w:ascii="Times New Roman" w:hAnsi="Times New Roman" w:cs="Times New Roman"/>
          <w:color w:val="00B0F0"/>
          <w:sz w:val="24"/>
          <w:szCs w:val="24"/>
        </w:rPr>
        <w:t>.</w:t>
      </w:r>
      <w:r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(2012)</w:t>
      </w:r>
      <w:r w:rsidR="00A86424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O Turismo Étnico em Comunidades Indígenas no Brasil: a Reserva Pataxó da Jaqueira e o Parque Indígena do Xingu</w:t>
      </w:r>
      <w:r w:rsidR="00A86424" w:rsidRPr="008B14D0"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. </w:t>
      </w:r>
      <w:proofErr w:type="spellStart"/>
      <w:r w:rsidR="00A86424" w:rsidRPr="008B14D0">
        <w:rPr>
          <w:rFonts w:ascii="Times New Roman" w:hAnsi="Times New Roman" w:cs="Times New Roman"/>
          <w:bCs/>
          <w:i/>
          <w:color w:val="00B0F0"/>
          <w:sz w:val="24"/>
          <w:szCs w:val="24"/>
        </w:rPr>
        <w:t>Pasos</w:t>
      </w:r>
      <w:proofErr w:type="spellEnd"/>
      <w:r w:rsidR="00A86424" w:rsidRPr="008B14D0">
        <w:rPr>
          <w:rFonts w:ascii="Times New Roman" w:hAnsi="Times New Roman" w:cs="Times New Roman"/>
          <w:bCs/>
          <w:i/>
          <w:color w:val="00B0F0"/>
          <w:sz w:val="24"/>
          <w:szCs w:val="24"/>
        </w:rPr>
        <w:t xml:space="preserve">: Revista de Turismo y </w:t>
      </w:r>
      <w:proofErr w:type="spellStart"/>
      <w:r w:rsidR="00A86424" w:rsidRPr="008B14D0">
        <w:rPr>
          <w:rFonts w:ascii="Times New Roman" w:hAnsi="Times New Roman" w:cs="Times New Roman"/>
          <w:bCs/>
          <w:i/>
          <w:color w:val="00B0F0"/>
          <w:sz w:val="24"/>
          <w:szCs w:val="24"/>
        </w:rPr>
        <w:t>Patrimonio</w:t>
      </w:r>
      <w:proofErr w:type="spellEnd"/>
      <w:r w:rsidR="00A86424" w:rsidRPr="008B14D0">
        <w:rPr>
          <w:rFonts w:ascii="Times New Roman" w:hAnsi="Times New Roman" w:cs="Times New Roman"/>
          <w:bCs/>
          <w:i/>
          <w:color w:val="00B0F0"/>
          <w:sz w:val="24"/>
          <w:szCs w:val="24"/>
        </w:rPr>
        <w:t xml:space="preserve"> Cultural</w:t>
      </w:r>
      <w:r w:rsidR="00A86424" w:rsidRPr="008B14D0">
        <w:rPr>
          <w:rFonts w:ascii="Times New Roman" w:hAnsi="Times New Roman" w:cs="Times New Roman"/>
          <w:i/>
          <w:color w:val="00B0F0"/>
          <w:sz w:val="24"/>
          <w:szCs w:val="24"/>
        </w:rPr>
        <w:t>,</w:t>
      </w:r>
      <w:r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Tenerife, n.8, p.115-129</w:t>
      </w:r>
      <w:r w:rsidR="00A86424" w:rsidRPr="008B14D0">
        <w:rPr>
          <w:rFonts w:ascii="Times New Roman" w:hAnsi="Times New Roman" w:cs="Times New Roman"/>
          <w:color w:val="00B0F0"/>
          <w:sz w:val="24"/>
          <w:szCs w:val="24"/>
        </w:rPr>
        <w:t>.</w:t>
      </w:r>
    </w:p>
    <w:p w:rsidR="00FD3BBC" w:rsidRPr="008B14D0" w:rsidRDefault="00FD3BBC" w:rsidP="008B14D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8B14D0">
        <w:rPr>
          <w:rFonts w:ascii="Times New Roman" w:hAnsi="Times New Roman" w:cs="Times New Roman"/>
          <w:color w:val="00B0F0"/>
          <w:sz w:val="24"/>
          <w:szCs w:val="24"/>
        </w:rPr>
        <w:t>Faria, I. F</w:t>
      </w:r>
      <w:r w:rsidR="000A30BD" w:rsidRPr="008B14D0">
        <w:rPr>
          <w:rFonts w:ascii="Times New Roman" w:hAnsi="Times New Roman" w:cs="Times New Roman"/>
          <w:color w:val="00B0F0"/>
          <w:sz w:val="24"/>
          <w:szCs w:val="24"/>
        </w:rPr>
        <w:t>.</w:t>
      </w:r>
      <w:r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(1997).</w:t>
      </w:r>
      <w:r w:rsidR="000A30BD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8B14D0">
        <w:rPr>
          <w:rFonts w:ascii="Times New Roman" w:hAnsi="Times New Roman" w:cs="Times New Roman"/>
          <w:i/>
          <w:color w:val="00B0F0"/>
          <w:sz w:val="24"/>
          <w:szCs w:val="24"/>
        </w:rPr>
        <w:t>Território Indígena</w:t>
      </w:r>
      <w:r w:rsidRPr="008B14D0">
        <w:rPr>
          <w:rFonts w:ascii="Times New Roman" w:hAnsi="Times New Roman" w:cs="Times New Roman"/>
          <w:color w:val="00B0F0"/>
          <w:sz w:val="24"/>
          <w:szCs w:val="24"/>
        </w:rPr>
        <w:t>: o direito imemorial e o devir. Dissertação de mestrado, Universidade de São Paulo, São Paulo, SP, Brasil.</w:t>
      </w:r>
    </w:p>
    <w:p w:rsidR="00FD3BBC" w:rsidRPr="008B14D0" w:rsidRDefault="00FD3BBC" w:rsidP="008B14D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Faria, I. F. (2000). Ecoturismo: ilusões e contradições. </w:t>
      </w:r>
      <w:r w:rsidRPr="008B14D0">
        <w:rPr>
          <w:rFonts w:ascii="Times New Roman" w:hAnsi="Times New Roman" w:cs="Times New Roman"/>
          <w:i/>
          <w:color w:val="00B0F0"/>
          <w:sz w:val="24"/>
          <w:szCs w:val="24"/>
        </w:rPr>
        <w:t>Revista da Universidade do Amazonas</w:t>
      </w:r>
      <w:r w:rsidRPr="008B14D0">
        <w:rPr>
          <w:rFonts w:ascii="Times New Roman" w:hAnsi="Times New Roman" w:cs="Times New Roman"/>
          <w:color w:val="00B0F0"/>
          <w:sz w:val="24"/>
          <w:szCs w:val="24"/>
        </w:rPr>
        <w:t>, Manaus, v. 2, n. 2, p. 1-18, jan./dez.</w:t>
      </w:r>
    </w:p>
    <w:p w:rsidR="00040FE2" w:rsidRDefault="00FD3BBC" w:rsidP="008B14D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Faria, I. F. (2005). </w:t>
      </w:r>
      <w:r w:rsidR="000A30BD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Ecoturismo: </w:t>
      </w:r>
      <w:proofErr w:type="spellStart"/>
      <w:r w:rsidR="000A30BD" w:rsidRPr="008B14D0">
        <w:rPr>
          <w:rFonts w:ascii="Times New Roman" w:hAnsi="Times New Roman" w:cs="Times New Roman"/>
          <w:color w:val="00B0F0"/>
          <w:sz w:val="24"/>
          <w:szCs w:val="24"/>
        </w:rPr>
        <w:t>etnodesenvolvimento</w:t>
      </w:r>
      <w:proofErr w:type="spellEnd"/>
      <w:r w:rsidR="000A30BD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e inclusão social no Amazonas. </w:t>
      </w:r>
      <w:proofErr w:type="spellStart"/>
      <w:r w:rsidR="000A30BD" w:rsidRPr="008B14D0">
        <w:rPr>
          <w:rFonts w:ascii="Times New Roman" w:hAnsi="Times New Roman" w:cs="Times New Roman"/>
          <w:i/>
          <w:color w:val="00B0F0"/>
          <w:sz w:val="24"/>
          <w:szCs w:val="24"/>
        </w:rPr>
        <w:t>Pasos</w:t>
      </w:r>
      <w:proofErr w:type="spellEnd"/>
      <w:r w:rsidR="000A30BD" w:rsidRPr="008B14D0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: Revista de Turismo y </w:t>
      </w:r>
      <w:proofErr w:type="spellStart"/>
      <w:r w:rsidR="000A30BD" w:rsidRPr="008B14D0">
        <w:rPr>
          <w:rFonts w:ascii="Times New Roman" w:hAnsi="Times New Roman" w:cs="Times New Roman"/>
          <w:i/>
          <w:color w:val="00B0F0"/>
          <w:sz w:val="24"/>
          <w:szCs w:val="24"/>
        </w:rPr>
        <w:t>Patrimonio</w:t>
      </w:r>
      <w:proofErr w:type="spellEnd"/>
      <w:r w:rsidR="000A30BD" w:rsidRPr="008B14D0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Cultural</w:t>
      </w:r>
      <w:r w:rsidR="000A30BD" w:rsidRPr="008B14D0">
        <w:rPr>
          <w:rFonts w:ascii="Times New Roman" w:hAnsi="Times New Roman" w:cs="Times New Roman"/>
          <w:color w:val="00B0F0"/>
          <w:sz w:val="24"/>
          <w:szCs w:val="24"/>
        </w:rPr>
        <w:t>, Tene</w:t>
      </w:r>
      <w:r w:rsidRPr="008B14D0">
        <w:rPr>
          <w:rFonts w:ascii="Times New Roman" w:hAnsi="Times New Roman" w:cs="Times New Roman"/>
          <w:color w:val="00B0F0"/>
          <w:sz w:val="24"/>
          <w:szCs w:val="24"/>
        </w:rPr>
        <w:t>rife, v. 3, n. 1, p. 63-77</w:t>
      </w:r>
      <w:r w:rsidR="000A30BD" w:rsidRPr="008B14D0">
        <w:rPr>
          <w:rFonts w:ascii="Times New Roman" w:hAnsi="Times New Roman" w:cs="Times New Roman"/>
          <w:color w:val="00B0F0"/>
          <w:sz w:val="24"/>
          <w:szCs w:val="24"/>
        </w:rPr>
        <w:t>.</w:t>
      </w:r>
    </w:p>
    <w:p w:rsidR="00C016C3" w:rsidRPr="00040FE2" w:rsidRDefault="00040FE2" w:rsidP="00040FE2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B0F0"/>
          <w:sz w:val="28"/>
          <w:szCs w:val="24"/>
        </w:rPr>
      </w:pPr>
      <w:r w:rsidRPr="00040FE2">
        <w:rPr>
          <w:rFonts w:ascii="Times New Roman" w:hAnsi="Times New Roman" w:cs="Times New Roman"/>
          <w:color w:val="00B0F0"/>
          <w:sz w:val="24"/>
        </w:rPr>
        <w:t xml:space="preserve">Fonseca, J. J. S. (2002).  </w:t>
      </w:r>
      <w:r w:rsidRPr="00040FE2">
        <w:rPr>
          <w:rFonts w:ascii="Times New Roman" w:hAnsi="Times New Roman" w:cs="Times New Roman"/>
          <w:i/>
          <w:color w:val="00B0F0"/>
          <w:sz w:val="24"/>
        </w:rPr>
        <w:t>Metodologia da pesquisa científica</w:t>
      </w:r>
      <w:r w:rsidRPr="00040FE2">
        <w:rPr>
          <w:rFonts w:ascii="Times New Roman" w:hAnsi="Times New Roman" w:cs="Times New Roman"/>
          <w:color w:val="00B0F0"/>
          <w:sz w:val="24"/>
        </w:rPr>
        <w:t>. Fortaleza: UEC.</w:t>
      </w:r>
      <w:r w:rsidR="000A30BD" w:rsidRPr="00040FE2">
        <w:rPr>
          <w:rFonts w:ascii="Times New Roman" w:hAnsi="Times New Roman" w:cs="Times New Roman"/>
          <w:color w:val="00B0F0"/>
          <w:sz w:val="28"/>
          <w:szCs w:val="24"/>
        </w:rPr>
        <w:t xml:space="preserve"> </w:t>
      </w:r>
    </w:p>
    <w:p w:rsidR="00435500" w:rsidRPr="008B14D0" w:rsidRDefault="00FD3BBC" w:rsidP="008B14D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FUNAI (2015)</w:t>
      </w:r>
      <w:r w:rsidR="00435500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. Fundação Nacional do </w:t>
      </w:r>
      <w:r w:rsidR="004A2EAE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Í</w:t>
      </w:r>
      <w:r w:rsidR="00435500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ndio.</w:t>
      </w:r>
      <w:r w:rsidR="00435500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435500" w:rsidRPr="008B14D0">
        <w:rPr>
          <w:rFonts w:ascii="Times New Roman" w:hAnsi="Times New Roman" w:cs="Times New Roman"/>
          <w:i/>
          <w:color w:val="00B0F0"/>
          <w:sz w:val="24"/>
          <w:szCs w:val="24"/>
        </w:rPr>
        <w:t>Normativa nº 03</w:t>
      </w:r>
      <w:r w:rsidR="00435500" w:rsidRPr="008B14D0">
        <w:rPr>
          <w:rFonts w:ascii="Times New Roman" w:hAnsi="Times New Roman" w:cs="Times New Roman"/>
          <w:b/>
          <w:i/>
          <w:color w:val="00B0F0"/>
          <w:sz w:val="24"/>
          <w:szCs w:val="24"/>
        </w:rPr>
        <w:t xml:space="preserve">. </w:t>
      </w:r>
      <w:r w:rsidR="00435500" w:rsidRPr="008B14D0">
        <w:rPr>
          <w:rFonts w:ascii="Times New Roman" w:hAnsi="Times New Roman" w:cs="Times New Roman"/>
          <w:i/>
          <w:color w:val="00B0F0"/>
          <w:sz w:val="24"/>
          <w:szCs w:val="24"/>
        </w:rPr>
        <w:t>11 de junho de 2015</w:t>
      </w:r>
      <w:r w:rsidR="00435500" w:rsidRPr="008B14D0">
        <w:rPr>
          <w:rFonts w:ascii="Times New Roman" w:hAnsi="Times New Roman" w:cs="Times New Roman"/>
          <w:color w:val="00B0F0"/>
          <w:sz w:val="24"/>
          <w:szCs w:val="24"/>
        </w:rPr>
        <w:t>.</w:t>
      </w:r>
      <w:r w:rsidR="004A2EAE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Brasília. </w:t>
      </w:r>
    </w:p>
    <w:p w:rsidR="00435500" w:rsidRPr="008B14D0" w:rsidRDefault="004A2EAE" w:rsidP="008B14D0">
      <w:pPr>
        <w:autoSpaceDE w:val="0"/>
        <w:autoSpaceDN w:val="0"/>
        <w:adjustRightInd w:val="0"/>
        <w:spacing w:before="120" w:after="120" w:line="240" w:lineRule="auto"/>
        <w:jc w:val="both"/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</w:pPr>
      <w:r w:rsidRPr="008B14D0">
        <w:rPr>
          <w:rFonts w:ascii="Times New Roman" w:hAnsi="Times New Roman" w:cs="Times New Roman"/>
          <w:color w:val="00B0F0"/>
          <w:sz w:val="24"/>
          <w:szCs w:val="24"/>
        </w:rPr>
        <w:t>FUNAI</w:t>
      </w:r>
      <w:r w:rsidR="00435500" w:rsidRPr="008B14D0">
        <w:rPr>
          <w:rFonts w:ascii="Times New Roman" w:hAnsi="Times New Roman" w:cs="Times New Roman"/>
          <w:color w:val="00B0F0"/>
          <w:sz w:val="24"/>
          <w:szCs w:val="24"/>
        </w:rPr>
        <w:t>. Índios no Brasil. Disponível em: &lt;</w:t>
      </w:r>
      <w:hyperlink r:id="rId27" w:history="1">
        <w:r w:rsidR="00435500" w:rsidRPr="008B14D0">
          <w:rPr>
            <w:rStyle w:val="Hyperlink"/>
            <w:rFonts w:ascii="Times New Roman" w:hAnsi="Times New Roman" w:cs="Times New Roman"/>
            <w:color w:val="00B0F0"/>
            <w:sz w:val="24"/>
            <w:szCs w:val="24"/>
          </w:rPr>
          <w:t>http://www.funai.gov.br/index.php/indios-no-brasil/terras-indigenas</w:t>
        </w:r>
      </w:hyperlink>
      <w:r w:rsidR="00435500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&gt;. Acesso em: 19 dez. 2017. </w:t>
      </w:r>
    </w:p>
    <w:p w:rsidR="002956B5" w:rsidRPr="002956B5" w:rsidRDefault="002956B5" w:rsidP="002956B5">
      <w:pPr>
        <w:spacing w:before="120" w:after="120" w:line="240" w:lineRule="auto"/>
        <w:jc w:val="both"/>
        <w:rPr>
          <w:rStyle w:val="apple-converted-space"/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</w:rPr>
        <w:t>IBGE (2010)</w:t>
      </w:r>
      <w:r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. Instituto Brasileiro de Geografia e Estatística (IBGE). </w:t>
      </w:r>
      <w:r w:rsidRPr="008B14D0">
        <w:rPr>
          <w:rFonts w:ascii="Times New Roman" w:hAnsi="Times New Roman" w:cs="Times New Roman"/>
          <w:i/>
          <w:color w:val="00B0F0"/>
          <w:sz w:val="24"/>
          <w:szCs w:val="24"/>
        </w:rPr>
        <w:t>Censo demográfico 2010:</w:t>
      </w:r>
      <w:r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Características gerais dos indígenas – Resultados do Universo. Rio de Janeiro: Ministério do Planejamento, Orçamento e Gestão, Instituto Brasileiro de Geografia e Estatística, Diretoria de Pesquisas.</w:t>
      </w:r>
    </w:p>
    <w:p w:rsidR="00524925" w:rsidRDefault="00E3393B" w:rsidP="008B14D0">
      <w:pPr>
        <w:pStyle w:val="NormalWeb"/>
        <w:shd w:val="clear" w:color="auto" w:fill="FFFFFF"/>
        <w:spacing w:before="120" w:beforeAutospacing="0" w:after="120" w:afterAutospacing="0"/>
        <w:jc w:val="both"/>
        <w:rPr>
          <w:rStyle w:val="apple-converted-space"/>
          <w:color w:val="00B0F0"/>
          <w:shd w:val="clear" w:color="auto" w:fill="FFFFFF"/>
        </w:rPr>
      </w:pPr>
      <w:r>
        <w:rPr>
          <w:rStyle w:val="apple-converted-space"/>
          <w:color w:val="00B0F0"/>
          <w:shd w:val="clear" w:color="auto" w:fill="FFFFFF"/>
        </w:rPr>
        <w:t>IBGE (2010</w:t>
      </w:r>
      <w:r w:rsidR="00366816" w:rsidRPr="008B14D0">
        <w:rPr>
          <w:rStyle w:val="apple-converted-space"/>
          <w:color w:val="00B0F0"/>
          <w:shd w:val="clear" w:color="auto" w:fill="FFFFFF"/>
        </w:rPr>
        <w:t>).</w:t>
      </w:r>
      <w:r w:rsidR="00524925" w:rsidRPr="008B14D0">
        <w:rPr>
          <w:rStyle w:val="apple-converted-space"/>
          <w:color w:val="00B0F0"/>
          <w:shd w:val="clear" w:color="auto" w:fill="FFFFFF"/>
        </w:rPr>
        <w:t xml:space="preserve"> </w:t>
      </w:r>
      <w:r w:rsidR="00524925" w:rsidRPr="008B14D0">
        <w:rPr>
          <w:rStyle w:val="apple-converted-space"/>
          <w:i/>
          <w:color w:val="00B0F0"/>
          <w:shd w:val="clear" w:color="auto" w:fill="FFFFFF"/>
        </w:rPr>
        <w:t>Campo Novo dos Parecis</w:t>
      </w:r>
      <w:r w:rsidR="00524925" w:rsidRPr="008B14D0">
        <w:rPr>
          <w:rStyle w:val="apple-converted-space"/>
          <w:color w:val="00B0F0"/>
          <w:shd w:val="clear" w:color="auto" w:fill="FFFFFF"/>
        </w:rPr>
        <w:t xml:space="preserve">. Infográficos: </w:t>
      </w:r>
      <w:r w:rsidR="00366816" w:rsidRPr="008B14D0">
        <w:rPr>
          <w:rStyle w:val="apple-converted-space"/>
          <w:color w:val="00B0F0"/>
          <w:shd w:val="clear" w:color="auto" w:fill="FFFFFF"/>
        </w:rPr>
        <w:t>dados gerais do município</w:t>
      </w:r>
      <w:r w:rsidR="00524925" w:rsidRPr="008B14D0">
        <w:rPr>
          <w:rStyle w:val="apple-converted-space"/>
          <w:color w:val="00B0F0"/>
          <w:shd w:val="clear" w:color="auto" w:fill="FFFFFF"/>
        </w:rPr>
        <w:t xml:space="preserve">. </w:t>
      </w:r>
      <w:r w:rsidR="00366816" w:rsidRPr="008B14D0">
        <w:rPr>
          <w:rStyle w:val="apple-converted-space"/>
          <w:color w:val="00B0F0"/>
          <w:shd w:val="clear" w:color="auto" w:fill="FFFFFF"/>
        </w:rPr>
        <w:t>Disponível</w:t>
      </w:r>
      <w:r w:rsidR="00524925" w:rsidRPr="008B14D0">
        <w:rPr>
          <w:rStyle w:val="apple-converted-space"/>
          <w:color w:val="00B0F0"/>
          <w:shd w:val="clear" w:color="auto" w:fill="FFFFFF"/>
        </w:rPr>
        <w:t xml:space="preserve"> em: &lt;</w:t>
      </w:r>
      <w:proofErr w:type="gramStart"/>
      <w:r w:rsidR="00524925" w:rsidRPr="008B14D0">
        <w:rPr>
          <w:rStyle w:val="apple-converted-space"/>
          <w:color w:val="00B0F0"/>
          <w:shd w:val="clear" w:color="auto" w:fill="FFFFFF"/>
        </w:rPr>
        <w:t>http://cidades.ibge.gov.br/xtras/perfil.</w:t>
      </w:r>
      <w:proofErr w:type="gramEnd"/>
      <w:r w:rsidR="00524925" w:rsidRPr="008B14D0">
        <w:rPr>
          <w:rStyle w:val="apple-converted-space"/>
          <w:color w:val="00B0F0"/>
          <w:shd w:val="clear" w:color="auto" w:fill="FFFFFF"/>
        </w:rPr>
        <w:t>php?</w:t>
      </w:r>
      <w:proofErr w:type="gramStart"/>
      <w:r w:rsidR="00524925" w:rsidRPr="008B14D0">
        <w:rPr>
          <w:rStyle w:val="apple-converted-space"/>
          <w:color w:val="00B0F0"/>
          <w:shd w:val="clear" w:color="auto" w:fill="FFFFFF"/>
        </w:rPr>
        <w:t>codmun</w:t>
      </w:r>
      <w:proofErr w:type="gramEnd"/>
      <w:r w:rsidR="00524925" w:rsidRPr="008B14D0">
        <w:rPr>
          <w:rStyle w:val="apple-converted-space"/>
          <w:color w:val="00B0F0"/>
          <w:shd w:val="clear" w:color="auto" w:fill="FFFFFF"/>
        </w:rPr>
        <w:t>=510263&gt;. Acesso em: 21 mar. 2017.</w:t>
      </w:r>
    </w:p>
    <w:p w:rsidR="00435500" w:rsidRPr="008B14D0" w:rsidRDefault="00EA0996" w:rsidP="008B14D0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B0F0"/>
        </w:rPr>
      </w:pPr>
      <w:r w:rsidRPr="008B14D0">
        <w:rPr>
          <w:rStyle w:val="apple-converted-space"/>
          <w:color w:val="00B0F0"/>
          <w:shd w:val="clear" w:color="auto" w:fill="FFFFFF"/>
        </w:rPr>
        <w:t>Jesus, D. L.</w:t>
      </w:r>
      <w:r w:rsidR="00366816" w:rsidRPr="008B14D0">
        <w:rPr>
          <w:rStyle w:val="apple-converted-space"/>
          <w:color w:val="00B0F0"/>
          <w:shd w:val="clear" w:color="auto" w:fill="FFFFFF"/>
        </w:rPr>
        <w:t xml:space="preserve"> (2012)</w:t>
      </w:r>
      <w:r w:rsidR="00435500" w:rsidRPr="008B14D0">
        <w:rPr>
          <w:rStyle w:val="apple-converted-space"/>
          <w:color w:val="00B0F0"/>
          <w:shd w:val="clear" w:color="auto" w:fill="FFFFFF"/>
        </w:rPr>
        <w:t xml:space="preserve">. </w:t>
      </w:r>
      <w:r w:rsidR="00435500" w:rsidRPr="008B14D0">
        <w:rPr>
          <w:color w:val="00B0F0"/>
        </w:rPr>
        <w:t>A (</w:t>
      </w:r>
      <w:proofErr w:type="spellStart"/>
      <w:r w:rsidR="00435500" w:rsidRPr="008B14D0">
        <w:rPr>
          <w:color w:val="00B0F0"/>
        </w:rPr>
        <w:t>re</w:t>
      </w:r>
      <w:proofErr w:type="spellEnd"/>
      <w:proofErr w:type="gramStart"/>
      <w:r w:rsidR="00435500" w:rsidRPr="008B14D0">
        <w:rPr>
          <w:color w:val="00B0F0"/>
        </w:rPr>
        <w:t>)</w:t>
      </w:r>
      <w:proofErr w:type="spellStart"/>
      <w:r w:rsidR="00435500" w:rsidRPr="008B14D0">
        <w:rPr>
          <w:color w:val="00B0F0"/>
        </w:rPr>
        <w:t>tradicionalização</w:t>
      </w:r>
      <w:proofErr w:type="spellEnd"/>
      <w:proofErr w:type="gramEnd"/>
      <w:r w:rsidR="00435500" w:rsidRPr="008B14D0">
        <w:rPr>
          <w:color w:val="00B0F0"/>
        </w:rPr>
        <w:t xml:space="preserve"> dos territórios indígenas pelo turismo: um estudo comparativo entre os </w:t>
      </w:r>
      <w:proofErr w:type="spellStart"/>
      <w:r w:rsidR="00435500" w:rsidRPr="008B14D0">
        <w:rPr>
          <w:color w:val="00B0F0"/>
        </w:rPr>
        <w:t>Kadiwéu</w:t>
      </w:r>
      <w:proofErr w:type="spellEnd"/>
      <w:r w:rsidR="00435500" w:rsidRPr="008B14D0">
        <w:rPr>
          <w:color w:val="00B0F0"/>
        </w:rPr>
        <w:t xml:space="preserve"> (Mato Grosso do Sul - Brasil) e </w:t>
      </w:r>
      <w:proofErr w:type="spellStart"/>
      <w:r w:rsidR="00435500" w:rsidRPr="008B14D0">
        <w:rPr>
          <w:color w:val="00B0F0"/>
        </w:rPr>
        <w:t>Māori</w:t>
      </w:r>
      <w:proofErr w:type="spellEnd"/>
      <w:r w:rsidR="00435500" w:rsidRPr="008B14D0">
        <w:rPr>
          <w:color w:val="00B0F0"/>
        </w:rPr>
        <w:t xml:space="preserve"> (Ilha Norte – Nova Zelândia), Bogotá, </w:t>
      </w:r>
      <w:r w:rsidR="00435500" w:rsidRPr="008B14D0">
        <w:rPr>
          <w:i/>
          <w:color w:val="00B0F0"/>
        </w:rPr>
        <w:t xml:space="preserve">XII </w:t>
      </w:r>
      <w:proofErr w:type="spellStart"/>
      <w:r w:rsidR="00435500" w:rsidRPr="008B14D0">
        <w:rPr>
          <w:i/>
          <w:color w:val="00B0F0"/>
        </w:rPr>
        <w:t>Coloquio</w:t>
      </w:r>
      <w:proofErr w:type="spellEnd"/>
      <w:r w:rsidR="00435500" w:rsidRPr="008B14D0">
        <w:rPr>
          <w:i/>
          <w:color w:val="00B0F0"/>
        </w:rPr>
        <w:t xml:space="preserve"> de </w:t>
      </w:r>
      <w:proofErr w:type="spellStart"/>
      <w:r w:rsidR="00435500" w:rsidRPr="008B14D0">
        <w:rPr>
          <w:i/>
          <w:color w:val="00B0F0"/>
        </w:rPr>
        <w:t>Geocrítica</w:t>
      </w:r>
      <w:proofErr w:type="spellEnd"/>
      <w:r w:rsidR="00435500" w:rsidRPr="008B14D0">
        <w:rPr>
          <w:color w:val="00B0F0"/>
        </w:rPr>
        <w:t xml:space="preserve">. Disponível em: &lt; </w:t>
      </w:r>
      <w:hyperlink r:id="rId28" w:history="1">
        <w:r w:rsidR="00435500" w:rsidRPr="008B14D0">
          <w:rPr>
            <w:rStyle w:val="Hyperlink"/>
            <w:color w:val="00B0F0"/>
          </w:rPr>
          <w:t>http://www.ub.edu/geocrit/coloquio2012/actas/08-D-Lageano.pdf</w:t>
        </w:r>
      </w:hyperlink>
      <w:r w:rsidR="00435500" w:rsidRPr="008B14D0">
        <w:rPr>
          <w:color w:val="00B0F0"/>
        </w:rPr>
        <w:t xml:space="preserve">&gt;. Acesso 24 mar. 2017. </w:t>
      </w:r>
    </w:p>
    <w:p w:rsidR="00D719FF" w:rsidRPr="00D719FF" w:rsidRDefault="00D719FF" w:rsidP="00D719FF">
      <w:pPr>
        <w:pStyle w:val="Ttulo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00B0F0"/>
          <w:sz w:val="24"/>
          <w:szCs w:val="24"/>
        </w:rPr>
      </w:pPr>
      <w:r w:rsidRPr="00D719FF">
        <w:rPr>
          <w:rFonts w:ascii="Times New Roman" w:hAnsi="Times New Roman" w:cs="Times New Roman"/>
          <w:b w:val="0"/>
          <w:color w:val="00B0F0"/>
          <w:sz w:val="24"/>
          <w:szCs w:val="24"/>
        </w:rPr>
        <w:t xml:space="preserve">Romeu, Alberto (2016). </w:t>
      </w:r>
      <w:r w:rsidRPr="00D719FF">
        <w:rPr>
          <w:rFonts w:ascii="Times New Roman" w:hAnsi="Times New Roman" w:cs="Times New Roman"/>
          <w:b w:val="0"/>
          <w:i/>
          <w:color w:val="00B0F0"/>
          <w:sz w:val="24"/>
          <w:szCs w:val="24"/>
        </w:rPr>
        <w:t xml:space="preserve">Jornalistas conhecem a primeira aldeia criada para o </w:t>
      </w:r>
      <w:proofErr w:type="spellStart"/>
      <w:r w:rsidRPr="00D719FF">
        <w:rPr>
          <w:rFonts w:ascii="Times New Roman" w:hAnsi="Times New Roman" w:cs="Times New Roman"/>
          <w:b w:val="0"/>
          <w:i/>
          <w:color w:val="00B0F0"/>
          <w:sz w:val="24"/>
          <w:szCs w:val="24"/>
        </w:rPr>
        <w:t>etnoturismo</w:t>
      </w:r>
      <w:proofErr w:type="spellEnd"/>
      <w:r w:rsidRPr="00D719FF">
        <w:rPr>
          <w:rFonts w:ascii="Times New Roman" w:hAnsi="Times New Roman" w:cs="Times New Roman"/>
          <w:b w:val="0"/>
          <w:i/>
          <w:color w:val="00B0F0"/>
          <w:sz w:val="24"/>
          <w:szCs w:val="24"/>
        </w:rPr>
        <w:t xml:space="preserve"> em Mato Grosso.</w:t>
      </w:r>
      <w:r w:rsidRPr="00D719FF">
        <w:rPr>
          <w:rFonts w:ascii="Times New Roman" w:hAnsi="Times New Roman" w:cs="Times New Roman"/>
          <w:b w:val="0"/>
          <w:color w:val="00B0F0"/>
          <w:sz w:val="24"/>
          <w:szCs w:val="24"/>
        </w:rPr>
        <w:t xml:space="preserve"> </w:t>
      </w:r>
      <w:proofErr w:type="spellStart"/>
      <w:proofErr w:type="gramStart"/>
      <w:r w:rsidRPr="00D719FF">
        <w:rPr>
          <w:rStyle w:val="Fort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PlantãoNews</w:t>
      </w:r>
      <w:proofErr w:type="spellEnd"/>
      <w:proofErr w:type="gramEnd"/>
      <w:r w:rsidRPr="00D719FF">
        <w:rPr>
          <w:rStyle w:val="Fort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, Cuiabá. </w:t>
      </w:r>
      <w:r w:rsidRPr="00D719FF">
        <w:rPr>
          <w:rFonts w:ascii="Times New Roman" w:hAnsi="Times New Roman" w:cs="Times New Roman"/>
          <w:b w:val="0"/>
          <w:color w:val="00B0F0"/>
          <w:sz w:val="24"/>
          <w:szCs w:val="24"/>
        </w:rPr>
        <w:t>Disponível em: &lt;</w:t>
      </w:r>
      <w:r w:rsidRPr="00D719FF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hyperlink r:id="rId29" w:history="1">
        <w:r w:rsidRPr="00D719FF">
          <w:rPr>
            <w:rStyle w:val="Hyperlink"/>
            <w:rFonts w:ascii="Times New Roman" w:hAnsi="Times New Roman" w:cs="Times New Roman"/>
            <w:b w:val="0"/>
            <w:color w:val="00B0F0"/>
            <w:sz w:val="24"/>
            <w:szCs w:val="24"/>
          </w:rPr>
          <w:t>http://www.plantaonews.com.br/conteudo/show/secao/52/materia/142041/t/Jornalistas+conhecem+primeira+aldeia+criada+para+o+etnoturismo+em+Mato+Grosso</w:t>
        </w:r>
      </w:hyperlink>
      <w:r w:rsidRPr="00D719FF">
        <w:rPr>
          <w:rFonts w:ascii="Times New Roman" w:hAnsi="Times New Roman" w:cs="Times New Roman"/>
          <w:b w:val="0"/>
          <w:color w:val="00B0F0"/>
          <w:sz w:val="24"/>
          <w:szCs w:val="24"/>
        </w:rPr>
        <w:t xml:space="preserve">&gt;. Acesso em: 25 jun. 2018. </w:t>
      </w:r>
    </w:p>
    <w:p w:rsidR="002474D2" w:rsidRPr="008B14D0" w:rsidRDefault="00EA0996" w:rsidP="008B14D0">
      <w:pPr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8B14D0">
        <w:rPr>
          <w:rFonts w:ascii="Times New Roman" w:hAnsi="Times New Roman" w:cs="Times New Roman"/>
          <w:color w:val="00B0F0"/>
          <w:sz w:val="24"/>
          <w:szCs w:val="24"/>
        </w:rPr>
        <w:t>Santos, J. C.</w:t>
      </w:r>
      <w:r w:rsidR="003B5B61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(2018)</w:t>
      </w:r>
      <w:r w:rsidR="002474D2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. </w:t>
      </w:r>
      <w:r w:rsidR="002474D2" w:rsidRPr="008B14D0">
        <w:rPr>
          <w:rFonts w:ascii="Times New Roman" w:hAnsi="Times New Roman" w:cs="Times New Roman"/>
          <w:i/>
          <w:color w:val="00B0F0"/>
          <w:sz w:val="24"/>
          <w:szCs w:val="24"/>
        </w:rPr>
        <w:t>A fronteira como lugar das diferenças</w:t>
      </w:r>
      <w:r w:rsidR="002474D2" w:rsidRPr="008B14D0">
        <w:rPr>
          <w:rFonts w:ascii="Times New Roman" w:hAnsi="Times New Roman" w:cs="Times New Roman"/>
          <w:color w:val="00B0F0"/>
          <w:sz w:val="24"/>
          <w:szCs w:val="24"/>
        </w:rPr>
        <w:t>:</w:t>
      </w:r>
      <w:bookmarkStart w:id="1" w:name="__DdeLink__10814_132645415"/>
      <w:bookmarkEnd w:id="1"/>
      <w:r w:rsidR="002474D2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proofErr w:type="spellStart"/>
      <w:r w:rsidRPr="008B14D0">
        <w:rPr>
          <w:rFonts w:ascii="Times New Roman" w:hAnsi="Times New Roman" w:cs="Times New Roman"/>
          <w:i/>
          <w:color w:val="00B0F0"/>
          <w:sz w:val="24"/>
          <w:szCs w:val="24"/>
        </w:rPr>
        <w:t>Rikbaktsa</w:t>
      </w:r>
      <w:proofErr w:type="spellEnd"/>
      <w:r w:rsidR="002474D2" w:rsidRPr="008B14D0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entre a Igreja e o Estado (1930-1985)</w:t>
      </w:r>
      <w:r w:rsidRPr="008B14D0">
        <w:rPr>
          <w:rFonts w:ascii="Times New Roman" w:hAnsi="Times New Roman" w:cs="Times New Roman"/>
          <w:color w:val="00B0F0"/>
          <w:sz w:val="24"/>
          <w:szCs w:val="24"/>
        </w:rPr>
        <w:t>. Tes</w:t>
      </w:r>
      <w:r w:rsidR="004A2EAE" w:rsidRPr="008B14D0">
        <w:rPr>
          <w:rFonts w:ascii="Times New Roman" w:hAnsi="Times New Roman" w:cs="Times New Roman"/>
          <w:color w:val="00B0F0"/>
          <w:sz w:val="24"/>
          <w:szCs w:val="24"/>
        </w:rPr>
        <w:t>e de doutorado</w:t>
      </w:r>
      <w:r w:rsidRPr="008B14D0">
        <w:rPr>
          <w:rFonts w:ascii="Times New Roman" w:hAnsi="Times New Roman" w:cs="Times New Roman"/>
          <w:color w:val="00B0F0"/>
          <w:sz w:val="24"/>
          <w:szCs w:val="24"/>
        </w:rPr>
        <w:t>, Universidade Federal de Mato Grosso, Cuiabá,</w:t>
      </w:r>
      <w:r w:rsidR="004A2EAE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MT,</w:t>
      </w:r>
      <w:r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Brasil.</w:t>
      </w:r>
    </w:p>
    <w:p w:rsidR="00375D00" w:rsidRPr="008B14D0" w:rsidRDefault="00EA0996" w:rsidP="008B14D0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B0F0"/>
        </w:rPr>
      </w:pPr>
      <w:r w:rsidRPr="008B14D0">
        <w:rPr>
          <w:color w:val="00B0F0"/>
        </w:rPr>
        <w:lastRenderedPageBreak/>
        <w:t>Silveira, E. M. S</w:t>
      </w:r>
      <w:r w:rsidR="00375D00" w:rsidRPr="008B14D0">
        <w:rPr>
          <w:color w:val="00B0F0"/>
        </w:rPr>
        <w:t>.</w:t>
      </w:r>
      <w:r w:rsidRPr="008B14D0">
        <w:rPr>
          <w:color w:val="00B0F0"/>
        </w:rPr>
        <w:t xml:space="preserve"> (2011). </w:t>
      </w:r>
      <w:r w:rsidRPr="008B14D0">
        <w:rPr>
          <w:i/>
          <w:color w:val="00B0F0"/>
        </w:rPr>
        <w:t>Cultura como d</w:t>
      </w:r>
      <w:r w:rsidR="00375D00" w:rsidRPr="008B14D0">
        <w:rPr>
          <w:i/>
          <w:color w:val="00B0F0"/>
        </w:rPr>
        <w:t xml:space="preserve">esenvolvimento </w:t>
      </w:r>
      <w:r w:rsidRPr="008B14D0">
        <w:rPr>
          <w:i/>
          <w:color w:val="00B0F0"/>
        </w:rPr>
        <w:t>entre o</w:t>
      </w:r>
      <w:r w:rsidR="004A2EAE" w:rsidRPr="008B14D0">
        <w:rPr>
          <w:i/>
          <w:color w:val="00B0F0"/>
        </w:rPr>
        <w:t xml:space="preserve">s </w:t>
      </w:r>
      <w:proofErr w:type="spellStart"/>
      <w:r w:rsidR="004A2EAE" w:rsidRPr="008B14D0">
        <w:rPr>
          <w:i/>
          <w:color w:val="00B0F0"/>
        </w:rPr>
        <w:t>Paresi</w:t>
      </w:r>
      <w:proofErr w:type="spellEnd"/>
      <w:r w:rsidR="004A2EAE" w:rsidRPr="008B14D0">
        <w:rPr>
          <w:i/>
          <w:color w:val="00B0F0"/>
        </w:rPr>
        <w:t xml:space="preserve"> </w:t>
      </w:r>
      <w:proofErr w:type="spellStart"/>
      <w:r w:rsidR="004A2EAE" w:rsidRPr="008B14D0">
        <w:rPr>
          <w:i/>
          <w:color w:val="00B0F0"/>
        </w:rPr>
        <w:t>Kozarini</w:t>
      </w:r>
      <w:proofErr w:type="spellEnd"/>
      <w:r w:rsidR="004A2EAE" w:rsidRPr="008B14D0">
        <w:rPr>
          <w:color w:val="00B0F0"/>
        </w:rPr>
        <w:t>. Dissertação de mestrado, Universidade Federal do Rio Grande do Norte</w:t>
      </w:r>
      <w:r w:rsidR="00375D00" w:rsidRPr="008B14D0">
        <w:rPr>
          <w:color w:val="00B0F0"/>
        </w:rPr>
        <w:t>, Natal,</w:t>
      </w:r>
      <w:r w:rsidR="004A2EAE" w:rsidRPr="008B14D0">
        <w:rPr>
          <w:color w:val="00B0F0"/>
        </w:rPr>
        <w:t xml:space="preserve"> RN, Brasil. </w:t>
      </w:r>
    </w:p>
    <w:p w:rsidR="00277065" w:rsidRPr="008B14D0" w:rsidRDefault="002E79AB" w:rsidP="008B14D0">
      <w:pPr>
        <w:pStyle w:val="NormalWeb"/>
        <w:shd w:val="clear" w:color="auto" w:fill="FFFFFF"/>
        <w:spacing w:before="120" w:beforeAutospacing="0" w:after="120" w:afterAutospacing="0"/>
        <w:jc w:val="both"/>
        <w:rPr>
          <w:rStyle w:val="apple-converted-space"/>
          <w:color w:val="00B0F0"/>
          <w:shd w:val="clear" w:color="auto" w:fill="FFFFFF"/>
        </w:rPr>
      </w:pPr>
      <w:r w:rsidRPr="008B14D0">
        <w:rPr>
          <w:color w:val="00B0F0"/>
        </w:rPr>
        <w:t>Terças, A. C. P.,</w:t>
      </w:r>
      <w:r w:rsidR="00277065" w:rsidRPr="008B14D0">
        <w:rPr>
          <w:color w:val="00B0F0"/>
        </w:rPr>
        <w:t xml:space="preserve"> </w:t>
      </w:r>
      <w:r w:rsidRPr="008B14D0">
        <w:rPr>
          <w:color w:val="00B0F0"/>
        </w:rPr>
        <w:t>Nascimento. V. F.,</w:t>
      </w:r>
      <w:r w:rsidR="00277065" w:rsidRPr="008B14D0">
        <w:rPr>
          <w:color w:val="00B0F0"/>
        </w:rPr>
        <w:t xml:space="preserve"> </w:t>
      </w:r>
      <w:proofErr w:type="spellStart"/>
      <w:r w:rsidRPr="008B14D0">
        <w:rPr>
          <w:color w:val="00B0F0"/>
        </w:rPr>
        <w:t>Hattori</w:t>
      </w:r>
      <w:proofErr w:type="spellEnd"/>
      <w:r w:rsidRPr="008B14D0">
        <w:rPr>
          <w:color w:val="00B0F0"/>
        </w:rPr>
        <w:t>, T. Y</w:t>
      </w:r>
      <w:proofErr w:type="gramStart"/>
      <w:r w:rsidRPr="008B14D0">
        <w:rPr>
          <w:color w:val="00B0F0"/>
        </w:rPr>
        <w:t>.,</w:t>
      </w:r>
      <w:proofErr w:type="gramEnd"/>
      <w:r w:rsidR="00277065" w:rsidRPr="008B14D0">
        <w:rPr>
          <w:color w:val="00B0F0"/>
        </w:rPr>
        <w:t xml:space="preserve"> </w:t>
      </w:r>
      <w:proofErr w:type="spellStart"/>
      <w:r w:rsidRPr="008B14D0">
        <w:rPr>
          <w:color w:val="00B0F0"/>
        </w:rPr>
        <w:t>Zenazokenae</w:t>
      </w:r>
      <w:proofErr w:type="spellEnd"/>
      <w:r w:rsidRPr="008B14D0">
        <w:rPr>
          <w:color w:val="00B0F0"/>
        </w:rPr>
        <w:t>, L. L.,</w:t>
      </w:r>
      <w:r w:rsidR="00366816" w:rsidRPr="008B14D0">
        <w:rPr>
          <w:color w:val="00B0F0"/>
        </w:rPr>
        <w:t xml:space="preserve"> </w:t>
      </w:r>
      <w:proofErr w:type="spellStart"/>
      <w:r w:rsidR="00366816" w:rsidRPr="008B14D0">
        <w:rPr>
          <w:color w:val="00B0F0"/>
        </w:rPr>
        <w:t>A</w:t>
      </w:r>
      <w:r w:rsidRPr="008B14D0">
        <w:rPr>
          <w:color w:val="00B0F0"/>
        </w:rPr>
        <w:t>tanaka</w:t>
      </w:r>
      <w:proofErr w:type="spellEnd"/>
      <w:r w:rsidRPr="008B14D0">
        <w:rPr>
          <w:color w:val="00B0F0"/>
        </w:rPr>
        <w:t>, M.,</w:t>
      </w:r>
      <w:r w:rsidR="00366816" w:rsidRPr="008B14D0">
        <w:rPr>
          <w:color w:val="00B0F0"/>
        </w:rPr>
        <w:t xml:space="preserve"> L</w:t>
      </w:r>
      <w:r w:rsidRPr="008B14D0">
        <w:rPr>
          <w:color w:val="00B0F0"/>
        </w:rPr>
        <w:t>emos, E. R. S.</w:t>
      </w:r>
      <w:r w:rsidR="00366816" w:rsidRPr="008B14D0">
        <w:rPr>
          <w:color w:val="00B0F0"/>
        </w:rPr>
        <w:t xml:space="preserve"> (2016). Os </w:t>
      </w:r>
      <w:proofErr w:type="spellStart"/>
      <w:r w:rsidR="00366816" w:rsidRPr="008B14D0">
        <w:rPr>
          <w:color w:val="00B0F0"/>
        </w:rPr>
        <w:t>Haliti-Paresí</w:t>
      </w:r>
      <w:proofErr w:type="spellEnd"/>
      <w:r w:rsidR="00366816" w:rsidRPr="008B14D0">
        <w:rPr>
          <w:color w:val="00B0F0"/>
        </w:rPr>
        <w:t xml:space="preserve">: uma reflexão sobre a saúde e demografia da população residente nas terras indígenas </w:t>
      </w:r>
      <w:proofErr w:type="spellStart"/>
      <w:r w:rsidR="00366816" w:rsidRPr="008B14D0">
        <w:rPr>
          <w:color w:val="00B0F0"/>
        </w:rPr>
        <w:t>Paresí</w:t>
      </w:r>
      <w:proofErr w:type="spellEnd"/>
      <w:r w:rsidR="00366816" w:rsidRPr="008B14D0">
        <w:rPr>
          <w:color w:val="00B0F0"/>
        </w:rPr>
        <w:t xml:space="preserve">. </w:t>
      </w:r>
      <w:r w:rsidR="00366816" w:rsidRPr="008B14D0">
        <w:rPr>
          <w:i/>
          <w:color w:val="00B0F0"/>
        </w:rPr>
        <w:t>Espaço Ameríndio</w:t>
      </w:r>
      <w:r w:rsidR="00366816" w:rsidRPr="008B14D0">
        <w:rPr>
          <w:color w:val="00B0F0"/>
        </w:rPr>
        <w:t xml:space="preserve">, Porto Alegre, v. 10, n. 1, p. 226-256, jan./jun. </w:t>
      </w:r>
    </w:p>
    <w:p w:rsidR="00217506" w:rsidRDefault="004A2EAE" w:rsidP="008B14D0">
      <w:pPr>
        <w:autoSpaceDE w:val="0"/>
        <w:autoSpaceDN w:val="0"/>
        <w:adjustRightInd w:val="0"/>
        <w:spacing w:before="120" w:after="120" w:line="240" w:lineRule="auto"/>
        <w:jc w:val="both"/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</w:pPr>
      <w:proofErr w:type="gramStart"/>
      <w:r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Terra Parecis</w:t>
      </w:r>
      <w:proofErr w:type="gramEnd"/>
      <w:r w:rsidR="001D4009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. </w:t>
      </w:r>
      <w:r w:rsidR="001D4009" w:rsidRPr="008B14D0">
        <w:rPr>
          <w:rStyle w:val="apple-converted-space"/>
          <w:rFonts w:ascii="Times New Roman" w:hAnsi="Times New Roman" w:cs="Times New Roman"/>
          <w:i/>
          <w:color w:val="00B0F0"/>
          <w:sz w:val="24"/>
          <w:szCs w:val="24"/>
          <w:shd w:val="clear" w:color="auto" w:fill="FFFFFF"/>
        </w:rPr>
        <w:t xml:space="preserve">CNP Agência de Turismo. </w:t>
      </w:r>
      <w:r w:rsidR="00217506" w:rsidRPr="008B14D0">
        <w:rPr>
          <w:rStyle w:val="apple-converted-space"/>
          <w:rFonts w:ascii="Times New Roman" w:hAnsi="Times New Roman" w:cs="Times New Roman"/>
          <w:i/>
          <w:color w:val="00B0F0"/>
          <w:sz w:val="24"/>
          <w:szCs w:val="24"/>
          <w:shd w:val="clear" w:color="auto" w:fill="FFFFFF"/>
        </w:rPr>
        <w:t>Atrações</w:t>
      </w:r>
      <w:r w:rsidR="00217506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. Disponível em: &lt;</w:t>
      </w:r>
      <w:r w:rsidR="00217506" w:rsidRPr="008B14D0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217506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http://terraparecis.com.br/site/category/atracoes/&gt;. Acesso em: 21</w:t>
      </w:r>
      <w:r w:rsidR="00764175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 dez</w:t>
      </w:r>
      <w:r w:rsidR="00217506" w:rsidRPr="008B14D0"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. 2017.</w:t>
      </w:r>
    </w:p>
    <w:p w:rsidR="00CD6B80" w:rsidRDefault="00CD6B80" w:rsidP="008B14D0">
      <w:pPr>
        <w:autoSpaceDE w:val="0"/>
        <w:autoSpaceDN w:val="0"/>
        <w:adjustRightInd w:val="0"/>
        <w:spacing w:before="120" w:after="120" w:line="240" w:lineRule="auto"/>
        <w:jc w:val="both"/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</w:pPr>
    </w:p>
    <w:p w:rsidR="00CD6B80" w:rsidRDefault="00CD6B80" w:rsidP="008B14D0">
      <w:pPr>
        <w:autoSpaceDE w:val="0"/>
        <w:autoSpaceDN w:val="0"/>
        <w:adjustRightInd w:val="0"/>
        <w:spacing w:before="120" w:after="120" w:line="240" w:lineRule="auto"/>
        <w:jc w:val="both"/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ENTREVISTAS</w:t>
      </w:r>
    </w:p>
    <w:p w:rsidR="00573C5A" w:rsidRPr="00573C5A" w:rsidRDefault="00F20D16" w:rsidP="00CD6B8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573C5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Bispo</w:t>
      </w:r>
      <w:r w:rsidR="00573C5A" w:rsidRPr="00573C5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, João Ricardo. </w:t>
      </w:r>
      <w:r w:rsidR="00573C5A" w:rsidRPr="00573C5A">
        <w:rPr>
          <w:rFonts w:ascii="Times New Roman" w:hAnsi="Times New Roman" w:cs="Times New Roman"/>
          <w:color w:val="00B0F0"/>
          <w:sz w:val="24"/>
          <w:szCs w:val="24"/>
        </w:rPr>
        <w:t xml:space="preserve">Entrevista concedida ao autor, em </w:t>
      </w:r>
      <w:proofErr w:type="gramStart"/>
      <w:r w:rsidR="00573C5A" w:rsidRPr="00573C5A">
        <w:rPr>
          <w:rFonts w:ascii="Times New Roman" w:hAnsi="Times New Roman" w:cs="Times New Roman"/>
          <w:color w:val="00B0F0"/>
          <w:sz w:val="24"/>
          <w:szCs w:val="24"/>
        </w:rPr>
        <w:t>1</w:t>
      </w:r>
      <w:proofErr w:type="gramEnd"/>
      <w:r w:rsidR="00573C5A" w:rsidRPr="00573C5A">
        <w:rPr>
          <w:rFonts w:ascii="Times New Roman" w:hAnsi="Times New Roman" w:cs="Times New Roman"/>
          <w:color w:val="00B0F0"/>
          <w:sz w:val="24"/>
          <w:szCs w:val="24"/>
        </w:rPr>
        <w:t xml:space="preserve"> novembro de 2016, na Terra Indígena </w:t>
      </w:r>
      <w:proofErr w:type="spellStart"/>
      <w:r w:rsidR="00573C5A" w:rsidRPr="00573C5A">
        <w:rPr>
          <w:rFonts w:ascii="Times New Roman" w:hAnsi="Times New Roman" w:cs="Times New Roman"/>
          <w:color w:val="00B0F0"/>
          <w:sz w:val="24"/>
          <w:szCs w:val="24"/>
        </w:rPr>
        <w:t>Utiariti</w:t>
      </w:r>
      <w:proofErr w:type="spellEnd"/>
      <w:r w:rsidR="00573C5A" w:rsidRPr="00573C5A">
        <w:rPr>
          <w:rFonts w:ascii="Times New Roman" w:hAnsi="Times New Roman" w:cs="Times New Roman"/>
          <w:color w:val="00B0F0"/>
          <w:sz w:val="24"/>
          <w:szCs w:val="24"/>
        </w:rPr>
        <w:t xml:space="preserve">. </w:t>
      </w:r>
    </w:p>
    <w:p w:rsidR="00CD6B80" w:rsidRPr="00573C5A" w:rsidRDefault="00CD6B80" w:rsidP="00CD6B8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573C5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Kazaizase, Narciso. </w:t>
      </w:r>
      <w:r w:rsidRPr="00573C5A">
        <w:rPr>
          <w:rFonts w:ascii="Times New Roman" w:hAnsi="Times New Roman" w:cs="Times New Roman"/>
          <w:color w:val="00B0F0"/>
          <w:sz w:val="24"/>
          <w:szCs w:val="24"/>
        </w:rPr>
        <w:t xml:space="preserve">Entrevista concedida ao autor, em </w:t>
      </w:r>
      <w:proofErr w:type="gramStart"/>
      <w:r w:rsidR="00573C5A" w:rsidRPr="00573C5A">
        <w:rPr>
          <w:rFonts w:ascii="Times New Roman" w:hAnsi="Times New Roman" w:cs="Times New Roman"/>
          <w:color w:val="00B0F0"/>
          <w:sz w:val="24"/>
          <w:szCs w:val="24"/>
        </w:rPr>
        <w:t>2</w:t>
      </w:r>
      <w:proofErr w:type="gramEnd"/>
      <w:r w:rsidRPr="00573C5A">
        <w:rPr>
          <w:rFonts w:ascii="Times New Roman" w:hAnsi="Times New Roman" w:cs="Times New Roman"/>
          <w:color w:val="00B0F0"/>
          <w:sz w:val="24"/>
          <w:szCs w:val="24"/>
        </w:rPr>
        <w:t xml:space="preserve"> novembro de 2016, na Terra Indígena </w:t>
      </w:r>
      <w:proofErr w:type="spellStart"/>
      <w:r w:rsidRPr="00573C5A">
        <w:rPr>
          <w:rFonts w:ascii="Times New Roman" w:hAnsi="Times New Roman" w:cs="Times New Roman"/>
          <w:color w:val="00B0F0"/>
          <w:sz w:val="24"/>
          <w:szCs w:val="24"/>
        </w:rPr>
        <w:t>Utiariti</w:t>
      </w:r>
      <w:proofErr w:type="spellEnd"/>
      <w:r w:rsidRPr="00573C5A">
        <w:rPr>
          <w:rFonts w:ascii="Times New Roman" w:hAnsi="Times New Roman" w:cs="Times New Roman"/>
          <w:color w:val="00B0F0"/>
          <w:sz w:val="24"/>
          <w:szCs w:val="24"/>
        </w:rPr>
        <w:t xml:space="preserve">. </w:t>
      </w:r>
    </w:p>
    <w:p w:rsidR="00573C5A" w:rsidRPr="00573C5A" w:rsidRDefault="00573C5A" w:rsidP="00CD6B8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</w:pPr>
      <w:proofErr w:type="spellStart"/>
      <w:r w:rsidRPr="00573C5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Koremazokae</w:t>
      </w:r>
      <w:proofErr w:type="spellEnd"/>
      <w:r w:rsidRPr="00573C5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, </w:t>
      </w:r>
      <w:proofErr w:type="spellStart"/>
      <w:r w:rsidRPr="00573C5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Orivaldo</w:t>
      </w:r>
      <w:proofErr w:type="spellEnd"/>
      <w:r w:rsidRPr="00573C5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. </w:t>
      </w:r>
      <w:r w:rsidRPr="00573C5A">
        <w:rPr>
          <w:rFonts w:ascii="Times New Roman" w:hAnsi="Times New Roman" w:cs="Times New Roman"/>
          <w:color w:val="00B0F0"/>
          <w:sz w:val="24"/>
          <w:szCs w:val="24"/>
        </w:rPr>
        <w:t xml:space="preserve">Entrevista concedida ao autor, em </w:t>
      </w:r>
      <w:proofErr w:type="gramStart"/>
      <w:r w:rsidRPr="00573C5A">
        <w:rPr>
          <w:rFonts w:ascii="Times New Roman" w:hAnsi="Times New Roman" w:cs="Times New Roman"/>
          <w:color w:val="00B0F0"/>
          <w:sz w:val="24"/>
          <w:szCs w:val="24"/>
        </w:rPr>
        <w:t>3</w:t>
      </w:r>
      <w:proofErr w:type="gramEnd"/>
      <w:r w:rsidRPr="00573C5A">
        <w:rPr>
          <w:rFonts w:ascii="Times New Roman" w:hAnsi="Times New Roman" w:cs="Times New Roman"/>
          <w:color w:val="00B0F0"/>
          <w:sz w:val="24"/>
          <w:szCs w:val="24"/>
        </w:rPr>
        <w:t xml:space="preserve"> novembro de 2016, na Terra Indígena </w:t>
      </w:r>
      <w:proofErr w:type="spellStart"/>
      <w:r w:rsidRPr="00573C5A">
        <w:rPr>
          <w:rFonts w:ascii="Times New Roman" w:hAnsi="Times New Roman" w:cs="Times New Roman"/>
          <w:color w:val="00B0F0"/>
          <w:sz w:val="24"/>
          <w:szCs w:val="24"/>
        </w:rPr>
        <w:t>Utiariti</w:t>
      </w:r>
      <w:proofErr w:type="spellEnd"/>
      <w:r w:rsidRPr="00573C5A">
        <w:rPr>
          <w:rFonts w:ascii="Times New Roman" w:hAnsi="Times New Roman" w:cs="Times New Roman"/>
          <w:color w:val="00B0F0"/>
          <w:sz w:val="24"/>
          <w:szCs w:val="24"/>
        </w:rPr>
        <w:t xml:space="preserve">. </w:t>
      </w:r>
    </w:p>
    <w:p w:rsidR="00CD6B80" w:rsidRPr="00573C5A" w:rsidRDefault="00CD6B80" w:rsidP="00CD6B8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proofErr w:type="spellStart"/>
      <w:r w:rsidRPr="00573C5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>Muzuywane</w:t>
      </w:r>
      <w:proofErr w:type="spellEnd"/>
      <w:r w:rsidRPr="00573C5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  <w:t xml:space="preserve">, Adylson. </w:t>
      </w:r>
      <w:r w:rsidRPr="00573C5A">
        <w:rPr>
          <w:rFonts w:ascii="Times New Roman" w:hAnsi="Times New Roman" w:cs="Times New Roman"/>
          <w:color w:val="00B0F0"/>
          <w:sz w:val="24"/>
          <w:szCs w:val="24"/>
        </w:rPr>
        <w:t xml:space="preserve">Entrevista concedida ao autor, em </w:t>
      </w:r>
      <w:proofErr w:type="gramStart"/>
      <w:r w:rsidR="00573C5A" w:rsidRPr="00573C5A">
        <w:rPr>
          <w:rFonts w:ascii="Times New Roman" w:hAnsi="Times New Roman" w:cs="Times New Roman"/>
          <w:color w:val="00B0F0"/>
          <w:sz w:val="24"/>
          <w:szCs w:val="24"/>
        </w:rPr>
        <w:t>3</w:t>
      </w:r>
      <w:proofErr w:type="gramEnd"/>
      <w:r w:rsidRPr="00573C5A">
        <w:rPr>
          <w:rFonts w:ascii="Times New Roman" w:hAnsi="Times New Roman" w:cs="Times New Roman"/>
          <w:color w:val="00B0F0"/>
          <w:sz w:val="24"/>
          <w:szCs w:val="24"/>
        </w:rPr>
        <w:t xml:space="preserve"> novembro de 2016, na Terra Indígena </w:t>
      </w:r>
      <w:proofErr w:type="spellStart"/>
      <w:r w:rsidRPr="00573C5A">
        <w:rPr>
          <w:rFonts w:ascii="Times New Roman" w:hAnsi="Times New Roman" w:cs="Times New Roman"/>
          <w:color w:val="00B0F0"/>
          <w:sz w:val="24"/>
          <w:szCs w:val="24"/>
        </w:rPr>
        <w:t>Utiariti</w:t>
      </w:r>
      <w:proofErr w:type="spellEnd"/>
      <w:r w:rsidRPr="00573C5A">
        <w:rPr>
          <w:rFonts w:ascii="Times New Roman" w:hAnsi="Times New Roman" w:cs="Times New Roman"/>
          <w:color w:val="00B0F0"/>
          <w:sz w:val="24"/>
          <w:szCs w:val="24"/>
        </w:rPr>
        <w:t xml:space="preserve">. </w:t>
      </w:r>
    </w:p>
    <w:p w:rsidR="00573C5A" w:rsidRPr="00573C5A" w:rsidRDefault="00573C5A" w:rsidP="00CD6B8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</w:pPr>
    </w:p>
    <w:p w:rsidR="00CD6B80" w:rsidRPr="00573C5A" w:rsidRDefault="00CD6B80" w:rsidP="008B14D0">
      <w:pPr>
        <w:autoSpaceDE w:val="0"/>
        <w:autoSpaceDN w:val="0"/>
        <w:adjustRightInd w:val="0"/>
        <w:spacing w:before="120" w:after="120" w:line="240" w:lineRule="auto"/>
        <w:jc w:val="both"/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</w:pPr>
    </w:p>
    <w:p w:rsidR="00CD6B80" w:rsidRPr="008B14D0" w:rsidRDefault="00CD6B80" w:rsidP="008B14D0">
      <w:pPr>
        <w:autoSpaceDE w:val="0"/>
        <w:autoSpaceDN w:val="0"/>
        <w:adjustRightInd w:val="0"/>
        <w:spacing w:before="120" w:after="120" w:line="240" w:lineRule="auto"/>
        <w:jc w:val="both"/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</w:pPr>
    </w:p>
    <w:p w:rsidR="005533E9" w:rsidRPr="008B14D0" w:rsidRDefault="005533E9" w:rsidP="008B14D0">
      <w:pPr>
        <w:autoSpaceDE w:val="0"/>
        <w:autoSpaceDN w:val="0"/>
        <w:adjustRightInd w:val="0"/>
        <w:spacing w:before="120" w:after="120" w:line="240" w:lineRule="auto"/>
        <w:jc w:val="both"/>
        <w:rPr>
          <w:rStyle w:val="apple-converted-space"/>
          <w:rFonts w:ascii="Times New Roman" w:hAnsi="Times New Roman" w:cs="Times New Roman"/>
          <w:color w:val="00B0F0"/>
          <w:sz w:val="24"/>
          <w:szCs w:val="24"/>
          <w:shd w:val="clear" w:color="auto" w:fill="FFFFFF"/>
        </w:rPr>
      </w:pPr>
    </w:p>
    <w:sectPr w:rsidR="005533E9" w:rsidRPr="008B14D0" w:rsidSect="00281C2F"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5F3" w:rsidRDefault="001555F3" w:rsidP="0039147A">
      <w:pPr>
        <w:spacing w:after="0" w:line="240" w:lineRule="auto"/>
      </w:pPr>
      <w:r>
        <w:separator/>
      </w:r>
    </w:p>
  </w:endnote>
  <w:endnote w:type="continuationSeparator" w:id="0">
    <w:p w:rsidR="001555F3" w:rsidRDefault="001555F3" w:rsidP="0039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5F3" w:rsidRDefault="001555F3" w:rsidP="0039147A">
      <w:pPr>
        <w:spacing w:after="0" w:line="240" w:lineRule="auto"/>
      </w:pPr>
      <w:r>
        <w:separator/>
      </w:r>
    </w:p>
  </w:footnote>
  <w:footnote w:type="continuationSeparator" w:id="0">
    <w:p w:rsidR="001555F3" w:rsidRDefault="001555F3" w:rsidP="0039147A">
      <w:pPr>
        <w:spacing w:after="0" w:line="240" w:lineRule="auto"/>
      </w:pPr>
      <w:r>
        <w:continuationSeparator/>
      </w:r>
    </w:p>
  </w:footnote>
  <w:footnote w:id="1">
    <w:p w:rsidR="0005552F" w:rsidRPr="00D15510" w:rsidRDefault="0005552F" w:rsidP="00D1551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D15510">
        <w:rPr>
          <w:rFonts w:ascii="Times New Roman" w:hAnsi="Times New Roman" w:cs="Times New Roman"/>
          <w:sz w:val="20"/>
        </w:rPr>
        <w:footnoteRef/>
      </w:r>
      <w:r w:rsidRPr="00D15510">
        <w:rPr>
          <w:rFonts w:ascii="Times New Roman" w:hAnsi="Times New Roman" w:cs="Times New Roman"/>
          <w:sz w:val="20"/>
        </w:rPr>
        <w:t xml:space="preserve">Doutora em História pela Universidade Federal de Mato Grosso. Professora do Instituto Federal do Pará (IFPA) - Campus Marabá Rural/PA. E-mail: </w:t>
      </w:r>
      <w:hyperlink r:id="rId1" w:history="1">
        <w:r w:rsidRPr="00D15510">
          <w:rPr>
            <w:rStyle w:val="Hyperlink"/>
            <w:rFonts w:ascii="Times New Roman" w:hAnsi="Times New Roman" w:cs="Times New Roman"/>
            <w:sz w:val="20"/>
          </w:rPr>
          <w:t>luciene.castravechi@ifpa.edu.br</w:t>
        </w:r>
      </w:hyperlink>
      <w:r w:rsidRPr="00D15510">
        <w:rPr>
          <w:rFonts w:ascii="Times New Roman" w:hAnsi="Times New Roman" w:cs="Times New Roman"/>
          <w:sz w:val="20"/>
        </w:rPr>
        <w:t xml:space="preserve"> </w:t>
      </w:r>
    </w:p>
  </w:footnote>
  <w:footnote w:id="2">
    <w:p w:rsidR="0005552F" w:rsidRPr="00D15510" w:rsidRDefault="0005552F" w:rsidP="00D1551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D15510">
        <w:rPr>
          <w:rFonts w:ascii="Times New Roman" w:hAnsi="Times New Roman" w:cs="Times New Roman"/>
          <w:sz w:val="20"/>
        </w:rPr>
        <w:footnoteRef/>
      </w:r>
      <w:r w:rsidRPr="00D15510">
        <w:rPr>
          <w:rFonts w:ascii="Times New Roman" w:hAnsi="Times New Roman" w:cs="Times New Roman"/>
          <w:sz w:val="20"/>
        </w:rPr>
        <w:t xml:space="preserve"> Graduando do Curso Bacharelado em Turismo do Instituto Federal de Mato Grosso (IFMT) - Campus Cuiabá/MT. E-mail: </w:t>
      </w:r>
      <w:hyperlink r:id="rId2" w:history="1">
        <w:r w:rsidRPr="00D15510">
          <w:rPr>
            <w:rStyle w:val="Hyperlink"/>
            <w:rFonts w:ascii="Times New Roman" w:hAnsi="Times New Roman" w:cs="Times New Roman"/>
            <w:sz w:val="20"/>
          </w:rPr>
          <w:t>wagneragpereira@gmail.com</w:t>
        </w:r>
      </w:hyperlink>
      <w:r w:rsidRPr="00D15510">
        <w:rPr>
          <w:rFonts w:ascii="Times New Roman" w:hAnsi="Times New Roman" w:cs="Times New Roman"/>
          <w:sz w:val="20"/>
        </w:rPr>
        <w:t xml:space="preserve"> </w:t>
      </w:r>
    </w:p>
  </w:footnote>
  <w:footnote w:id="3">
    <w:p w:rsidR="005C51FB" w:rsidRPr="00D47D37" w:rsidRDefault="005C51FB" w:rsidP="00D47D37">
      <w:pPr>
        <w:pStyle w:val="Textodenotaderodap"/>
        <w:jc w:val="both"/>
        <w:rPr>
          <w:rFonts w:ascii="Times New Roman" w:hAnsi="Times New Roman" w:cs="Times New Roman"/>
        </w:rPr>
      </w:pPr>
      <w:r w:rsidRPr="00D47D37">
        <w:rPr>
          <w:rStyle w:val="Refdenotaderodap"/>
          <w:rFonts w:ascii="Times New Roman" w:hAnsi="Times New Roman" w:cs="Times New Roman"/>
        </w:rPr>
        <w:footnoteRef/>
      </w:r>
      <w:r w:rsidRPr="00D47D37">
        <w:rPr>
          <w:rFonts w:ascii="Times New Roman" w:hAnsi="Times New Roman" w:cs="Times New Roman"/>
        </w:rPr>
        <w:t>Disponível em: &lt;</w:t>
      </w:r>
      <w:hyperlink r:id="rId3" w:history="1">
        <w:r w:rsidRPr="00D47D37">
          <w:rPr>
            <w:rStyle w:val="Hyperlink"/>
            <w:rFonts w:ascii="Times New Roman" w:hAnsi="Times New Roman" w:cs="Times New Roman"/>
          </w:rPr>
          <w:t>http://www.planalto.gov.br/ccivil_03/_ato2011-2014/2012/decreto/d7747.htm</w:t>
        </w:r>
      </w:hyperlink>
      <w:r w:rsidRPr="00D47D37">
        <w:rPr>
          <w:rFonts w:ascii="Times New Roman" w:hAnsi="Times New Roman" w:cs="Times New Roman"/>
        </w:rPr>
        <w:t xml:space="preserve">&gt;. Acesso em: 20 jan. 2017. </w:t>
      </w:r>
    </w:p>
  </w:footnote>
  <w:footnote w:id="4">
    <w:p w:rsidR="00C7479F" w:rsidRDefault="00C7479F" w:rsidP="00C7479F">
      <w:pPr>
        <w:pStyle w:val="Textodenotaderodap"/>
        <w:jc w:val="both"/>
      </w:pPr>
      <w:r w:rsidRPr="003E7824">
        <w:rPr>
          <w:rStyle w:val="Refdenotaderodap"/>
          <w:rFonts w:ascii="Times New Roman" w:hAnsi="Times New Roman" w:cs="Times New Roman"/>
        </w:rPr>
        <w:footnoteRef/>
      </w:r>
      <w:r w:rsidRPr="003E7824">
        <w:rPr>
          <w:rFonts w:ascii="Times New Roman" w:hAnsi="Times New Roman" w:cs="Times New Roman"/>
        </w:rPr>
        <w:t>Disponível em: &lt;</w:t>
      </w:r>
      <w:hyperlink r:id="rId4" w:history="1">
        <w:r w:rsidRPr="003E7824">
          <w:rPr>
            <w:rStyle w:val="Hyperlink"/>
            <w:rFonts w:ascii="Times New Roman" w:hAnsi="Times New Roman" w:cs="Times New Roman"/>
          </w:rPr>
          <w:t>http://www.planalto.gov.br/ccivil_03/_ato2011-2014/2012/decreto/d7747.htm</w:t>
        </w:r>
      </w:hyperlink>
      <w:r w:rsidRPr="003E7824">
        <w:rPr>
          <w:rFonts w:ascii="Times New Roman" w:hAnsi="Times New Roman" w:cs="Times New Roman"/>
        </w:rPr>
        <w:t>&gt;. Acesso em: 20 jan. 2017.</w:t>
      </w:r>
    </w:p>
  </w:footnote>
  <w:footnote w:id="5">
    <w:p w:rsidR="003E7824" w:rsidRPr="00C7479F" w:rsidRDefault="003E7824" w:rsidP="00C7479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C7479F">
        <w:rPr>
          <w:rFonts w:ascii="Times New Roman" w:hAnsi="Times New Roman" w:cs="Times New Roman"/>
          <w:sz w:val="20"/>
        </w:rPr>
        <w:footnoteRef/>
      </w:r>
      <w:r w:rsidR="00C7479F" w:rsidRPr="00C7479F">
        <w:rPr>
          <w:rFonts w:ascii="Times New Roman" w:hAnsi="Times New Roman" w:cs="Times New Roman"/>
          <w:sz w:val="20"/>
        </w:rPr>
        <w:t>Desde julho de 2016</w:t>
      </w:r>
      <w:r w:rsidR="00A70769">
        <w:rPr>
          <w:rFonts w:ascii="Times New Roman" w:hAnsi="Times New Roman" w:cs="Times New Roman"/>
          <w:sz w:val="20"/>
        </w:rPr>
        <w:t xml:space="preserve">, o povo </w:t>
      </w:r>
      <w:proofErr w:type="spellStart"/>
      <w:r w:rsidR="00A70769">
        <w:rPr>
          <w:rFonts w:ascii="Times New Roman" w:hAnsi="Times New Roman" w:cs="Times New Roman"/>
          <w:sz w:val="20"/>
        </w:rPr>
        <w:t>Paresí</w:t>
      </w:r>
      <w:proofErr w:type="spellEnd"/>
      <w:r w:rsidR="00C7479F" w:rsidRPr="00C7479F">
        <w:rPr>
          <w:rFonts w:ascii="Times New Roman" w:hAnsi="Times New Roman" w:cs="Times New Roman"/>
          <w:sz w:val="20"/>
        </w:rPr>
        <w:t xml:space="preserve"> vem trabalhando na elaboração do Plano de Gestão Territorial </w:t>
      </w:r>
      <w:r w:rsidR="00917F48">
        <w:rPr>
          <w:rFonts w:ascii="Times New Roman" w:hAnsi="Times New Roman" w:cs="Times New Roman"/>
          <w:sz w:val="20"/>
        </w:rPr>
        <w:t>e Ambiental (PGTA)</w:t>
      </w:r>
      <w:r w:rsidR="00C7479F" w:rsidRPr="00C7479F">
        <w:rPr>
          <w:rFonts w:ascii="Times New Roman" w:hAnsi="Times New Roman" w:cs="Times New Roman"/>
          <w:sz w:val="20"/>
        </w:rPr>
        <w:t>, envolvendo nove terras indígenas. Trata-se de um território com 1.118.919 hectares, 61 aldeias e cerca de 2300 habitantes. As comunidades participaram de reuniões, oficinas e levantamentos de campo para desenvolver este instrumento de gestão territorial, com potencial de valorização do patrimônio material e imaterial indígena, e ampliando condiçõe</w:t>
      </w:r>
      <w:r w:rsidR="00A70769">
        <w:rPr>
          <w:rFonts w:ascii="Times New Roman" w:hAnsi="Times New Roman" w:cs="Times New Roman"/>
          <w:sz w:val="20"/>
        </w:rPr>
        <w:t>s para a realização de ações de</w:t>
      </w:r>
      <w:r w:rsidR="00C7479F" w:rsidRPr="00C7479F">
        <w:rPr>
          <w:rFonts w:ascii="Times New Roman" w:hAnsi="Times New Roman" w:cs="Times New Roman"/>
          <w:sz w:val="20"/>
        </w:rPr>
        <w:t> recuperação e uso sustentável dos recursos naturais.</w:t>
      </w:r>
      <w:r w:rsidR="00A70769">
        <w:rPr>
          <w:rFonts w:ascii="Times New Roman" w:hAnsi="Times New Roman" w:cs="Times New Roman"/>
          <w:sz w:val="20"/>
        </w:rPr>
        <w:t xml:space="preserve"> Disponível em: &lt;</w:t>
      </w:r>
      <w:hyperlink r:id="rId5" w:history="1">
        <w:r w:rsidR="00A70769" w:rsidRPr="00EA2C06">
          <w:rPr>
            <w:rStyle w:val="Hyperlink"/>
            <w:rFonts w:ascii="Times New Roman" w:hAnsi="Times New Roman" w:cs="Times New Roman"/>
            <w:sz w:val="20"/>
          </w:rPr>
          <w:t>http://amazonianativa.org.br/Noticias/PGTA-acordos-para-o-futuro,2,485.html</w:t>
        </w:r>
      </w:hyperlink>
      <w:r w:rsidR="00A70769">
        <w:rPr>
          <w:rFonts w:ascii="Times New Roman" w:hAnsi="Times New Roman" w:cs="Times New Roman"/>
          <w:sz w:val="20"/>
        </w:rPr>
        <w:t>&gt;. Acesso em: 25 jun. 2018.</w:t>
      </w:r>
    </w:p>
  </w:footnote>
  <w:footnote w:id="6">
    <w:p w:rsidR="005C51FB" w:rsidRPr="00D26609" w:rsidRDefault="005C51FB" w:rsidP="00D26609">
      <w:pPr>
        <w:pStyle w:val="Textodenotaderodap"/>
        <w:jc w:val="both"/>
        <w:rPr>
          <w:rFonts w:ascii="Times New Roman" w:hAnsi="Times New Roman" w:cs="Times New Roman"/>
        </w:rPr>
      </w:pPr>
      <w:r w:rsidRPr="00D26609">
        <w:rPr>
          <w:rStyle w:val="Refdenotaderodap"/>
          <w:rFonts w:ascii="Times New Roman" w:hAnsi="Times New Roman" w:cs="Times New Roman"/>
        </w:rPr>
        <w:footnoteRef/>
      </w:r>
      <w:r w:rsidRPr="00D26609">
        <w:rPr>
          <w:rFonts w:ascii="Times New Roman" w:hAnsi="Times New Roman" w:cs="Times New Roman"/>
          <w:color w:val="00B0F0"/>
        </w:rPr>
        <w:t xml:space="preserve">A Conferência Nacional dos Povos Indígenas contou com a participação de 900 delegados, representando 173 etnias indígenas. Como resultado da Conferência foi elaborado o Documento Final, demarcando um instrumento de respeito político, social e cultural para subsidiar e servir de referência aos encaminhamentos e decisões do legislativo, do judiciário e do executivo nacional em relação à participação indígena na vida política brasileira. O Documento Final encontra-se disponível </w:t>
      </w:r>
      <w:r>
        <w:rPr>
          <w:rFonts w:ascii="Times New Roman" w:hAnsi="Times New Roman" w:cs="Times New Roman"/>
        </w:rPr>
        <w:t>em: &lt;</w:t>
      </w:r>
      <w:r w:rsidRPr="00D26609">
        <w:t xml:space="preserve"> </w:t>
      </w:r>
      <w:hyperlink r:id="rId6" w:history="1">
        <w:r w:rsidRPr="00115E16">
          <w:rPr>
            <w:rStyle w:val="Hyperlink"/>
            <w:rFonts w:ascii="Times New Roman" w:hAnsi="Times New Roman" w:cs="Times New Roman"/>
          </w:rPr>
          <w:t>http://www.ipea.gov.br/participacao/images/pdfs/conferencias/Povos_Indigenas/deliberacoes_1_conferencia_povos_indigenas.pdf</w:t>
        </w:r>
      </w:hyperlink>
      <w:r>
        <w:rPr>
          <w:rFonts w:ascii="Times New Roman" w:hAnsi="Times New Roman" w:cs="Times New Roman"/>
        </w:rPr>
        <w:t xml:space="preserve">&gt; </w:t>
      </w:r>
    </w:p>
  </w:footnote>
  <w:footnote w:id="7">
    <w:p w:rsidR="005C51FB" w:rsidRPr="00FB4993" w:rsidRDefault="005C51FB" w:rsidP="00FB4993">
      <w:pPr>
        <w:pStyle w:val="Textodenotaderodap"/>
        <w:jc w:val="both"/>
        <w:rPr>
          <w:rFonts w:ascii="Times New Roman" w:hAnsi="Times New Roman" w:cs="Times New Roman"/>
        </w:rPr>
      </w:pPr>
      <w:r w:rsidRPr="00FB4993">
        <w:rPr>
          <w:rStyle w:val="Refdenotaderodap"/>
          <w:rFonts w:ascii="Times New Roman" w:hAnsi="Times New Roman" w:cs="Times New Roman"/>
        </w:rPr>
        <w:footnoteRef/>
      </w:r>
      <w:r w:rsidRPr="00FB4993">
        <w:rPr>
          <w:rFonts w:ascii="Times New Roman" w:hAnsi="Times New Roman" w:cs="Times New Roman"/>
        </w:rPr>
        <w:t xml:space="preserve">Disponível em: &lt; </w:t>
      </w:r>
      <w:hyperlink r:id="rId7" w:history="1">
        <w:r w:rsidRPr="00FB4993">
          <w:rPr>
            <w:rStyle w:val="Hyperlink"/>
            <w:rFonts w:ascii="Times New Roman" w:hAnsi="Times New Roman" w:cs="Times New Roman"/>
          </w:rPr>
          <w:t>http://www.funai.gov.br/terra_indigena_3/mapa/index.php?cod_ti=48501</w:t>
        </w:r>
      </w:hyperlink>
      <w:r w:rsidRPr="00FB4993">
        <w:rPr>
          <w:rFonts w:ascii="Times New Roman" w:hAnsi="Times New Roman" w:cs="Times New Roman"/>
        </w:rPr>
        <w:t xml:space="preserve">&gt;. Acesso em: 22 jun. 2018. </w:t>
      </w:r>
    </w:p>
  </w:footnote>
  <w:footnote w:id="8">
    <w:p w:rsidR="005C51FB" w:rsidRPr="003B5B61" w:rsidRDefault="005C51FB">
      <w:pPr>
        <w:pStyle w:val="Textodenotaderodap"/>
        <w:rPr>
          <w:rFonts w:ascii="Times New Roman" w:hAnsi="Times New Roman" w:cs="Times New Roman"/>
        </w:rPr>
      </w:pPr>
      <w:r w:rsidRPr="003B5B61">
        <w:rPr>
          <w:rStyle w:val="Refdenotaderodap"/>
          <w:rFonts w:ascii="Times New Roman" w:hAnsi="Times New Roman" w:cs="Times New Roman"/>
        </w:rPr>
        <w:footnoteRef/>
      </w:r>
      <w:r w:rsidRPr="003B5B61">
        <w:rPr>
          <w:rFonts w:ascii="Times New Roman" w:hAnsi="Times New Roman" w:cs="Times New Roman"/>
        </w:rPr>
        <w:t xml:space="preserve">Disponível em: &lt; </w:t>
      </w:r>
      <w:hyperlink r:id="rId8" w:history="1">
        <w:r w:rsidRPr="003B5B61">
          <w:rPr>
            <w:rStyle w:val="Hyperlink"/>
            <w:rFonts w:ascii="Times New Roman" w:hAnsi="Times New Roman" w:cs="Times New Roman"/>
          </w:rPr>
          <w:t>http://portalms.saude.gov.br/sesai</w:t>
        </w:r>
      </w:hyperlink>
      <w:r w:rsidRPr="003B5B61">
        <w:rPr>
          <w:rFonts w:ascii="Times New Roman" w:hAnsi="Times New Roman" w:cs="Times New Roman"/>
        </w:rPr>
        <w:t xml:space="preserve">&gt;. Acesso em: 22 jun. 2018. </w:t>
      </w:r>
    </w:p>
  </w:footnote>
  <w:footnote w:id="9">
    <w:p w:rsidR="005C51FB" w:rsidRPr="001238FD" w:rsidRDefault="005C51FB" w:rsidP="001238FD">
      <w:pPr>
        <w:pStyle w:val="Textodenotaderodap"/>
        <w:jc w:val="both"/>
        <w:rPr>
          <w:rFonts w:ascii="Times New Roman" w:hAnsi="Times New Roman" w:cs="Times New Roman"/>
          <w:color w:val="00B0F0"/>
        </w:rPr>
      </w:pPr>
      <w:r w:rsidRPr="00E0665B">
        <w:rPr>
          <w:rStyle w:val="Refdenotaderodap"/>
          <w:rFonts w:ascii="Times New Roman" w:hAnsi="Times New Roman" w:cs="Times New Roman"/>
          <w:color w:val="00B0F0"/>
        </w:rPr>
        <w:footnoteRef/>
      </w:r>
      <w:r w:rsidRPr="00E0665B">
        <w:rPr>
          <w:rFonts w:ascii="Times New Roman" w:hAnsi="Times New Roman" w:cs="Times New Roman"/>
          <w:color w:val="00B0F0"/>
        </w:rPr>
        <w:t xml:space="preserve">Os </w:t>
      </w:r>
      <w:proofErr w:type="spellStart"/>
      <w:r w:rsidRPr="00E0665B">
        <w:rPr>
          <w:rFonts w:ascii="Times New Roman" w:hAnsi="Times New Roman" w:cs="Times New Roman"/>
          <w:color w:val="00B0F0"/>
        </w:rPr>
        <w:t>Paresí</w:t>
      </w:r>
      <w:proofErr w:type="spellEnd"/>
      <w:r w:rsidRPr="00E0665B">
        <w:rPr>
          <w:rFonts w:ascii="Times New Roman" w:hAnsi="Times New Roman" w:cs="Times New Roman"/>
          <w:color w:val="00B0F0"/>
        </w:rPr>
        <w:t xml:space="preserve"> desenvolvem agricultura mecanizada em seus domínios há cerca de 20 anos. Os mais velhos definiram o local que seria devastado para as plantações. Vetaram-se cabeceiras de rios, áreas de coleta de frutas, ambientes sagrados segundo a tradição, e, como exigência, para evitar que os agrotóxicos contaminassem os rios, somente lugares planos poderiam ser utilizados. A lavoura de soja transgênica se estende por </w:t>
      </w:r>
      <w:proofErr w:type="gramStart"/>
      <w:r w:rsidRPr="00E0665B">
        <w:rPr>
          <w:rFonts w:ascii="Times New Roman" w:hAnsi="Times New Roman" w:cs="Times New Roman"/>
          <w:color w:val="00B0F0"/>
        </w:rPr>
        <w:t>cerca de 16</w:t>
      </w:r>
      <w:proofErr w:type="gramEnd"/>
      <w:r w:rsidRPr="00E0665B">
        <w:rPr>
          <w:rFonts w:ascii="Times New Roman" w:hAnsi="Times New Roman" w:cs="Times New Roman"/>
          <w:color w:val="00B0F0"/>
        </w:rPr>
        <w:t xml:space="preserve"> mil dos mais de 1,1 milhão de hectares que ocupam as nove terras indígenas pelas quais estão distribuídos os mais de 2 mil </w:t>
      </w:r>
      <w:proofErr w:type="spellStart"/>
      <w:r w:rsidRPr="00E0665B">
        <w:rPr>
          <w:rFonts w:ascii="Times New Roman" w:hAnsi="Times New Roman" w:cs="Times New Roman"/>
          <w:color w:val="00B0F0"/>
        </w:rPr>
        <w:t>Paresi</w:t>
      </w:r>
      <w:proofErr w:type="spellEnd"/>
      <w:r w:rsidRPr="00E0665B">
        <w:rPr>
          <w:rFonts w:ascii="Times New Roman" w:hAnsi="Times New Roman" w:cs="Times New Roman"/>
          <w:color w:val="00B0F0"/>
        </w:rPr>
        <w:t>. Divididas em 12 áreas espalhadas pelo território, cada lavoura corresponde a um projeto agrícola e tem nome e coordenação própria. Outras culturas como algodão e milho têm espaço</w:t>
      </w:r>
      <w:r>
        <w:rPr>
          <w:rFonts w:ascii="Times New Roman" w:hAnsi="Times New Roman" w:cs="Times New Roman"/>
          <w:color w:val="00B0F0"/>
        </w:rPr>
        <w:t xml:space="preserve"> durante a entressafra da soja. Disponível </w:t>
      </w:r>
      <w:r w:rsidRPr="00E0665B">
        <w:rPr>
          <w:rFonts w:ascii="Times New Roman" w:hAnsi="Times New Roman" w:cs="Times New Roman"/>
          <w:color w:val="00B0F0"/>
        </w:rPr>
        <w:t>em: &lt;</w:t>
      </w:r>
      <w:r w:rsidRPr="00E0665B">
        <w:rPr>
          <w:color w:val="00B0F0"/>
        </w:rPr>
        <w:t xml:space="preserve"> </w:t>
      </w:r>
      <w:hyperlink r:id="rId9" w:history="1">
        <w:r w:rsidRPr="00E0665B">
          <w:rPr>
            <w:rStyle w:val="Hyperlink"/>
            <w:rFonts w:ascii="Times New Roman" w:hAnsi="Times New Roman" w:cs="Times New Roman"/>
            <w:color w:val="00B0F0"/>
          </w:rPr>
          <w:t>https://apublica.org/2018/04/indios-paresi-buscam-autonomia-para-manter-lavouras-de-soja/</w:t>
        </w:r>
      </w:hyperlink>
      <w:r w:rsidRPr="00E0665B">
        <w:rPr>
          <w:rFonts w:ascii="Times New Roman" w:hAnsi="Times New Roman" w:cs="Times New Roman"/>
          <w:color w:val="00B0F0"/>
        </w:rPr>
        <w:t xml:space="preserve">&gt;. Acesso em: 22 de jun. 2018. </w:t>
      </w:r>
    </w:p>
  </w:footnote>
  <w:footnote w:id="10">
    <w:p w:rsidR="005C51FB" w:rsidRPr="006C61F2" w:rsidRDefault="005C51FB" w:rsidP="00D85FAE">
      <w:pPr>
        <w:pStyle w:val="Textodenotaderodap"/>
        <w:jc w:val="both"/>
        <w:rPr>
          <w:rFonts w:ascii="Arial" w:hAnsi="Arial" w:cs="Arial"/>
        </w:rPr>
      </w:pPr>
      <w:r w:rsidRPr="00CA769F">
        <w:rPr>
          <w:rStyle w:val="Refdenotaderodap"/>
          <w:rFonts w:ascii="Times New Roman" w:hAnsi="Times New Roman" w:cs="Times New Roman"/>
        </w:rPr>
        <w:footnoteRef/>
      </w:r>
      <w:r w:rsidRPr="00CA769F">
        <w:rPr>
          <w:rFonts w:ascii="Times New Roman" w:hAnsi="Times New Roman" w:cs="Times New Roman"/>
          <w:shd w:val="clear" w:color="auto" w:fill="FFFFFF"/>
        </w:rPr>
        <w:t>É uma </w:t>
      </w:r>
      <w:r w:rsidRPr="00CA769F">
        <w:rPr>
          <w:rStyle w:val="nfase"/>
          <w:rFonts w:ascii="Times New Roman" w:hAnsi="Times New Roman" w:cs="Times New Roman"/>
          <w:bCs/>
          <w:i w:val="0"/>
          <w:iCs w:val="0"/>
          <w:shd w:val="clear" w:color="auto" w:fill="FFFFFF"/>
        </w:rPr>
        <w:t>árvore</w:t>
      </w:r>
      <w:r w:rsidRPr="00CA769F">
        <w:rPr>
          <w:rFonts w:ascii="Times New Roman" w:hAnsi="Times New Roman" w:cs="Times New Roman"/>
          <w:shd w:val="clear" w:color="auto" w:fill="FFFFFF"/>
        </w:rPr>
        <w:t xml:space="preserve"> que pode atingir os sete metros de altura, pertencendo à família das apocináceas. Seu látex é usado para fazer uma borracha de cor rosada. Sua madeira é de cor avermelhada, com folhas em formato elíptico e flores grandes.  Nome científico: </w:t>
      </w:r>
      <w:proofErr w:type="spellStart"/>
      <w:r w:rsidRPr="00CA769F">
        <w:rPr>
          <w:rFonts w:ascii="Times New Roman" w:hAnsi="Times New Roman" w:cs="Times New Roman"/>
          <w:shd w:val="clear" w:color="auto" w:fill="FFFFFF"/>
        </w:rPr>
        <w:t>Hancornia</w:t>
      </w:r>
      <w:proofErr w:type="spellEnd"/>
      <w:r w:rsidRPr="00CA769F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CA769F">
        <w:rPr>
          <w:rFonts w:ascii="Times New Roman" w:hAnsi="Times New Roman" w:cs="Times New Roman"/>
          <w:shd w:val="clear" w:color="auto" w:fill="FFFFFF"/>
        </w:rPr>
        <w:t>speciosa</w:t>
      </w:r>
      <w:proofErr w:type="spellEnd"/>
      <w:r w:rsidRPr="00CA769F">
        <w:rPr>
          <w:rFonts w:ascii="Times New Roman" w:hAnsi="Times New Roman" w:cs="Times New Roman"/>
          <w:shd w:val="clear" w:color="auto" w:fill="FFFFFF"/>
        </w:rPr>
        <w:t>. Disponível em: &lt;</w:t>
      </w:r>
      <w:r w:rsidRPr="006C61F2">
        <w:rPr>
          <w:rFonts w:ascii="Arial" w:hAnsi="Arial" w:cs="Arial"/>
        </w:rPr>
        <w:t xml:space="preserve"> </w:t>
      </w:r>
      <w:hyperlink r:id="rId10" w:history="1">
        <w:r w:rsidRPr="00CA769F">
          <w:rPr>
            <w:rStyle w:val="Hyperlink"/>
            <w:rFonts w:ascii="Times New Roman" w:hAnsi="Times New Roman" w:cs="Times New Roman"/>
            <w:shd w:val="clear" w:color="auto" w:fill="FFFFFF"/>
          </w:rPr>
          <w:t>http://www.agencia.cnptia.embrapa.br/gestor/mangaba/arvore/CONT000fmnuz01602wyiv80txmlleb7gc0wj.html</w:t>
        </w:r>
      </w:hyperlink>
      <w:r w:rsidRPr="00CA769F">
        <w:rPr>
          <w:rFonts w:ascii="Times New Roman" w:hAnsi="Times New Roman" w:cs="Times New Roman"/>
          <w:shd w:val="clear" w:color="auto" w:fill="FFFFFF"/>
        </w:rPr>
        <w:t>&gt;. Acesso em: 28 mar. 2018.</w:t>
      </w:r>
    </w:p>
  </w:footnote>
  <w:footnote w:id="11">
    <w:p w:rsidR="005C51FB" w:rsidRPr="00025650" w:rsidRDefault="005C51FB" w:rsidP="00025650">
      <w:pPr>
        <w:pStyle w:val="Ttulo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719FF">
        <w:rPr>
          <w:rStyle w:val="Refdenotaderodap"/>
          <w:rFonts w:ascii="Times New Roman" w:hAnsi="Times New Roman" w:cs="Times New Roman"/>
          <w:b w:val="0"/>
          <w:color w:val="auto"/>
          <w:sz w:val="20"/>
          <w:szCs w:val="20"/>
        </w:rPr>
        <w:footnoteRef/>
      </w:r>
      <w:r w:rsidRPr="00D719F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Romeu, Alberto (2016). </w:t>
      </w:r>
      <w:r w:rsidRPr="00D719FF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Jornalistas conhecem a primeira aldeia criada para o </w:t>
      </w:r>
      <w:proofErr w:type="spellStart"/>
      <w:r w:rsidRPr="00D719FF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etnoturismo</w:t>
      </w:r>
      <w:proofErr w:type="spellEnd"/>
      <w:r w:rsidRPr="00D719FF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 em Mato Grosso.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proofErr w:type="spellStart"/>
      <w:proofErr w:type="gramStart"/>
      <w:r w:rsidRPr="00D719FF">
        <w:rPr>
          <w:rStyle w:val="Forte"/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PlantãoNews</w:t>
      </w:r>
      <w:proofErr w:type="spellEnd"/>
      <w:proofErr w:type="gramEnd"/>
      <w:r w:rsidRPr="00D719FF">
        <w:rPr>
          <w:rStyle w:val="Forte"/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Cuiabá</w:t>
      </w:r>
      <w:r>
        <w:rPr>
          <w:rStyle w:val="Forte"/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Disponível em: &lt;</w:t>
      </w:r>
      <w:r w:rsidRPr="00D719FF">
        <w:t xml:space="preserve"> </w:t>
      </w:r>
      <w:hyperlink r:id="rId11" w:history="1">
        <w:r w:rsidRPr="00EA2C06">
          <w:rPr>
            <w:rStyle w:val="Hyperlink"/>
            <w:rFonts w:ascii="Times New Roman" w:hAnsi="Times New Roman" w:cs="Times New Roman"/>
            <w:b w:val="0"/>
            <w:sz w:val="20"/>
            <w:szCs w:val="20"/>
          </w:rPr>
          <w:t>http://www.plantaonews.com.br/conteudo/show/secao/52/materia/142041/t/Jornalistas+conhecem+primeira+aldeia+criada+para+o+etnoturismo+em+Mato+Grosso</w:t>
        </w:r>
      </w:hyperlink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&gt;. Acesso em: 25 jun. 2018. </w:t>
      </w:r>
    </w:p>
  </w:footnote>
  <w:footnote w:id="12">
    <w:p w:rsidR="005C51FB" w:rsidRPr="002956B5" w:rsidRDefault="005C51FB" w:rsidP="00B73E3D">
      <w:pPr>
        <w:pStyle w:val="Textodenotaderodap"/>
        <w:jc w:val="both"/>
        <w:rPr>
          <w:rFonts w:ascii="Times New Roman" w:hAnsi="Times New Roman" w:cs="Times New Roman"/>
          <w:color w:val="00B0F0"/>
        </w:rPr>
      </w:pPr>
      <w:r w:rsidRPr="002956B5">
        <w:rPr>
          <w:rStyle w:val="Refdenotaderodap"/>
          <w:rFonts w:ascii="Times New Roman" w:hAnsi="Times New Roman" w:cs="Times New Roman"/>
          <w:color w:val="00B0F0"/>
        </w:rPr>
        <w:footnoteRef/>
      </w:r>
      <w:r w:rsidRPr="002956B5">
        <w:rPr>
          <w:rFonts w:ascii="Times New Roman" w:hAnsi="Times New Roman" w:cs="Times New Roman"/>
          <w:color w:val="00B0F0"/>
        </w:rPr>
        <w:t xml:space="preserve">Para o Ministério do Turismo, os princípios do turismo de base comunitária se pautam na autogestão, no associativismo e cooperativismo, na democratização de oportunidades e benefícios, na centralidade da colaboração, parceria e participação, na valorização da cultura local e, principalmente, no protagonismo das comunidades locais na gestão da atividade e/ou na oferta de bens e serviços turísticos, visando à apropriação por parte destas dos benefícios advindos do desenvolvimento da atividade turística. Brasil (2010c).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B39A7"/>
    <w:multiLevelType w:val="hybridMultilevel"/>
    <w:tmpl w:val="8A10EEE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FBF"/>
    <w:rsid w:val="0000128C"/>
    <w:rsid w:val="00011C65"/>
    <w:rsid w:val="00025650"/>
    <w:rsid w:val="000272CE"/>
    <w:rsid w:val="0003717C"/>
    <w:rsid w:val="00040FE2"/>
    <w:rsid w:val="0004504C"/>
    <w:rsid w:val="000511F1"/>
    <w:rsid w:val="000535ED"/>
    <w:rsid w:val="0005552F"/>
    <w:rsid w:val="00065379"/>
    <w:rsid w:val="00073797"/>
    <w:rsid w:val="000913CF"/>
    <w:rsid w:val="0009292A"/>
    <w:rsid w:val="000963BF"/>
    <w:rsid w:val="000969A9"/>
    <w:rsid w:val="000A25C4"/>
    <w:rsid w:val="000A30BD"/>
    <w:rsid w:val="000A47E1"/>
    <w:rsid w:val="000A6317"/>
    <w:rsid w:val="000A6536"/>
    <w:rsid w:val="000B4CFC"/>
    <w:rsid w:val="000C33A8"/>
    <w:rsid w:val="000C4979"/>
    <w:rsid w:val="000C520E"/>
    <w:rsid w:val="000E2A27"/>
    <w:rsid w:val="000E2B6F"/>
    <w:rsid w:val="000E7258"/>
    <w:rsid w:val="000E78C0"/>
    <w:rsid w:val="000F1FC2"/>
    <w:rsid w:val="000F49B0"/>
    <w:rsid w:val="000F5A41"/>
    <w:rsid w:val="000F625E"/>
    <w:rsid w:val="001003E4"/>
    <w:rsid w:val="00120560"/>
    <w:rsid w:val="00121B4E"/>
    <w:rsid w:val="001238FD"/>
    <w:rsid w:val="00133F0D"/>
    <w:rsid w:val="001351EF"/>
    <w:rsid w:val="00135386"/>
    <w:rsid w:val="00153B81"/>
    <w:rsid w:val="001555F3"/>
    <w:rsid w:val="00156F61"/>
    <w:rsid w:val="0016498C"/>
    <w:rsid w:val="001662DF"/>
    <w:rsid w:val="00173171"/>
    <w:rsid w:val="00173538"/>
    <w:rsid w:val="0017584F"/>
    <w:rsid w:val="0018118D"/>
    <w:rsid w:val="00181ECE"/>
    <w:rsid w:val="001A72D0"/>
    <w:rsid w:val="001B181E"/>
    <w:rsid w:val="001B4CD7"/>
    <w:rsid w:val="001B6097"/>
    <w:rsid w:val="001B7F19"/>
    <w:rsid w:val="001C286F"/>
    <w:rsid w:val="001D2050"/>
    <w:rsid w:val="001D4009"/>
    <w:rsid w:val="001E4881"/>
    <w:rsid w:val="001F3773"/>
    <w:rsid w:val="001F7CCE"/>
    <w:rsid w:val="00212800"/>
    <w:rsid w:val="00212FF6"/>
    <w:rsid w:val="00217506"/>
    <w:rsid w:val="00217EFE"/>
    <w:rsid w:val="002276BB"/>
    <w:rsid w:val="0023561C"/>
    <w:rsid w:val="00243095"/>
    <w:rsid w:val="002474D2"/>
    <w:rsid w:val="00250E2B"/>
    <w:rsid w:val="00256E2E"/>
    <w:rsid w:val="002664D9"/>
    <w:rsid w:val="00273BDA"/>
    <w:rsid w:val="002757FF"/>
    <w:rsid w:val="00277065"/>
    <w:rsid w:val="00280BFD"/>
    <w:rsid w:val="00281C2F"/>
    <w:rsid w:val="00282608"/>
    <w:rsid w:val="002826F4"/>
    <w:rsid w:val="002856F9"/>
    <w:rsid w:val="002956B5"/>
    <w:rsid w:val="0029637E"/>
    <w:rsid w:val="002977D0"/>
    <w:rsid w:val="002B3653"/>
    <w:rsid w:val="002B49FD"/>
    <w:rsid w:val="002B747A"/>
    <w:rsid w:val="002C04F8"/>
    <w:rsid w:val="002C5BB2"/>
    <w:rsid w:val="002D569A"/>
    <w:rsid w:val="002E2CBB"/>
    <w:rsid w:val="002E5677"/>
    <w:rsid w:val="002E79AB"/>
    <w:rsid w:val="002F14C9"/>
    <w:rsid w:val="002F22FE"/>
    <w:rsid w:val="00304572"/>
    <w:rsid w:val="00304DC2"/>
    <w:rsid w:val="003052C7"/>
    <w:rsid w:val="00307A02"/>
    <w:rsid w:val="003103E4"/>
    <w:rsid w:val="00331768"/>
    <w:rsid w:val="003374EE"/>
    <w:rsid w:val="00350B6D"/>
    <w:rsid w:val="00366816"/>
    <w:rsid w:val="00370F02"/>
    <w:rsid w:val="00371B09"/>
    <w:rsid w:val="00375D00"/>
    <w:rsid w:val="0037688A"/>
    <w:rsid w:val="003769F6"/>
    <w:rsid w:val="00380470"/>
    <w:rsid w:val="00383AE2"/>
    <w:rsid w:val="0039147A"/>
    <w:rsid w:val="00393A99"/>
    <w:rsid w:val="00395012"/>
    <w:rsid w:val="00397D46"/>
    <w:rsid w:val="003A2258"/>
    <w:rsid w:val="003A73E6"/>
    <w:rsid w:val="003B5AB6"/>
    <w:rsid w:val="003B5B61"/>
    <w:rsid w:val="003B70A0"/>
    <w:rsid w:val="003C2602"/>
    <w:rsid w:val="003C5717"/>
    <w:rsid w:val="003C5D08"/>
    <w:rsid w:val="003D3BAF"/>
    <w:rsid w:val="003E7824"/>
    <w:rsid w:val="0040128F"/>
    <w:rsid w:val="00401A55"/>
    <w:rsid w:val="004147EA"/>
    <w:rsid w:val="00424449"/>
    <w:rsid w:val="00430BC7"/>
    <w:rsid w:val="00434C3B"/>
    <w:rsid w:val="00435500"/>
    <w:rsid w:val="00441360"/>
    <w:rsid w:val="004433AF"/>
    <w:rsid w:val="00450458"/>
    <w:rsid w:val="00452750"/>
    <w:rsid w:val="00454053"/>
    <w:rsid w:val="00457E03"/>
    <w:rsid w:val="00461F00"/>
    <w:rsid w:val="004635E9"/>
    <w:rsid w:val="00464F8A"/>
    <w:rsid w:val="00472139"/>
    <w:rsid w:val="004829CF"/>
    <w:rsid w:val="00492301"/>
    <w:rsid w:val="00492E78"/>
    <w:rsid w:val="004936AA"/>
    <w:rsid w:val="00496A0A"/>
    <w:rsid w:val="004A2EAE"/>
    <w:rsid w:val="004A5F06"/>
    <w:rsid w:val="004B0020"/>
    <w:rsid w:val="004B355E"/>
    <w:rsid w:val="004B581B"/>
    <w:rsid w:val="004B701B"/>
    <w:rsid w:val="004C2074"/>
    <w:rsid w:val="004C22B3"/>
    <w:rsid w:val="004C77A3"/>
    <w:rsid w:val="004D0168"/>
    <w:rsid w:val="004D0D08"/>
    <w:rsid w:val="004D2E7C"/>
    <w:rsid w:val="004D3624"/>
    <w:rsid w:val="004D4AA4"/>
    <w:rsid w:val="004D7529"/>
    <w:rsid w:val="004F05AF"/>
    <w:rsid w:val="004F4C36"/>
    <w:rsid w:val="00505970"/>
    <w:rsid w:val="00516CA5"/>
    <w:rsid w:val="005236B4"/>
    <w:rsid w:val="00524925"/>
    <w:rsid w:val="00524E36"/>
    <w:rsid w:val="005250D5"/>
    <w:rsid w:val="00525503"/>
    <w:rsid w:val="00533B89"/>
    <w:rsid w:val="00537F3C"/>
    <w:rsid w:val="0054134A"/>
    <w:rsid w:val="00545597"/>
    <w:rsid w:val="005533E9"/>
    <w:rsid w:val="00553D61"/>
    <w:rsid w:val="005608A4"/>
    <w:rsid w:val="00564FF4"/>
    <w:rsid w:val="00573C5A"/>
    <w:rsid w:val="00582A4A"/>
    <w:rsid w:val="00585331"/>
    <w:rsid w:val="00585C67"/>
    <w:rsid w:val="00594354"/>
    <w:rsid w:val="00596C49"/>
    <w:rsid w:val="005976D5"/>
    <w:rsid w:val="00597F1B"/>
    <w:rsid w:val="005A0405"/>
    <w:rsid w:val="005B0610"/>
    <w:rsid w:val="005C51FB"/>
    <w:rsid w:val="005C6E15"/>
    <w:rsid w:val="005D25EA"/>
    <w:rsid w:val="005D2A74"/>
    <w:rsid w:val="005D43E5"/>
    <w:rsid w:val="005D7404"/>
    <w:rsid w:val="005E583F"/>
    <w:rsid w:val="005E6E04"/>
    <w:rsid w:val="006009B8"/>
    <w:rsid w:val="00603EA9"/>
    <w:rsid w:val="006052DC"/>
    <w:rsid w:val="00606821"/>
    <w:rsid w:val="006139E4"/>
    <w:rsid w:val="006162C1"/>
    <w:rsid w:val="00621654"/>
    <w:rsid w:val="006247DC"/>
    <w:rsid w:val="00631AC1"/>
    <w:rsid w:val="0063400A"/>
    <w:rsid w:val="00640F6C"/>
    <w:rsid w:val="006416D5"/>
    <w:rsid w:val="006455A0"/>
    <w:rsid w:val="00661A55"/>
    <w:rsid w:val="006745C5"/>
    <w:rsid w:val="006755C9"/>
    <w:rsid w:val="006809EE"/>
    <w:rsid w:val="006819A4"/>
    <w:rsid w:val="00687D65"/>
    <w:rsid w:val="006938FD"/>
    <w:rsid w:val="006A303A"/>
    <w:rsid w:val="006A5631"/>
    <w:rsid w:val="006A77EF"/>
    <w:rsid w:val="006B5CFD"/>
    <w:rsid w:val="006B7D7C"/>
    <w:rsid w:val="006C2833"/>
    <w:rsid w:val="006C54BB"/>
    <w:rsid w:val="006C61F2"/>
    <w:rsid w:val="006D46FE"/>
    <w:rsid w:val="006E345F"/>
    <w:rsid w:val="006E67C5"/>
    <w:rsid w:val="006F14F8"/>
    <w:rsid w:val="006F1B51"/>
    <w:rsid w:val="00710FBF"/>
    <w:rsid w:val="00713F5F"/>
    <w:rsid w:val="00721172"/>
    <w:rsid w:val="00721A15"/>
    <w:rsid w:val="00723180"/>
    <w:rsid w:val="00723229"/>
    <w:rsid w:val="00727FEA"/>
    <w:rsid w:val="00734051"/>
    <w:rsid w:val="00741E53"/>
    <w:rsid w:val="00760F10"/>
    <w:rsid w:val="00761FC7"/>
    <w:rsid w:val="00764175"/>
    <w:rsid w:val="007724DE"/>
    <w:rsid w:val="00773C10"/>
    <w:rsid w:val="0077525D"/>
    <w:rsid w:val="007868FB"/>
    <w:rsid w:val="00787B18"/>
    <w:rsid w:val="00792A23"/>
    <w:rsid w:val="007946BB"/>
    <w:rsid w:val="007A3DD1"/>
    <w:rsid w:val="007B449D"/>
    <w:rsid w:val="007B4AFD"/>
    <w:rsid w:val="007B61F3"/>
    <w:rsid w:val="007B6AAC"/>
    <w:rsid w:val="007C4474"/>
    <w:rsid w:val="007C473B"/>
    <w:rsid w:val="007C7BB7"/>
    <w:rsid w:val="007D6768"/>
    <w:rsid w:val="007D796A"/>
    <w:rsid w:val="007E144A"/>
    <w:rsid w:val="007E320D"/>
    <w:rsid w:val="007F73BA"/>
    <w:rsid w:val="00800DFA"/>
    <w:rsid w:val="00803431"/>
    <w:rsid w:val="00805447"/>
    <w:rsid w:val="00812252"/>
    <w:rsid w:val="00816687"/>
    <w:rsid w:val="00822EED"/>
    <w:rsid w:val="008305AA"/>
    <w:rsid w:val="00830FDB"/>
    <w:rsid w:val="00832E4C"/>
    <w:rsid w:val="00837F89"/>
    <w:rsid w:val="00842C16"/>
    <w:rsid w:val="00861AB9"/>
    <w:rsid w:val="008644E6"/>
    <w:rsid w:val="00881F24"/>
    <w:rsid w:val="00883D32"/>
    <w:rsid w:val="00887FD8"/>
    <w:rsid w:val="00891B2E"/>
    <w:rsid w:val="00894294"/>
    <w:rsid w:val="00897EB9"/>
    <w:rsid w:val="008A0339"/>
    <w:rsid w:val="008A63E9"/>
    <w:rsid w:val="008A7257"/>
    <w:rsid w:val="008A7C6A"/>
    <w:rsid w:val="008B13E6"/>
    <w:rsid w:val="008B14D0"/>
    <w:rsid w:val="008B163C"/>
    <w:rsid w:val="008C0B02"/>
    <w:rsid w:val="008C1834"/>
    <w:rsid w:val="008E2422"/>
    <w:rsid w:val="008E778F"/>
    <w:rsid w:val="008F6EE2"/>
    <w:rsid w:val="009006EF"/>
    <w:rsid w:val="00901CBB"/>
    <w:rsid w:val="00917F48"/>
    <w:rsid w:val="009415F1"/>
    <w:rsid w:val="00945FB6"/>
    <w:rsid w:val="00945FEA"/>
    <w:rsid w:val="00950F66"/>
    <w:rsid w:val="009704D6"/>
    <w:rsid w:val="00972A05"/>
    <w:rsid w:val="0097376B"/>
    <w:rsid w:val="009774BF"/>
    <w:rsid w:val="00981F04"/>
    <w:rsid w:val="00995C29"/>
    <w:rsid w:val="0099753B"/>
    <w:rsid w:val="00997E1B"/>
    <w:rsid w:val="009A753E"/>
    <w:rsid w:val="009A79AB"/>
    <w:rsid w:val="009B206F"/>
    <w:rsid w:val="009B4AD1"/>
    <w:rsid w:val="009C54FC"/>
    <w:rsid w:val="009C608A"/>
    <w:rsid w:val="009C7FAD"/>
    <w:rsid w:val="009D4C31"/>
    <w:rsid w:val="009D70B5"/>
    <w:rsid w:val="009E16EA"/>
    <w:rsid w:val="009E425B"/>
    <w:rsid w:val="009F3784"/>
    <w:rsid w:val="00A0209E"/>
    <w:rsid w:val="00A06AAF"/>
    <w:rsid w:val="00A10E5E"/>
    <w:rsid w:val="00A120F8"/>
    <w:rsid w:val="00A1311B"/>
    <w:rsid w:val="00A13C99"/>
    <w:rsid w:val="00A1737F"/>
    <w:rsid w:val="00A219A1"/>
    <w:rsid w:val="00A219AF"/>
    <w:rsid w:val="00A21DFC"/>
    <w:rsid w:val="00A2596E"/>
    <w:rsid w:val="00A26CBB"/>
    <w:rsid w:val="00A368CE"/>
    <w:rsid w:val="00A4098B"/>
    <w:rsid w:val="00A42FD4"/>
    <w:rsid w:val="00A53F0E"/>
    <w:rsid w:val="00A65D1E"/>
    <w:rsid w:val="00A65E80"/>
    <w:rsid w:val="00A70769"/>
    <w:rsid w:val="00A731D0"/>
    <w:rsid w:val="00A801C9"/>
    <w:rsid w:val="00A80C3F"/>
    <w:rsid w:val="00A86424"/>
    <w:rsid w:val="00A93659"/>
    <w:rsid w:val="00A97BD3"/>
    <w:rsid w:val="00AB1D2C"/>
    <w:rsid w:val="00AB709A"/>
    <w:rsid w:val="00AB7D02"/>
    <w:rsid w:val="00AC1E42"/>
    <w:rsid w:val="00AD0FF6"/>
    <w:rsid w:val="00AD1DA8"/>
    <w:rsid w:val="00AD4539"/>
    <w:rsid w:val="00AD4B94"/>
    <w:rsid w:val="00AD7871"/>
    <w:rsid w:val="00AE1654"/>
    <w:rsid w:val="00AF4066"/>
    <w:rsid w:val="00AF5BEF"/>
    <w:rsid w:val="00B00070"/>
    <w:rsid w:val="00B01DB7"/>
    <w:rsid w:val="00B12CE5"/>
    <w:rsid w:val="00B13520"/>
    <w:rsid w:val="00B1648A"/>
    <w:rsid w:val="00B25E60"/>
    <w:rsid w:val="00B35370"/>
    <w:rsid w:val="00B3724B"/>
    <w:rsid w:val="00B407D0"/>
    <w:rsid w:val="00B40D74"/>
    <w:rsid w:val="00B478E6"/>
    <w:rsid w:val="00B53F10"/>
    <w:rsid w:val="00B63533"/>
    <w:rsid w:val="00B730D3"/>
    <w:rsid w:val="00B73E3D"/>
    <w:rsid w:val="00B77AF4"/>
    <w:rsid w:val="00B77B5D"/>
    <w:rsid w:val="00B81F44"/>
    <w:rsid w:val="00B8263A"/>
    <w:rsid w:val="00B82E30"/>
    <w:rsid w:val="00B83F73"/>
    <w:rsid w:val="00B9048B"/>
    <w:rsid w:val="00B96C23"/>
    <w:rsid w:val="00BA272D"/>
    <w:rsid w:val="00BA6698"/>
    <w:rsid w:val="00BB4B9A"/>
    <w:rsid w:val="00BC019B"/>
    <w:rsid w:val="00BC4BD1"/>
    <w:rsid w:val="00BF016A"/>
    <w:rsid w:val="00BF707C"/>
    <w:rsid w:val="00C016C3"/>
    <w:rsid w:val="00C03754"/>
    <w:rsid w:val="00C0728B"/>
    <w:rsid w:val="00C150B7"/>
    <w:rsid w:val="00C172E4"/>
    <w:rsid w:val="00C20528"/>
    <w:rsid w:val="00C2482B"/>
    <w:rsid w:val="00C25465"/>
    <w:rsid w:val="00C436EA"/>
    <w:rsid w:val="00C528F0"/>
    <w:rsid w:val="00C65BCD"/>
    <w:rsid w:val="00C71BED"/>
    <w:rsid w:val="00C734AE"/>
    <w:rsid w:val="00C7479F"/>
    <w:rsid w:val="00C74C16"/>
    <w:rsid w:val="00C75274"/>
    <w:rsid w:val="00C80DA3"/>
    <w:rsid w:val="00C8113F"/>
    <w:rsid w:val="00C87347"/>
    <w:rsid w:val="00C939D0"/>
    <w:rsid w:val="00C9421C"/>
    <w:rsid w:val="00CA50A0"/>
    <w:rsid w:val="00CA7369"/>
    <w:rsid w:val="00CA769F"/>
    <w:rsid w:val="00CB645C"/>
    <w:rsid w:val="00CB66D2"/>
    <w:rsid w:val="00CC0EAC"/>
    <w:rsid w:val="00CD1834"/>
    <w:rsid w:val="00CD37BD"/>
    <w:rsid w:val="00CD6263"/>
    <w:rsid w:val="00CD6B80"/>
    <w:rsid w:val="00CD7789"/>
    <w:rsid w:val="00CE24F7"/>
    <w:rsid w:val="00CE384F"/>
    <w:rsid w:val="00CE3CCE"/>
    <w:rsid w:val="00CE4F14"/>
    <w:rsid w:val="00CE55F3"/>
    <w:rsid w:val="00D039BC"/>
    <w:rsid w:val="00D15510"/>
    <w:rsid w:val="00D17622"/>
    <w:rsid w:val="00D26609"/>
    <w:rsid w:val="00D31308"/>
    <w:rsid w:val="00D31C13"/>
    <w:rsid w:val="00D333B3"/>
    <w:rsid w:val="00D37722"/>
    <w:rsid w:val="00D40DF1"/>
    <w:rsid w:val="00D41D80"/>
    <w:rsid w:val="00D446FD"/>
    <w:rsid w:val="00D44A34"/>
    <w:rsid w:val="00D4756C"/>
    <w:rsid w:val="00D47BA5"/>
    <w:rsid w:val="00D47D37"/>
    <w:rsid w:val="00D527B7"/>
    <w:rsid w:val="00D556FB"/>
    <w:rsid w:val="00D56B4B"/>
    <w:rsid w:val="00D62A91"/>
    <w:rsid w:val="00D63C25"/>
    <w:rsid w:val="00D65F27"/>
    <w:rsid w:val="00D6651B"/>
    <w:rsid w:val="00D719FF"/>
    <w:rsid w:val="00D72EAF"/>
    <w:rsid w:val="00D80F3E"/>
    <w:rsid w:val="00D82AFD"/>
    <w:rsid w:val="00D82BD6"/>
    <w:rsid w:val="00D85323"/>
    <w:rsid w:val="00D85FAE"/>
    <w:rsid w:val="00D95C20"/>
    <w:rsid w:val="00DA5FF3"/>
    <w:rsid w:val="00DA7F61"/>
    <w:rsid w:val="00DB202F"/>
    <w:rsid w:val="00DC098E"/>
    <w:rsid w:val="00DC15DC"/>
    <w:rsid w:val="00DC1B29"/>
    <w:rsid w:val="00DC59A1"/>
    <w:rsid w:val="00DC6FD0"/>
    <w:rsid w:val="00DC7CDB"/>
    <w:rsid w:val="00DD4FB8"/>
    <w:rsid w:val="00DE7B96"/>
    <w:rsid w:val="00DF1A47"/>
    <w:rsid w:val="00DF37B5"/>
    <w:rsid w:val="00DF3F33"/>
    <w:rsid w:val="00DF7D91"/>
    <w:rsid w:val="00E0665B"/>
    <w:rsid w:val="00E11550"/>
    <w:rsid w:val="00E275C5"/>
    <w:rsid w:val="00E31178"/>
    <w:rsid w:val="00E3393B"/>
    <w:rsid w:val="00E37C5B"/>
    <w:rsid w:val="00E469C4"/>
    <w:rsid w:val="00E50455"/>
    <w:rsid w:val="00E54574"/>
    <w:rsid w:val="00E552A0"/>
    <w:rsid w:val="00E64338"/>
    <w:rsid w:val="00E65B76"/>
    <w:rsid w:val="00E72A2D"/>
    <w:rsid w:val="00E743AB"/>
    <w:rsid w:val="00E747D8"/>
    <w:rsid w:val="00E8574B"/>
    <w:rsid w:val="00E86D7E"/>
    <w:rsid w:val="00E92260"/>
    <w:rsid w:val="00E92FCB"/>
    <w:rsid w:val="00E935D2"/>
    <w:rsid w:val="00E94E8A"/>
    <w:rsid w:val="00EA0996"/>
    <w:rsid w:val="00EA4CCB"/>
    <w:rsid w:val="00EC74E1"/>
    <w:rsid w:val="00ED6946"/>
    <w:rsid w:val="00EE43A1"/>
    <w:rsid w:val="00EE57D3"/>
    <w:rsid w:val="00EF27BF"/>
    <w:rsid w:val="00EF555C"/>
    <w:rsid w:val="00EF5C02"/>
    <w:rsid w:val="00F0011B"/>
    <w:rsid w:val="00F05227"/>
    <w:rsid w:val="00F13EBA"/>
    <w:rsid w:val="00F1582B"/>
    <w:rsid w:val="00F20D16"/>
    <w:rsid w:val="00F300A6"/>
    <w:rsid w:val="00F30503"/>
    <w:rsid w:val="00F32140"/>
    <w:rsid w:val="00F404D8"/>
    <w:rsid w:val="00F40960"/>
    <w:rsid w:val="00F50365"/>
    <w:rsid w:val="00F50ED6"/>
    <w:rsid w:val="00F54C7B"/>
    <w:rsid w:val="00F633DA"/>
    <w:rsid w:val="00F65B1A"/>
    <w:rsid w:val="00F70658"/>
    <w:rsid w:val="00F710F0"/>
    <w:rsid w:val="00F75D05"/>
    <w:rsid w:val="00F8275E"/>
    <w:rsid w:val="00F8341A"/>
    <w:rsid w:val="00F928CE"/>
    <w:rsid w:val="00F93FBE"/>
    <w:rsid w:val="00FA1FE1"/>
    <w:rsid w:val="00FA5522"/>
    <w:rsid w:val="00FB0D41"/>
    <w:rsid w:val="00FB1E66"/>
    <w:rsid w:val="00FB405B"/>
    <w:rsid w:val="00FB4993"/>
    <w:rsid w:val="00FD3BBC"/>
    <w:rsid w:val="00FE0A22"/>
    <w:rsid w:val="00FE2D73"/>
    <w:rsid w:val="00FE6ACE"/>
    <w:rsid w:val="00FF122C"/>
    <w:rsid w:val="00FF2019"/>
    <w:rsid w:val="00FF4E98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719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830F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C77A3"/>
  </w:style>
  <w:style w:type="paragraph" w:styleId="NormalWeb">
    <w:name w:val="Normal (Web)"/>
    <w:basedOn w:val="Normal"/>
    <w:uiPriority w:val="99"/>
    <w:unhideWhenUsed/>
    <w:rsid w:val="007A3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A3DD1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4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4A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4134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516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24925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9147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9147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9147A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B25E60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830F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B06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0610"/>
  </w:style>
  <w:style w:type="paragraph" w:styleId="Rodap">
    <w:name w:val="footer"/>
    <w:basedOn w:val="Normal"/>
    <w:link w:val="RodapChar"/>
    <w:uiPriority w:val="99"/>
    <w:unhideWhenUsed/>
    <w:rsid w:val="005B06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0610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355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3550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ls8">
    <w:name w:val="ls8"/>
    <w:basedOn w:val="Fontepargpadro"/>
    <w:rsid w:val="00277065"/>
  </w:style>
  <w:style w:type="character" w:customStyle="1" w:styleId="ls3">
    <w:name w:val="ls3"/>
    <w:basedOn w:val="Fontepargpadro"/>
    <w:rsid w:val="00277065"/>
  </w:style>
  <w:style w:type="character" w:customStyle="1" w:styleId="ls14">
    <w:name w:val="ls14"/>
    <w:basedOn w:val="Fontepargpadro"/>
    <w:rsid w:val="00277065"/>
  </w:style>
  <w:style w:type="paragraph" w:styleId="Textodecomentrio">
    <w:name w:val="annotation text"/>
    <w:basedOn w:val="Normal"/>
    <w:link w:val="TextodecomentrioChar"/>
    <w:uiPriority w:val="99"/>
    <w:unhideWhenUsed/>
    <w:rsid w:val="00537F3C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37F3C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1B181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PargrafodaLista1">
    <w:name w:val="Parágrafo da Lista1"/>
    <w:basedOn w:val="Standard"/>
    <w:rsid w:val="00D47BA5"/>
    <w:pPr>
      <w:spacing w:after="200"/>
      <w:ind w:left="720"/>
    </w:pPr>
  </w:style>
  <w:style w:type="character" w:customStyle="1" w:styleId="Ttulo1Char">
    <w:name w:val="Título 1 Char"/>
    <w:basedOn w:val="Fontepargpadro"/>
    <w:link w:val="Ttulo1"/>
    <w:uiPriority w:val="9"/>
    <w:rsid w:val="00D719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rte">
    <w:name w:val="Strong"/>
    <w:basedOn w:val="Fontepargpadro"/>
    <w:uiPriority w:val="22"/>
    <w:qFormat/>
    <w:rsid w:val="00D719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719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830F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C77A3"/>
  </w:style>
  <w:style w:type="paragraph" w:styleId="NormalWeb">
    <w:name w:val="Normal (Web)"/>
    <w:basedOn w:val="Normal"/>
    <w:uiPriority w:val="99"/>
    <w:unhideWhenUsed/>
    <w:rsid w:val="007A3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A3DD1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4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4A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4134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516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24925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9147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9147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9147A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B25E60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830F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B06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0610"/>
  </w:style>
  <w:style w:type="paragraph" w:styleId="Rodap">
    <w:name w:val="footer"/>
    <w:basedOn w:val="Normal"/>
    <w:link w:val="RodapChar"/>
    <w:uiPriority w:val="99"/>
    <w:unhideWhenUsed/>
    <w:rsid w:val="005B06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0610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355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3550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ls8">
    <w:name w:val="ls8"/>
    <w:basedOn w:val="Fontepargpadro"/>
    <w:rsid w:val="00277065"/>
  </w:style>
  <w:style w:type="character" w:customStyle="1" w:styleId="ls3">
    <w:name w:val="ls3"/>
    <w:basedOn w:val="Fontepargpadro"/>
    <w:rsid w:val="00277065"/>
  </w:style>
  <w:style w:type="character" w:customStyle="1" w:styleId="ls14">
    <w:name w:val="ls14"/>
    <w:basedOn w:val="Fontepargpadro"/>
    <w:rsid w:val="00277065"/>
  </w:style>
  <w:style w:type="paragraph" w:styleId="Textodecomentrio">
    <w:name w:val="annotation text"/>
    <w:basedOn w:val="Normal"/>
    <w:link w:val="TextodecomentrioChar"/>
    <w:uiPriority w:val="99"/>
    <w:unhideWhenUsed/>
    <w:rsid w:val="00537F3C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37F3C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1B181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PargrafodaLista1">
    <w:name w:val="Parágrafo da Lista1"/>
    <w:basedOn w:val="Standard"/>
    <w:rsid w:val="00D47BA5"/>
    <w:pPr>
      <w:spacing w:after="200"/>
      <w:ind w:left="720"/>
    </w:pPr>
  </w:style>
  <w:style w:type="character" w:customStyle="1" w:styleId="Ttulo1Char">
    <w:name w:val="Título 1 Char"/>
    <w:basedOn w:val="Fontepargpadro"/>
    <w:link w:val="Ttulo1"/>
    <w:uiPriority w:val="9"/>
    <w:rsid w:val="00D719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rte">
    <w:name w:val="Strong"/>
    <w:basedOn w:val="Fontepargpadro"/>
    <w:uiPriority w:val="22"/>
    <w:qFormat/>
    <w:rsid w:val="00D71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4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://www.camponovodoparecis.mt.gov.br/Localizacao-do-Municipio/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://www.camponovodoparecis.mt.gov.br/Noticias/2056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://www.plantaonews.com.br/conteudo/show/secao/52/materia/142041/t/Jornalistas+conhecem+primeira+aldeia+criada+para+o+etnoturismo+em+Mato+Gross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g"/><Relationship Id="rId28" Type="http://schemas.openxmlformats.org/officeDocument/2006/relationships/hyperlink" Target="http://www.ub.edu/geocrit/coloquio2012/actas/08-D-Lageano.pdf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://www.funai.gov.br/index.php/indios-no-brasil/terras-indigenas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ms.saude.gov.br/sesai" TargetMode="External"/><Relationship Id="rId3" Type="http://schemas.openxmlformats.org/officeDocument/2006/relationships/hyperlink" Target="http://www.planalto.gov.br/ccivil_03/_ato2011-2014/2012/decreto/d7747.htm" TargetMode="External"/><Relationship Id="rId7" Type="http://schemas.openxmlformats.org/officeDocument/2006/relationships/hyperlink" Target="http://www.funai.gov.br/terra_indigena_3/mapa/index.php?cod_ti=48501" TargetMode="External"/><Relationship Id="rId2" Type="http://schemas.openxmlformats.org/officeDocument/2006/relationships/hyperlink" Target="mailto:wagneragpereira@gmail.com" TargetMode="External"/><Relationship Id="rId1" Type="http://schemas.openxmlformats.org/officeDocument/2006/relationships/hyperlink" Target="mailto:luciene.castravechi@ifpa.edu.br" TargetMode="External"/><Relationship Id="rId6" Type="http://schemas.openxmlformats.org/officeDocument/2006/relationships/hyperlink" Target="http://www.ipea.gov.br/participacao/images/pdfs/conferencias/Povos_Indigenas/deliberacoes_1_conferencia_povos_indigenas.pdf" TargetMode="External"/><Relationship Id="rId11" Type="http://schemas.openxmlformats.org/officeDocument/2006/relationships/hyperlink" Target="http://www.plantaonews.com.br/conteudo/show/secao/52/materia/142041/t/Jornalistas+conhecem+primeira+aldeia+criada+para+o+etnoturismo+em+Mato+Grosso" TargetMode="External"/><Relationship Id="rId5" Type="http://schemas.openxmlformats.org/officeDocument/2006/relationships/hyperlink" Target="http://amazonianativa.org.br/Noticias/PGTA-acordos-para-o-futuro,2,485.html" TargetMode="External"/><Relationship Id="rId10" Type="http://schemas.openxmlformats.org/officeDocument/2006/relationships/hyperlink" Target="http://www.agencia.cnptia.embrapa.br/gestor/mangaba/arvore/CONT000fmnuz01602wyiv80txmlleb7gc0wj.html" TargetMode="External"/><Relationship Id="rId4" Type="http://schemas.openxmlformats.org/officeDocument/2006/relationships/hyperlink" Target="http://www.planalto.gov.br/ccivil_03/_ato2011-2014/2012/decreto/d7747.htm" TargetMode="External"/><Relationship Id="rId9" Type="http://schemas.openxmlformats.org/officeDocument/2006/relationships/hyperlink" Target="https://apublica.org/2018/04/indios-paresi-buscam-autonomia-para-manter-lavouras-de-soja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73BDF-B5A8-4289-8124-7F6253812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24440</TotalTime>
  <Pages>25</Pages>
  <Words>8395</Words>
  <Characters>45337</Characters>
  <Application>Microsoft Office Word</Application>
  <DocSecurity>0</DocSecurity>
  <Lines>377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do Windows</cp:lastModifiedBy>
  <cp:revision>133</cp:revision>
  <dcterms:created xsi:type="dcterms:W3CDTF">2018-03-21T21:44:00Z</dcterms:created>
  <dcterms:modified xsi:type="dcterms:W3CDTF">2018-06-30T17:40:00Z</dcterms:modified>
</cp:coreProperties>
</file>