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3485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ARTIGO ORIGINAL </w:t>
      </w:r>
    </w:p>
    <w:p w14:paraId="5A98A0B1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 em português: em negrito e apenas a inicial maiúscula (até 22 palavras)</w:t>
      </w:r>
    </w:p>
    <w:p w14:paraId="2C597FFE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08FF703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Primeiro/a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657EB6A9" wp14:editId="49326C5A">
            <wp:extent cx="114300" cy="1238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03E95C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671C3BE6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Segundo/a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>2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2E73954F" wp14:editId="2333BEA9">
            <wp:extent cx="114300" cy="12382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2C4DA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53B6BCB4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  <w:vertAlign w:val="superscript"/>
        </w:rPr>
      </w:pPr>
      <w:r>
        <w:rPr>
          <w:rFonts w:ascii="Arial" w:eastAsia="Arial" w:hAnsi="Arial" w:cs="Arial"/>
          <w:b/>
          <w:bCs/>
          <w:color w:val="000000"/>
        </w:rPr>
        <w:t>Terceiro/a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>3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13260D66" wp14:editId="35DCB7C7">
            <wp:extent cx="114300" cy="1238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72399B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4D18BE95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72"/>
          <w:tab w:val="left" w:pos="3398"/>
          <w:tab w:val="left" w:pos="6624"/>
        </w:tabs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highlight w:val="yellow"/>
        </w:rPr>
        <w:t>(Não preencher os nomes dos autores e instituições para a submissão)</w:t>
      </w:r>
    </w:p>
    <w:p w14:paraId="49543AB6" w14:textId="77777777" w:rsidR="00EF13A1" w:rsidRDefault="00EF13A1">
      <w:pPr>
        <w:spacing w:after="0" w:line="240" w:lineRule="auto"/>
        <w:jc w:val="right"/>
      </w:pPr>
    </w:p>
    <w:p w14:paraId="3F5D372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Resumo: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</w:p>
    <w:p w14:paraId="7618ACC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Mínimo 100, máximo 250 palavras, composto em uma sequência de frases concisas em parágrafo único, sem enumeração de tópicos; não usar citação ou referência. Letra Arial 11, espaçamento simples. Recomenda-se um objetivo, uma metodologia, os resultados e a conclusão.  </w:t>
      </w:r>
    </w:p>
    <w:p w14:paraId="2BA831B2" w14:textId="77777777" w:rsidR="00EF13A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6E873B86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bookmarkStart w:id="0" w:name="_heading=h.mx9pcyxbgaur" w:colFirst="0" w:colLast="0"/>
      <w:bookmarkEnd w:id="0"/>
      <w:r>
        <w:rPr>
          <w:rFonts w:ascii="Arial" w:eastAsia="Arial" w:hAnsi="Arial" w:cs="Arial"/>
          <w:b/>
          <w:bCs/>
          <w:color w:val="000000"/>
        </w:rPr>
        <w:t>Palavras-chave:</w:t>
      </w:r>
      <w:r>
        <w:rPr>
          <w:rFonts w:ascii="Arial" w:eastAsia="Arial" w:hAnsi="Arial" w:cs="Arial"/>
          <w:color w:val="000000"/>
        </w:rPr>
        <w:t xml:space="preserve"> mínimo 3; máximo 5; grafadas em letras minúsculas – exceção de nomes próprios ou científicos; separadas por ponto e vírgula. </w:t>
      </w:r>
    </w:p>
    <w:p w14:paraId="550376EB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00F5FD4D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Título em inglês e grafado em caixa baixa (até 22 palavras) </w:t>
      </w:r>
    </w:p>
    <w:p w14:paraId="780323F9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2B87FFB8" w14:textId="77777777" w:rsidR="00EF13A1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Abstract:</w:t>
      </w:r>
      <w:r>
        <w:rPr>
          <w:rFonts w:ascii="Arial" w:eastAsia="Arial" w:hAnsi="Arial" w:cs="Arial"/>
        </w:rPr>
        <w:t xml:space="preserve"> </w:t>
      </w:r>
    </w:p>
    <w:p w14:paraId="1B6A0964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Incluir resumo em inglês.</w:t>
      </w:r>
    </w:p>
    <w:p w14:paraId="4DF7091C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19255177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highlight w:val="white"/>
        </w:rPr>
        <w:t>Keywords: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Arial" w:eastAsia="Arial" w:hAnsi="Arial" w:cs="Arial"/>
          <w:color w:val="000000"/>
        </w:rPr>
        <w:t>mínimo 3; máximo 5; grafadas em letras minúsculas – exceção de nomes próprios ou científicos; separadas por ponto e vírgula.</w:t>
      </w:r>
    </w:p>
    <w:p w14:paraId="47B2F0FC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36D3DA93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Título em espanhol e grafado em caixa baixa (até 22 palavras) </w:t>
      </w:r>
    </w:p>
    <w:p w14:paraId="787509DF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3D08B35D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Resumen: </w:t>
      </w:r>
    </w:p>
    <w:p w14:paraId="11D5BA4C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Incluir resumo em espanhol.</w:t>
      </w:r>
    </w:p>
    <w:p w14:paraId="4F58C256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B243715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Palabras clave: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Arial" w:eastAsia="Arial" w:hAnsi="Arial" w:cs="Arial"/>
          <w:color w:val="000000"/>
        </w:rPr>
        <w:t>mínimo 3; máximo 5; grafadas em letras minúsculas – exceção de nomes próprios ou científicos; separadas por ponto e vírgula.</w:t>
      </w:r>
    </w:p>
    <w:p w14:paraId="5761F24D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Introdução </w:t>
      </w:r>
    </w:p>
    <w:p w14:paraId="63994D5C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Agradecemos por escolher nossa revista para a submissão de seu manuscrito. As orientações a seguir apresentam os requisitos necessários para que o processo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editorial transcorra adequadamente, desde a avaliação por pares até as etapas de produção e publicação.</w:t>
      </w:r>
    </w:p>
    <w:p w14:paraId="0B39B704" w14:textId="77777777" w:rsidR="00EF13A1" w:rsidRDefault="00EF13A1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02EB9D8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Formatação e Estrutura do Manuscrito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(Seções do texto, como Introdução, Metodologia, Resultados, Discussão, Considerações Finais, Referências, devem ser grafadas em fonte tamanho 12, negrito, sem usar caixa alta, justificadas à esquerda e sem recuo no início do parágrafo). Subseções devem seguir a mesma formatação, exceto com uso de negrito).</w:t>
      </w:r>
    </w:p>
    <w:p w14:paraId="5B9C5F72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Metodologia</w:t>
      </w:r>
    </w:p>
    <w:p w14:paraId="1906794D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Extensão do manuscrito: entre 6.000 e 8.000 palavras (incluindo referências, tabelas e figuras). Recomenda-se uma estruturação com Introdução, Metodologia, Resultados,Discussão, Considerações Finais e Referências. </w:t>
      </w:r>
    </w:p>
    <w:p w14:paraId="28682D21" w14:textId="5935C640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Formato: Word (.doc/.docx), A4, Arial 12, espaçamento 1</w:t>
      </w:r>
      <w:r w:rsidR="00E27BCE">
        <w:rPr>
          <w:rFonts w:ascii="Arial" w:eastAsia="Arial" w:hAnsi="Arial" w:cs="Arial"/>
          <w:color w:val="000000"/>
          <w:sz w:val="24"/>
          <w:szCs w:val="24"/>
        </w:rPr>
        <w:t>,5</w:t>
      </w:r>
      <w:r>
        <w:rPr>
          <w:rFonts w:ascii="Arial" w:eastAsia="Arial" w:hAnsi="Arial" w:cs="Arial"/>
          <w:color w:val="000000"/>
          <w:sz w:val="24"/>
          <w:szCs w:val="24"/>
        </w:rPr>
        <w:t>. No início de cada parágrafo, o recuo da primeira linha deve ser de 1,25.</w:t>
      </w:r>
    </w:p>
    <w:p w14:paraId="3F9820A2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Em caso de mais de 3 (três) autores(as), deverão ser justificadas. Os(as) autores(as) deverão detalhar as contribuições de cada autor(a). Esta revista adota a Taxonomia de Funções do Colaborador (CRediT –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Contributor Roles Taxonomy</w:t>
      </w:r>
      <w:r>
        <w:rPr>
          <w:rFonts w:ascii="Arial" w:eastAsia="Arial" w:hAnsi="Arial" w:cs="Arial"/>
          <w:color w:val="000000"/>
          <w:sz w:val="24"/>
          <w:szCs w:val="24"/>
        </w:rPr>
        <w:t>) com o objetivo de promover transparência quanto às contribuições individuais dos autores na elaboração do manuscrito.</w:t>
      </w:r>
    </w:p>
    <w:p w14:paraId="4A28B1EE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Resultados e Discussão </w:t>
      </w:r>
    </w:p>
    <w:p w14:paraId="163ED174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Deve-se realizar uma conferência final para verificar se todos os autores estão cadastrados na plataforma da revista com seus respectivos metadados. É obrigatório o preenchimento dos seguintes campos: nome completo, e-mail, país, URL do Lattes (para brasileiros), ORCID, afiliação institucional e minicurrículo.</w:t>
      </w:r>
    </w:p>
    <w:p w14:paraId="02F60864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fim de garantir o uso ético, transparente e responsável de ferramentas de Inteligência Artificial (IA Generativa), no momento da submissão do manuscrito deve ser preenchida e assinada a Declaração obrigatória de uso de IA, disponível </w:t>
      </w:r>
      <w:hyperlink r:id="rId8">
        <w:r>
          <w:rPr>
            <w:rFonts w:ascii="Arial" w:eastAsia="Arial" w:hAnsi="Arial" w:cs="Arial"/>
            <w:color w:val="000000"/>
            <w:sz w:val="24"/>
            <w:szCs w:val="24"/>
          </w:rPr>
          <w:t>no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site da revista.</w:t>
      </w:r>
    </w:p>
    <w:p w14:paraId="33AC8F1D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Recomenda-se que o manuscrito seja fundamentado em literatura científica recente, de modo que, no mínimo, 40% das referências sejam dos últimos 5 anos. </w:t>
      </w:r>
    </w:p>
    <w:p w14:paraId="7DFB1A82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Anonimato e Avaliação Cega </w:t>
      </w:r>
    </w:p>
    <w:p w14:paraId="2534EF4E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Para garantir avaliação cega, o manuscrito não deve conter identificação de autoria. Referências autorais devem ser substituídas por marcações como “(Autor, Ano)” quando necessário, sendo restabelecidas após a aprovação.</w:t>
      </w:r>
    </w:p>
    <w:p w14:paraId="7ACD4365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Normas de Citação e Referências </w:t>
      </w:r>
    </w:p>
    <w:p w14:paraId="2F9F8582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referências devem seguir as normas da ABNT vigentes, com os nomes dos autores por extenso. As citações no texto devem seguir o sistema autor-data (ex.: Sobrenome, ano).</w:t>
      </w:r>
    </w:p>
    <w:p w14:paraId="15D1A3F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2268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4kt9heyxtqx9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Citações diretas,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com até três linhas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“[...] quando o excerto do texto tratar de um trecho já iniciado da frase, utiliza-se sempre o respectivo símbolo de [...] ‘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supressão</w:t>
      </w:r>
      <w:r>
        <w:rPr>
          <w:rFonts w:ascii="Arial" w:eastAsia="Arial" w:hAnsi="Arial" w:cs="Arial"/>
          <w:color w:val="000000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0"/>
          <w:szCs w:val="20"/>
        </w:rPr>
        <w:t xml:space="preserve"> [para indicar tal lacuna; porém, está interrupção poderá figurar ainda ao longo da frase [...] ou ao final do fragmento utilizado [...]” (ABNT, 2023, p.2,).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2"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68C2F7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98w7mas6leza" w:colFirst="0" w:colLast="0"/>
      <w:bookmarkEnd w:id="2"/>
      <w:r>
        <w:rPr>
          <w:rFonts w:ascii="Arial" w:eastAsia="Arial" w:hAnsi="Arial" w:cs="Arial"/>
          <w:color w:val="000000"/>
          <w:sz w:val="24"/>
          <w:szCs w:val="24"/>
        </w:rPr>
        <w:t xml:space="preserve">Para as citações diretas, com mais de três linhas, a ABNT determina que deverá ser utilizado um recuo padronizado, com letra de tamanho inferior ao que está sendo utilizado no corpo do texto, com espaçamento simples e sem o emprego das aspas, presumindo-se, assim, que tal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recurso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trata-se de uma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citação direta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B05E84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2268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[...] a citação direta com mais de três linhas, [...] [deverá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obrigatoriamente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]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ser destacada com recuo [de 4 cm] [...] em relação à margem esquerda, com letra [em fonte] tamanho 10 [...], em espaço simples e sem aspas [antes e depois do trecho da citação, deve ser inserido um espaçamento simples (utilizando o comando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Adicionar espaço antes e depois do parágrafo, </w:t>
      </w:r>
      <w:r>
        <w:rPr>
          <w:rFonts w:ascii="Arial" w:eastAsia="Arial" w:hAnsi="Arial" w:cs="Arial"/>
          <w:color w:val="000000"/>
          <w:sz w:val="20"/>
          <w:szCs w:val="20"/>
        </w:rPr>
        <w:t>do editor de textos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>)] ABNT (2023, p. 12).</w:t>
      </w:r>
    </w:p>
    <w:p w14:paraId="5CACFC41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Notas de rodapé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footnoteReference w:id="3"/>
      </w:r>
      <w:r>
        <w:rPr>
          <w:rFonts w:ascii="Arial" w:eastAsia="Arial" w:hAnsi="Arial" w:cs="Arial"/>
          <w:color w:val="000000"/>
          <w:sz w:val="24"/>
          <w:szCs w:val="24"/>
        </w:rPr>
        <w:t xml:space="preserve"> devem ser utilizadas apenas para esclarecimentos essenciais, não sendo permitidas referências bibliográficas nesse formato. </w:t>
      </w:r>
    </w:p>
    <w:p w14:paraId="73562B3E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É possível substituir os nomes dos/das autores/as por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et al.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(nos casos aplicáveis).</w:t>
      </w:r>
    </w:p>
    <w:p w14:paraId="4BC5DD5D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Figuras, Tabelas e Elementos Gráficos</w:t>
      </w:r>
    </w:p>
    <w:p w14:paraId="00CA0BBC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Figuras e tabelas devem ser inseridas no corpo do texto, com resolução mínima de 300 dpi. Devem conter um título na parte superior e a fonte na parte inferior. Textos explicativos devem ser concisos. O tipo de elemento, o número de ordem, título, fonte, </w:t>
      </w:r>
    </w:p>
    <w:p w14:paraId="6230E1B1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Legenda e notas deverão acompanhar as margens da ilustração e ser grafadas em fonte Arial tamanho 10. </w:t>
      </w:r>
    </w:p>
    <w:p w14:paraId="084F3E90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Considerações Finais</w:t>
      </w:r>
    </w:p>
    <w:p w14:paraId="631FD18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considerações devem decorrer diretamente dos resultados apresentados e das discussões desenvolvidas no manuscrito, refletindo o alcance dos objetivos propostos. Devem evidenciar as principais contribuições e avanços do estudo para o campo de conhecimento e para o objeto investigado, bem como indicar suas implicações práticas, limitações, quando pertinentes, e possibilidades para pesquisas futuras.</w:t>
      </w:r>
    </w:p>
    <w:p w14:paraId="56B64996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Declaração de divulgação</w:t>
      </w:r>
    </w:p>
    <w:p w14:paraId="2A31F103" w14:textId="5053946B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Os autores declaram que não há qualquer conflito de interesses. Os autores declaram ter utilizado a ferramenta de inteligência artificial generativa </w:t>
      </w:r>
      <w:r w:rsidR="00E27BCE">
        <w:rPr>
          <w:rFonts w:ascii="Arial" w:eastAsia="Arial" w:hAnsi="Arial" w:cs="Arial"/>
          <w:color w:val="000000"/>
          <w:sz w:val="24"/>
          <w:szCs w:val="24"/>
        </w:rPr>
        <w:t xml:space="preserve">na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preparação do manuscrito na fase xxxx do artigo. </w:t>
      </w:r>
    </w:p>
    <w:p w14:paraId="58F7BAAF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Financiamento </w:t>
      </w:r>
    </w:p>
    <w:p w14:paraId="32C1A71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presente trabalho foi realizado com apoio da Coordenação de Aperfeiçoamento de Pessoal de Nível Superior - Brasil (CAPES) - Código de Financiamento 001</w:t>
      </w:r>
    </w:p>
    <w:p w14:paraId="4A32E256" w14:textId="77777777" w:rsidR="00EF13A1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Referências</w:t>
      </w:r>
    </w:p>
    <w:p w14:paraId="1D21C8B3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As referências devem seguir as normas da ABNT e estar inseridas ao final do texto em ordem alfabética, com espaço entre linhas simples, justificado à esquerda e um “enter” separando cada referência. </w:t>
      </w:r>
    </w:p>
    <w:p w14:paraId="341D2B22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Quando dos destaques necessários, como título de livro e/ou periódico,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usar negrito 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não itálico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5E0C825A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lastRenderedPageBreak/>
        <w:t>Não esquecer que as referências precisam ser inseridas dessa maneira no sistema da revista, durante a submissão do artigo.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20F1B015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Não utilizar travessão, deve-se repetir o nome do/a autor/a. Não utilizar o recuo na primeira linha dos parágrafos</w:t>
      </w:r>
    </w:p>
    <w:p w14:paraId="72FCD2FE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prenome dos/as autores/as deverá, obrigatoriamente, figurar por extenso. </w:t>
      </w:r>
    </w:p>
    <w:p w14:paraId="6837516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Não é possível substituir os nomes dos autores por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et al.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; estes obrigatoriamente devem figurar na referência.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(Não preencher os nomes dos autores e instituições para a submissão)</w:t>
      </w:r>
    </w:p>
    <w:p w14:paraId="2D3AFBCB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Artigo de periódico: </w:t>
      </w:r>
    </w:p>
    <w:p w14:paraId="4ADA5BA2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Iniciais do nome do autor. Título.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Revista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cidade da publicação, volume, número, páginas, Mês de publicação. Ano de publicação. </w:t>
      </w:r>
    </w:p>
    <w:p w14:paraId="35FA3B3B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Livro: </w:t>
      </w:r>
    </w:p>
    <w:p w14:paraId="5BBF170E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Iniciais do nome do autor.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subtítulo. Local: Editora, ano. </w:t>
      </w:r>
    </w:p>
    <w:p w14:paraId="4CE45F02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Capítulo de livro: </w:t>
      </w:r>
    </w:p>
    <w:p w14:paraId="701DB14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Iniciais do nome do autor do capítulo. Título do capítulo.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SOBRENOME, Iniciais do nome do autor.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 da publicação no todo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Edição. Local de publicação: editora, ano. página inicial-final da parte referenciada. </w:t>
      </w:r>
    </w:p>
    <w:p w14:paraId="3E270407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Tese ou Dissertação:</w:t>
      </w:r>
    </w:p>
    <w:p w14:paraId="79D25788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Iniciais do nome do autor.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subtítulo. Ano apresentação do trabalho. Número de folhas. Indicação de dissertação ou tese (Grau ou área de concentração) - indicação de faculdade, Universidade (por extenso), Local. Ano de conclusão. </w:t>
      </w:r>
    </w:p>
    <w:p w14:paraId="1574F831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Trabalhos apresentados em Eventos: </w:t>
      </w:r>
    </w:p>
    <w:p w14:paraId="436225F9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SOBRENOME, Iniciais do nome do autor. Título do trabalho.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NOME DO EVENTO, edição do evento (se houver), ano, local (cidade) de realização.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... , local de publicação: editora, data da publicação. página inicial-final. </w:t>
      </w:r>
    </w:p>
    <w:p w14:paraId="2757A7D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Para documentos eletrônicos, acrescentar no final das referências, as informações: Disponível em: endereçoeletrônico. Acesso em: dia mês (abreviado) ano.</w:t>
      </w:r>
    </w:p>
    <w:p w14:paraId="68CD8EAE" w14:textId="77777777" w:rsidR="00EF13A1" w:rsidRDefault="00EF13A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0E7AB4A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  <w:r>
        <w:rPr>
          <w:rFonts w:ascii="Georgia" w:eastAsia="Georgia" w:hAnsi="Georgia" w:cs="Georgia"/>
          <w:color w:val="000000"/>
          <w:sz w:val="16"/>
          <w:szCs w:val="16"/>
        </w:rPr>
        <w:t>________________________________________________</w:t>
      </w:r>
    </w:p>
    <w:p w14:paraId="42A2F5F2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</w:p>
    <w:p w14:paraId="00C22A5F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</w:p>
    <w:p w14:paraId="33E02FBE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3A944C77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6646384C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2EEAB3A5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7CFA9A54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Lattes: http://lattes.cnpq.br/00000000000000.</w:t>
      </w:r>
    </w:p>
    <w:p w14:paraId="34FF7D1B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E-mail</w:t>
      </w:r>
      <w:r>
        <w:rPr>
          <w:rFonts w:ascii="Arial" w:eastAsia="Arial" w:hAnsi="Arial" w:cs="Arial"/>
        </w:rPr>
        <w:t>: XXX@XXX</w:t>
      </w:r>
    </w:p>
    <w:p w14:paraId="486F4090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F0CA04A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526E17C4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64928ECC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657D04B8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082AF42B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Lattes: http://lattes.cnpq.br/00000000000000.</w:t>
      </w:r>
    </w:p>
    <w:p w14:paraId="72E5C99E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E-mail</w:t>
      </w:r>
      <w:r>
        <w:rPr>
          <w:rFonts w:ascii="Arial" w:eastAsia="Arial" w:hAnsi="Arial" w:cs="Arial"/>
        </w:rPr>
        <w:t>: XXX@XXX</w:t>
      </w:r>
    </w:p>
    <w:p w14:paraId="7474B4D9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4ACBD0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1C79C275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0625B875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70220B96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65236457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Lattes: http://lattes.cnpq.br/00000000000000.</w:t>
      </w:r>
    </w:p>
    <w:p w14:paraId="19CD3859" w14:textId="77777777" w:rsidR="00EF13A1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E-mail</w:t>
      </w:r>
      <w:r>
        <w:rPr>
          <w:rFonts w:ascii="Arial" w:eastAsia="Arial" w:hAnsi="Arial" w:cs="Arial"/>
          <w:sz w:val="20"/>
          <w:szCs w:val="20"/>
        </w:rPr>
        <w:t>: XXX@XXX</w:t>
      </w:r>
    </w:p>
    <w:p w14:paraId="70F76088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D3F3611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5D0A2355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68FA6911" w14:textId="77777777" w:rsidR="00EF13A1" w:rsidRDefault="00000000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Recebido em XX de mês de 20XX.</w:t>
      </w:r>
    </w:p>
    <w:p w14:paraId="699D8E4F" w14:textId="77777777" w:rsidR="00EF13A1" w:rsidRDefault="00000000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Aceito em XX de mês de 20XX.</w:t>
      </w:r>
    </w:p>
    <w:p w14:paraId="5C69646F" w14:textId="77777777" w:rsidR="00EF13A1" w:rsidRDefault="00000000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Publicado em XX de mês de 20XX.</w:t>
      </w:r>
    </w:p>
    <w:p w14:paraId="523EDA34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5045DB99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23066D34" w14:textId="77777777" w:rsidR="00EF13A1" w:rsidRDefault="00000000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COMO CITAR O ARTIGO - ABNT:</w:t>
      </w:r>
    </w:p>
    <w:p w14:paraId="48981797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0DCDE270" w14:textId="77777777" w:rsidR="00EF13A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SOBRENOME1, Prenome B.; SOBRENOME2, Prenome D; SOBRENOMEX, Prenome. Título em Idioma Principal Título em Idioma Principal Título em Idioma Principal Título em Idioma Principal Título em Idioma Principal. </w:t>
      </w:r>
      <w:r>
        <w:rPr>
          <w:rFonts w:ascii="Arial" w:eastAsia="Arial" w:hAnsi="Arial" w:cs="Arial"/>
          <w:b/>
          <w:bCs/>
          <w:sz w:val="20"/>
          <w:szCs w:val="20"/>
        </w:rPr>
        <w:t>InterMeio: Revista do Programa de Pós-Graduação em Educação – UFMS</w:t>
      </w:r>
      <w:r>
        <w:rPr>
          <w:rFonts w:ascii="Arial" w:eastAsia="Arial" w:hAnsi="Arial" w:cs="Arial"/>
        </w:rPr>
        <w:t xml:space="preserve">, v. x, n. x, p. XX-XX, 2026. </w:t>
      </w:r>
    </w:p>
    <w:p w14:paraId="2E74895A" w14:textId="77777777" w:rsidR="00EF13A1" w:rsidRDefault="00EF13A1">
      <w:pPr>
        <w:jc w:val="both"/>
        <w:rPr>
          <w:rFonts w:ascii="Arial" w:eastAsia="Arial" w:hAnsi="Arial" w:cs="Arial"/>
        </w:rPr>
      </w:pPr>
    </w:p>
    <w:p w14:paraId="47C6110B" w14:textId="77777777" w:rsidR="00EF13A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CHECKLIST FINAL ANTES DA SUBMISSÃO </w:t>
      </w:r>
      <w:r>
        <w:rPr>
          <w:rFonts w:ascii="Arial" w:eastAsia="Arial" w:hAnsi="Arial" w:cs="Arial"/>
          <w:b/>
          <w:bCs/>
          <w:highlight w:val="yellow"/>
        </w:rPr>
        <w:t>(APAGAR ANTES DA SUBMISSÃO)</w:t>
      </w:r>
    </w:p>
    <w:p w14:paraId="1488BA8D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0"/>
          <w:id w:val="-320744776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Manuscrito anônimo</w:t>
      </w:r>
    </w:p>
    <w:p w14:paraId="5C6967BF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1"/>
          <w:id w:val="-25829374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ORCID de todos os autores</w:t>
      </w:r>
    </w:p>
    <w:p w14:paraId="52BDF0E3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2"/>
          <w:id w:val="104644624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Declaração de IA preenchida</w:t>
      </w:r>
    </w:p>
    <w:p w14:paraId="5BCF20E2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3"/>
          <w:id w:val="56334164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CRediT preenchido</w:t>
      </w:r>
    </w:p>
    <w:p w14:paraId="342D77F0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4"/>
          <w:id w:val="1196663884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Referências conferidas</w:t>
      </w:r>
    </w:p>
    <w:p w14:paraId="4F5EF300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5"/>
          <w:id w:val="-107563534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DOI incluído quando disponível</w:t>
      </w:r>
    </w:p>
    <w:p w14:paraId="089D256A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6"/>
          <w:id w:val="-624863347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Figuras em 300 dpi</w:t>
      </w:r>
    </w:p>
    <w:p w14:paraId="0FB101E4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7"/>
          <w:id w:val="-1591312870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Todas as citações aparecem nas referências</w:t>
      </w:r>
    </w:p>
    <w:p w14:paraId="14A24C04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8"/>
          <w:id w:val="-1929424609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Todas as referências aparecem no texto</w:t>
      </w:r>
    </w:p>
    <w:p w14:paraId="314AF42B" w14:textId="77777777" w:rsidR="00EF13A1" w:rsidRDefault="00000000">
      <w:pPr>
        <w:jc w:val="both"/>
        <w:rPr>
          <w:rFonts w:ascii="Arial" w:eastAsia="Arial" w:hAnsi="Arial" w:cs="Arial"/>
        </w:rPr>
      </w:pPr>
      <w:sdt>
        <w:sdtPr>
          <w:tag w:val="goog_rdk_9"/>
          <w:id w:val="1214222185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Normas da ABNT conferidas </w:t>
      </w:r>
    </w:p>
    <w:p w14:paraId="2385F0BC" w14:textId="77777777" w:rsidR="00EF13A1" w:rsidRDefault="00EF13A1">
      <w:pPr>
        <w:jc w:val="both"/>
        <w:rPr>
          <w:rFonts w:ascii="Arial" w:eastAsia="Arial" w:hAnsi="Arial" w:cs="Arial"/>
        </w:rPr>
      </w:pPr>
    </w:p>
    <w:p w14:paraId="64713157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sectPr w:rsidR="00EF13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68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E7F1F" w14:textId="77777777" w:rsidR="0076270F" w:rsidRDefault="0076270F">
      <w:pPr>
        <w:spacing w:after="0" w:line="240" w:lineRule="auto"/>
      </w:pPr>
      <w:r>
        <w:separator/>
      </w:r>
    </w:p>
  </w:endnote>
  <w:endnote w:type="continuationSeparator" w:id="0">
    <w:p w14:paraId="62B587FE" w14:textId="77777777" w:rsidR="0076270F" w:rsidRDefault="0076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84BE1E-3676-44B6-857C-78E721A497BC}"/>
    <w:embedBold r:id="rId2" w:fontKey="{4950E9EF-F25F-4684-B316-20EB0FC2E8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D57060D-1A2A-4782-BA41-E6A002480938}"/>
    <w:embedItalic r:id="rId4" w:fontKey="{E18C4719-3D81-4533-AC54-2B73298992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1BBB5CF-B02B-4AE6-B0B8-C68B1033EB5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Calibri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  <w:font w:name="Oswald Light">
    <w:charset w:val="00"/>
    <w:family w:val="auto"/>
    <w:pitch w:val="variable"/>
    <w:sig w:usb0="2000020F" w:usb1="00000000" w:usb2="00000000" w:usb3="00000000" w:csb0="00000197" w:csb1="00000000"/>
    <w:embedRegular r:id="rId6" w:fontKey="{D877523C-CFD7-44C7-936D-DAF06A3DE6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D5D9" w14:textId="77777777" w:rsidR="00EF13A1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bCs/>
        <w:color w:val="000000"/>
        <w:sz w:val="16"/>
        <w:szCs w:val="16"/>
      </w:rPr>
      <w:t>InterMeio</w:t>
    </w:r>
    <w:r>
      <w:rPr>
        <w:rFonts w:ascii="Arial" w:eastAsia="Arial" w:hAnsi="Arial" w:cs="Arial"/>
        <w:color w:val="000000"/>
        <w:sz w:val="16"/>
        <w:szCs w:val="16"/>
      </w:rPr>
      <w:t>: revista do PPGEdu/UFMS, Campo Grande, v. XX, n. XX, p. XX-XX, 2026</w:t>
    </w:r>
  </w:p>
  <w:p w14:paraId="3B85A260" w14:textId="77777777" w:rsidR="00EF13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31"/>
        <w:tab w:val="center" w:pos="3116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5723" w14:textId="77777777" w:rsidR="00EF13A1" w:rsidRDefault="00000000">
    <w:pPr>
      <w:spacing w:before="160"/>
      <w:ind w:right="565" w:firstLine="567"/>
      <w:jc w:val="center"/>
      <w:rPr>
        <w:rFonts w:ascii="Arial" w:eastAsia="Arial" w:hAnsi="Arial" w:cs="Arial"/>
        <w:sz w:val="19"/>
        <w:szCs w:val="19"/>
      </w:rPr>
    </w:pPr>
    <w:r>
      <w:rPr>
        <w:rFonts w:ascii="Arial" w:eastAsia="Arial" w:hAnsi="Arial" w:cs="Arial"/>
        <w:sz w:val="19"/>
        <w:szCs w:val="19"/>
      </w:rPr>
      <w:t>InterMeio: Revista do Programa de Pós-Graduação em Educação – UFMS</w:t>
    </w:r>
    <w:r>
      <w:rPr>
        <w:rFonts w:ascii="Arial" w:eastAsia="Arial" w:hAnsi="Arial" w:cs="Arial"/>
        <w:color w:val="000000"/>
        <w:sz w:val="19"/>
        <w:szCs w:val="19"/>
      </w:rPr>
      <w:t xml:space="preserve">, Campo Grande, v. XX, n. XX, p. XX-XX, 2026 </w:t>
    </w:r>
  </w:p>
  <w:p w14:paraId="0075A6E5" w14:textId="77777777" w:rsidR="00EF13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E27BCE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3C90561D" w14:textId="77777777" w:rsidR="00EF13A1" w:rsidRDefault="00EF13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F176" w14:textId="77777777" w:rsidR="00EF13A1" w:rsidRDefault="00EF13A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color w:val="000000"/>
      </w:rPr>
    </w:pPr>
  </w:p>
  <w:tbl>
    <w:tblPr>
      <w:tblStyle w:val="a2"/>
      <w:tblW w:w="8778" w:type="dxa"/>
      <w:tblInd w:w="0" w:type="dxa"/>
      <w:tblLayout w:type="fixed"/>
      <w:tblLook w:val="0400" w:firstRow="0" w:lastRow="0" w:firstColumn="0" w:lastColumn="0" w:noHBand="0" w:noVBand="1"/>
    </w:tblPr>
    <w:tblGrid>
      <w:gridCol w:w="8436"/>
      <w:gridCol w:w="342"/>
    </w:tblGrid>
    <w:tr w:rsidR="00EF13A1" w14:paraId="7A65938D" w14:textId="77777777">
      <w:tc>
        <w:tcPr>
          <w:tcW w:w="8436" w:type="dxa"/>
          <w:tcBorders>
            <w:top w:val="single" w:sz="4" w:space="0" w:color="000000"/>
          </w:tcBorders>
        </w:tcPr>
        <w:p w14:paraId="0D0D1B54" w14:textId="77777777" w:rsidR="00EF13A1" w:rsidRDefault="00000000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z w:val="19"/>
              <w:szCs w:val="19"/>
            </w:rPr>
            <w:t>InterMeio: Revista do Programa de Pós-Graduação em Educação – UFMS, v. x, n. x, p. x-x, 2026</w:t>
          </w:r>
        </w:p>
        <w:p w14:paraId="4ADE28BA" w14:textId="77777777" w:rsidR="00EF13A1" w:rsidRDefault="00000000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z w:val="19"/>
              <w:szCs w:val="19"/>
            </w:rPr>
            <w:t>DOI: https://doi.org/10.55028/</w:t>
          </w:r>
        </w:p>
        <w:p w14:paraId="47CD3EC9" w14:textId="77777777" w:rsidR="00EF13A1" w:rsidRDefault="00000000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z w:val="19"/>
              <w:szCs w:val="19"/>
            </w:rPr>
            <w:t>https://periodicos.ufms.br/index.php/intm/index</w:t>
          </w:r>
        </w:p>
        <w:p w14:paraId="27EE8F58" w14:textId="77777777" w:rsidR="00EF13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19"/>
              <w:szCs w:val="19"/>
            </w:rPr>
            <w:t>ISSN: 1413-0963 e-ISSN: 2674-9947</w:t>
          </w:r>
        </w:p>
      </w:tc>
      <w:tc>
        <w:tcPr>
          <w:tcW w:w="342" w:type="dxa"/>
          <w:tcBorders>
            <w:top w:val="single" w:sz="4" w:space="0" w:color="000000"/>
          </w:tcBorders>
          <w:shd w:val="clear" w:color="auto" w:fill="808080"/>
          <w:vAlign w:val="center"/>
        </w:tcPr>
        <w:p w14:paraId="05FDF325" w14:textId="77777777" w:rsidR="00EF13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Arial" w:hAnsi="Arial" w:cs="Arial"/>
              <w:color w:val="FFFFFF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E27BCE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25DA8282" w14:textId="77777777" w:rsidR="00EF13A1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2"/>
        <w:szCs w:val="12"/>
      </w:rPr>
      <w:t xml:space="preserve">    </w:t>
    </w:r>
    <w:r>
      <w:rPr>
        <w:rFonts w:ascii="Arial" w:eastAsia="Arial" w:hAnsi="Arial" w:cs="Arial"/>
        <w:color w:val="000000"/>
        <w:sz w:val="18"/>
        <w:szCs w:val="18"/>
      </w:rPr>
      <w:t>Este trabalho está licenciado sob uma licença </w:t>
    </w:r>
    <w:hyperlink r:id="rId1">
      <w:r>
        <w:rPr>
          <w:rFonts w:ascii="Arial" w:eastAsia="Arial" w:hAnsi="Arial" w:cs="Arial"/>
          <w:color w:val="0000FF"/>
          <w:sz w:val="18"/>
          <w:szCs w:val="18"/>
          <w:u w:val="single"/>
        </w:rPr>
        <w:t>Creative Commons Attribution 4.0 International License</w:t>
      </w:r>
    </w:hyperlink>
    <w:r>
      <w:rPr>
        <w:rFonts w:ascii="Arial" w:eastAsia="Arial" w:hAnsi="Arial" w:cs="Arial"/>
        <w:color w:val="000000"/>
        <w:sz w:val="18"/>
        <w:szCs w:val="18"/>
      </w:rPr>
      <w:t>.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E3C9EB0" wp14:editId="66A0A492">
          <wp:simplePos x="0" y="0"/>
          <wp:positionH relativeFrom="column">
            <wp:posOffset>82562</wp:posOffset>
          </wp:positionH>
          <wp:positionV relativeFrom="paragraph">
            <wp:posOffset>19050</wp:posOffset>
          </wp:positionV>
          <wp:extent cx="838200" cy="295275"/>
          <wp:effectExtent l="0" t="0" r="0" b="0"/>
          <wp:wrapSquare wrapText="bothSides" distT="0" distB="0" distL="0" distR="0"/>
          <wp:docPr id="1" name="image1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reative Commons Licens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295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CD797C" w14:textId="77777777" w:rsidR="00EF13A1" w:rsidRDefault="00000000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4C9B" w14:textId="77777777" w:rsidR="0076270F" w:rsidRDefault="0076270F">
      <w:pPr>
        <w:spacing w:after="0" w:line="240" w:lineRule="auto"/>
      </w:pPr>
      <w:r>
        <w:separator/>
      </w:r>
    </w:p>
  </w:footnote>
  <w:footnote w:type="continuationSeparator" w:id="0">
    <w:p w14:paraId="5C097051" w14:textId="77777777" w:rsidR="0076270F" w:rsidRDefault="0076270F">
      <w:pPr>
        <w:spacing w:after="0" w:line="240" w:lineRule="auto"/>
      </w:pPr>
      <w:r>
        <w:continuationSeparator/>
      </w:r>
    </w:p>
  </w:footnote>
  <w:footnote w:id="1">
    <w:p w14:paraId="3BD65EB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De acordo com a ABNT 10520:2023, aspas simples, são empregadas para indicar uma citação no interior da citação. </w:t>
      </w:r>
    </w:p>
  </w:footnote>
  <w:footnote w:id="2">
    <w:p w14:paraId="29FB6420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O ponto final deverá inserido ao final da frase e não do trecho citado.</w:t>
      </w:r>
    </w:p>
  </w:footnote>
  <w:footnote w:id="3">
    <w:p w14:paraId="2C3CDF77" w14:textId="77777777" w:rsidR="00EF13A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F2B9" w14:textId="77777777" w:rsidR="00EF13A1" w:rsidRDefault="00000000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Título do Artigo</w:t>
    </w:r>
  </w:p>
  <w:p w14:paraId="41659553" w14:textId="77777777" w:rsidR="00EF13A1" w:rsidRDefault="00000000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Autor 1 •  Autor 2  •  Autor 3</w:t>
    </w:r>
  </w:p>
  <w:p w14:paraId="711E5D21" w14:textId="77777777" w:rsidR="00EF13A1" w:rsidRDefault="00EF13A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8E9B" w14:textId="77777777" w:rsidR="00EF13A1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bCs/>
        <w:color w:val="7F7F7F"/>
        <w:sz w:val="20"/>
        <w:szCs w:val="20"/>
      </w:rPr>
    </w:pPr>
    <w:r>
      <w:rPr>
        <w:rFonts w:ascii="Arial" w:eastAsia="Arial" w:hAnsi="Arial" w:cs="Arial"/>
        <w:b/>
        <w:bCs/>
        <w:color w:val="7F7F7F"/>
        <w:sz w:val="20"/>
        <w:szCs w:val="20"/>
      </w:rPr>
      <w:t>Título do Artigo</w:t>
    </w:r>
  </w:p>
  <w:p w14:paraId="0492ACED" w14:textId="77777777" w:rsidR="00EF13A1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7F7F7F"/>
        <w:sz w:val="20"/>
        <w:szCs w:val="20"/>
      </w:rPr>
    </w:pPr>
    <w:r>
      <w:rPr>
        <w:rFonts w:ascii="Arial" w:eastAsia="Arial" w:hAnsi="Arial" w:cs="Arial"/>
        <w:color w:val="7F7F7F"/>
        <w:sz w:val="20"/>
        <w:szCs w:val="20"/>
      </w:rPr>
      <w:t>Autor 1 • Autor 2 • Autor 3</w:t>
    </w:r>
  </w:p>
  <w:p w14:paraId="0A00A0B2" w14:textId="77777777" w:rsidR="00EF13A1" w:rsidRDefault="00EF13A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Oswald Light" w:eastAsia="Oswald Light" w:hAnsi="Oswald Light" w:cs="Oswald Light"/>
        <w:color w:val="6E6E6E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C692" w14:textId="77777777" w:rsidR="00EF13A1" w:rsidRDefault="00EF13A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Oswald Light" w:eastAsia="Oswald Light" w:hAnsi="Oswald Light" w:cs="Oswald Light"/>
        <w:color w:val="6E6E6E"/>
        <w:sz w:val="20"/>
        <w:szCs w:val="20"/>
      </w:rPr>
    </w:pPr>
  </w:p>
  <w:tbl>
    <w:tblPr>
      <w:tblStyle w:val="a"/>
      <w:tblW w:w="9070" w:type="dxa"/>
      <w:jc w:val="center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070"/>
    </w:tblGrid>
    <w:tr w:rsidR="00EF13A1" w14:paraId="3845D9C3" w14:textId="77777777">
      <w:trPr>
        <w:trHeight w:val="567"/>
        <w:jc w:val="center"/>
      </w:trPr>
      <w:tc>
        <w:tcPr>
          <w:tcW w:w="9070" w:type="dxa"/>
          <w:vAlign w:val="center"/>
        </w:tcPr>
        <w:p w14:paraId="05F3A67C" w14:textId="77777777" w:rsidR="00EF13A1" w:rsidRDefault="00EF13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Oswald Light" w:eastAsia="Oswald Light" w:hAnsi="Oswald Light" w:cs="Oswald Light"/>
              <w:color w:val="6E6E6E"/>
              <w:sz w:val="20"/>
              <w:szCs w:val="20"/>
            </w:rPr>
          </w:pPr>
        </w:p>
        <w:tbl>
          <w:tblPr>
            <w:tblStyle w:val="a0"/>
            <w:tblW w:w="8967" w:type="dxa"/>
            <w:jc w:val="center"/>
            <w:tblInd w:w="0" w:type="dxa"/>
            <w:tblLayout w:type="fixed"/>
            <w:tblLook w:val="0400" w:firstRow="0" w:lastRow="0" w:firstColumn="0" w:lastColumn="0" w:noHBand="0" w:noVBand="1"/>
          </w:tblPr>
          <w:tblGrid>
            <w:gridCol w:w="8967"/>
          </w:tblGrid>
          <w:tr w:rsidR="00EF13A1" w14:paraId="64A6AD20" w14:textId="77777777">
            <w:trPr>
              <w:trHeight w:val="567"/>
              <w:jc w:val="center"/>
            </w:trPr>
            <w:tc>
              <w:tcPr>
                <w:tcW w:w="8967" w:type="dxa"/>
                <w:vAlign w:val="center"/>
              </w:tcPr>
              <w:p w14:paraId="6F46958C" w14:textId="77777777" w:rsidR="00EF13A1" w:rsidRDefault="00EF13A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Oswald Light" w:eastAsia="Oswald Light" w:hAnsi="Oswald Light" w:cs="Oswald Light"/>
                    <w:color w:val="6E6E6E"/>
                    <w:sz w:val="20"/>
                    <w:szCs w:val="20"/>
                  </w:rPr>
                </w:pPr>
              </w:p>
              <w:tbl>
                <w:tblPr>
                  <w:tblStyle w:val="a1"/>
                  <w:tblW w:w="8751" w:type="dxa"/>
                  <w:jc w:val="center"/>
                  <w:tblInd w:w="0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5116"/>
                  <w:gridCol w:w="310"/>
                  <w:gridCol w:w="3325"/>
                </w:tblGrid>
                <w:tr w:rsidR="00EF13A1" w14:paraId="1B60AD32" w14:textId="77777777">
                  <w:trPr>
                    <w:trHeight w:val="567"/>
                    <w:jc w:val="center"/>
                  </w:trPr>
                  <w:tc>
                    <w:tcPr>
                      <w:tcW w:w="5116" w:type="dxa"/>
                      <w:vAlign w:val="center"/>
                    </w:tcPr>
                    <w:p w14:paraId="01E40609" w14:textId="77777777" w:rsidR="00EF13A1" w:rsidRDefault="00000000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bookmarkStart w:id="3" w:name="_heading=h.ndry8hgj3u4s" w:colFirst="0" w:colLast="0"/>
                      <w:bookmarkEnd w:id="3"/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InterMeio: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Revista do Programa de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br/>
                        <w:t>Pós-Graduação em Educação – UFMS</w:t>
                      </w:r>
                    </w:p>
                  </w:tc>
                  <w:tc>
                    <w:tcPr>
                      <w:tcW w:w="310" w:type="dxa"/>
                      <w:vAlign w:val="center"/>
                    </w:tcPr>
                    <w:p w14:paraId="23C84995" w14:textId="77777777" w:rsidR="00EF13A1" w:rsidRDefault="00EF13A1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3325" w:type="dxa"/>
                      <w:vAlign w:val="center"/>
                    </w:tcPr>
                    <w:p w14:paraId="55BBA974" w14:textId="77777777" w:rsidR="00EF13A1" w:rsidRDefault="00000000">
                      <w:pPr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51F1489" wp14:editId="7463A84E">
                            <wp:extent cx="1372015" cy="588188"/>
                            <wp:effectExtent l="0" t="0" r="0" b="0"/>
                            <wp:docPr id="5" name="image3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1"/>
                                    <a:srcRect r="7617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015" cy="58818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66E119C6" w14:textId="77777777" w:rsidR="00EF13A1" w:rsidRDefault="00EF13A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right" w:pos="8504"/>
                  </w:tabs>
                  <w:spacing w:after="0" w:line="240" w:lineRule="auto"/>
                  <w:jc w:val="center"/>
                  <w:rPr>
                    <w:rFonts w:ascii="Arial" w:eastAsia="Arial" w:hAnsi="Arial" w:cs="Arial"/>
                    <w:smallCaps/>
                    <w:sz w:val="20"/>
                    <w:szCs w:val="20"/>
                  </w:rPr>
                </w:pPr>
              </w:p>
            </w:tc>
          </w:tr>
        </w:tbl>
        <w:p w14:paraId="694C898D" w14:textId="77777777" w:rsidR="00EF13A1" w:rsidRDefault="00EF13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</w:rPr>
          </w:pPr>
        </w:p>
      </w:tc>
    </w:tr>
  </w:tbl>
  <w:p w14:paraId="6ABFEB20" w14:textId="77777777" w:rsidR="00EF13A1" w:rsidRDefault="00EF13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3A1"/>
    <w:rsid w:val="00650085"/>
    <w:rsid w:val="0076270F"/>
    <w:rsid w:val="00E27BCE"/>
    <w:rsid w:val="00EF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75C91"/>
  <w15:docId w15:val="{D7FB9C11-B9AA-4543-A094-34473DD1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iodicos.ufms.br/index.php/persdia/libraryFiles/downloadPublic/3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creativecommons.org/licenses/by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jjvmfN2psRiJQW8xZ5MpiHGP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5teDlwY3l4YmdhdXIyDmguNGt0OWhleXh0cXg5Mg5oLjk4dzdtYXM2bGV6YTIOaC5uZHJ5OGhnajN1NHM4AHIhMXlwdkc0akVWRzN4RGZCOHNPZHZ2aHNRdnBSVDZjSU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1669</Words>
  <Characters>9018</Characters>
  <Application>Microsoft Office Word</Application>
  <DocSecurity>0</DocSecurity>
  <Lines>75</Lines>
  <Paragraphs>21</Paragraphs>
  <ScaleCrop>false</ScaleCrop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Dirceu Santos Silva</cp:lastModifiedBy>
  <cp:revision>2</cp:revision>
  <dcterms:created xsi:type="dcterms:W3CDTF">2026-09-05T03:40:00Z</dcterms:created>
  <dcterms:modified xsi:type="dcterms:W3CDTF">2026-09-05T03:40:00Z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53b16b5b-29a1-4297-8bcf-a08056be2c41</vt:lpwstr>
  </property>
</Properties>
</file>