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ARTIGO ORIGINAL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em português: em negrito e apenas a inicial maiúscula (até 22 palavras)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Primeiro/a Autor/a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14300" cy="1238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3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Instituição, Cidade, País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Segundo/a Autor/a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14300" cy="123825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3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Instituição, Cidade, País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Terceiro/a Autor/a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14300" cy="123825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3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Instituição, Cidade, País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72"/>
          <w:tab w:val="left" w:leader="none" w:pos="3398"/>
          <w:tab w:val="left" w:leader="none" w:pos="6624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(Não preencher os nomes dos autores e instituições para a submissão)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Resumo: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Mínimo 100, máximo 250 palavras, composto em uma sequência de frases concisas em parágrafo único, sem enumeração de tópicos; não usar citação ou referência. Letra Arial 11, espaçamento simples. Recomenda-se um objetivo, uma metodologia, os resultados e a conclusão.  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mx9pcyxbgaur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Palavras-chave: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mínimo 3; máximo 5; grafadas em letras minúsculas – exceção de nomes próprios ou científicos; separadas por ponto e vírgula. 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Título em inglês e grafado em caixa baixa (até 22 palavras) 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Abstract: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Incluir resumo em inglês.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Keywords: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mínimo 3; máximo 5; grafadas em letras minúsculas – exceção de nomes próprios ou científicos; separadas por ponto e vírgula.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Título em espanhol e grafado em caixa baixa (até 22 palavras) 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Resumen: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Incluir resumo em espanhol.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Palabras clave: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mínimo 3; máximo 5; grafadas em letras minúsculas – exceção de nomes próprios ou científicos; separadas por ponto e vírgula.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Agradecemos por escolher nossa revista para a submissão de seu manuscrito. As orientações a seguir apresentam os requisitos necessários para que o processo editorial transcorra adequadamente, desde a avaliação por pares até as etapas de produção e publicação.</w:t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Formatação e Estrutura do Manuscrito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(Seções do texto, como Introdução, Metodologia, Resultados, Discussão, Considerações Finais, Referências, devem ser grafadas em fonte tamanho 12, negrito, sem usar caixa alta, justificadas à esquerda e sem recuo no início do parágrafo). Subseções devem seguir a mesma formatação, exceto com uso de negrito).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Extensão do manuscrito: entre 6.000 e 8.000 palavras (incluindo referências, tabelas e figuras). Recomenda-se uma estruturação com Introdução, Metodologia, Resultados,Discussão, Considerações Finais e Referências.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Formato: Word (.doc/.docx), A4, Arial 12, espaçamento 1. No início de cada parágrafo, o recuo da primeira linha deve ser de 1,25.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caso de mais de 3 (três) autores(as), deverão ser justificadas. Os(as) autores(as) deverão detalhar as contribuições de cada autor(a). Esta revista adota a Taxonomia de Funções do Colaborador (CRediT –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Contributor Roles Taxonomy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com o objetivo de promover transparência quanto às contribuições individuais dos autores na elaboração do manuscrito.</w:t>
      </w:r>
    </w:p>
    <w:p w:rsidR="00000000" w:rsidDel="00000000" w:rsidP="00000000" w:rsidRDefault="00000000" w:rsidRPr="00000000" w14:paraId="0000002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 e Discussão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Deve-se realizar uma conferência final para verificar se todos os autores estão cadastrados na plataforma da revista com seus respectivos metadados. É obrigatório o preenchimento dos seguintes campos: nome completo, e-mail, país, URL do Lattes (para brasileiros), ORCID, afiliação institucional e minicurrículo.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fim de garantir o uso ético, transparente e responsável de ferramentas de Inteligência Artificial (IA Generativa), no momento da submissão do manuscrito deve ser preenchida e assinada a Declaração obrigatória de uso de IA, disponível </w:t>
      </w:r>
      <w:hyperlink r:id="rId9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no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site da revista.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Recomenda-se que o manuscrito seja fundamentado em literatura científica recente, de modo que, no mínimo, 40% das referências sejam dos últimos 5 anos. </w:t>
      </w:r>
    </w:p>
    <w:p w:rsidR="00000000" w:rsidDel="00000000" w:rsidP="00000000" w:rsidRDefault="00000000" w:rsidRPr="00000000" w14:paraId="0000002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Anonimato e Avaliação Cega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garantir avaliação cega, o manuscrito não deve conter identificação de autoria. Referências autorais devem ser substituídas por marcações como “(Autor, Ano)” quando necessário, sendo restabelecidas após a aprovação.</w:t>
      </w:r>
    </w:p>
    <w:p w:rsidR="00000000" w:rsidDel="00000000" w:rsidP="00000000" w:rsidRDefault="00000000" w:rsidRPr="00000000" w14:paraId="0000002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Normas de Citação e Referências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referências devem seguir as normas da ABNT vigentes, com os nomes dos autores por extenso. As citações no texto devem seguir o sistema autor-data (ex.: Sobrenome, ano).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226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4kt9heyxtqx9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Citações diretas,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com até três linhas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“[...] quando o excerto do texto tratar de um trecho já iniciado da frase, utiliza-se sempre o respectivo símbolo de [...] ‘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supressão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[para indicar tal lacuna; porém, está interrupção poderá figurar ainda ao longo da frase [...] ou ao final do fragmento utilizado [...]” (ABNT, 2023, p.2,).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98w7mas6leza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as citações diretas, com mais de três linhas, a ABNT determina que deverá ser utilizado um recuo padronizado, com letra de tamanho inferior ao que está sendo utilizado no corpo do texto, com espaçamento simples e sem o emprego das aspas, presumindo-se, assim, que tal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trata-se de uma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citação direta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226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[...] a citação direta com mais de três linhas, [...] [deverá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obrigatoriamente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ser destacada com recuo [de 4 cm] [...] em relação à margem esquerda, com letra [em fonte] tamanho 10 [...], em espaço simples e sem aspas [antes e depois do trecho da citação, deve ser inserido um espaçamento simples (utilizando o comando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Adicionar espaço antes e depois do parágrafo,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editor de textos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)] ABNT (2023, p. 12).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Notas de rodapé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devem ser utilizadas apenas para esclarecimentos essenciais, não sendo permitidas referências bibliográficas nesse formato. 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 possível substituir os nomes dos/das autores/as por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 al.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(nos casos aplicáveis).</w:t>
      </w:r>
    </w:p>
    <w:p w:rsidR="00000000" w:rsidDel="00000000" w:rsidP="00000000" w:rsidRDefault="00000000" w:rsidRPr="00000000" w14:paraId="0000003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Figuras, Tabelas e Elementos Gráficos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Figuras e tabelas devem ser inseridas no corpo do texto, com resolução mínima de 300 dpi. Devem conter um título na parte superior e a fonte na parte inferior. Textos explicativos devem ser concisos. O tipo de elemento, o número de ordem, título, fonte,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Legenda e notas deverão acompanhar as margens da ilustração e ser grafadas em fonte Arial tamanho 10. </w:t>
      </w:r>
    </w:p>
    <w:p w:rsidR="00000000" w:rsidDel="00000000" w:rsidP="00000000" w:rsidRDefault="00000000" w:rsidRPr="00000000" w14:paraId="0000003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Considerações Finais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considerações devem decorrer diretamente dos resultados apresentados e das discussões desenvolvidas no manuscrito, refletindo o alcance dos objetivos propostos. Devem evidenciar as principais contribuições e avanços do estudo para o campo de conhecimento e para o objeto investigado, bem como indicar suas implicações práticas, limitações, quando pertinentes, e possibilidades para pesquisas futuras.</w:t>
      </w:r>
    </w:p>
    <w:p w:rsidR="00000000" w:rsidDel="00000000" w:rsidP="00000000" w:rsidRDefault="00000000" w:rsidRPr="00000000" w14:paraId="0000003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divulgação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autores declaram que não há qualquer conflito de interesses. Os autores declaram ter utilizado a ferramenta de inteligência artificial generativa preparação do manuscrito na fase xxxx do artigo. </w:t>
      </w:r>
    </w:p>
    <w:p w:rsidR="00000000" w:rsidDel="00000000" w:rsidP="00000000" w:rsidRDefault="00000000" w:rsidRPr="00000000" w14:paraId="0000003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Financiamento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presente trabalho foi realizado com apoio da Coordenação de Aperfeiçoamento de Pessoal de Nível Superior - Brasil (CAPES) - Código de Financiamento 001</w:t>
      </w:r>
    </w:p>
    <w:p w:rsidR="00000000" w:rsidDel="00000000" w:rsidP="00000000" w:rsidRDefault="00000000" w:rsidRPr="00000000" w14:paraId="0000003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referências devem seguir as normas da ABNT e estar inseridas ao final do texto em ordem alfabética, com espaço entre linhas simples, justificado à esquerda e um “enter” separando cada referência.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Quando dos destaques necessários, como título de livro e/ou periódico,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usar negrito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itálico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Não esquecer que as referências precisam ser inseridas dessa maneira no sistema da revista, durante a submissão do artigo.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utilizar travessão, deve-se repetir o nome do/a autor/a. Não utilizar o recuo na primeira linha dos parágrafos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prenome dos/as autores/as deverá, obrigatoriamente, figurar por extenso.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é possível substituir os nomes dos autores por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 al.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estes obrigatoriamente devem figurar na referência.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(Não preencher os nomes dos autores e instituições para a submissão)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Artigo de periódico: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SOBRENOME DO AUTOR, Iniciais do nome do autor. Título.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cidade da publicação, volume, número, páginas, Mês de publicação. Ano de publicação.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Livro: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SOBRENOME DO AUTOR, Iniciais do nome do autor.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subtítulo. Local: Editora, ano.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Capítulo de livro: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SOBRENOME DO AUTOR, Iniciais do nome do autor do capítulo. Título do capítulo.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SOBRENOME, Iniciais do nome do autor.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da publicação no todo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Edição. Local de publicação: editora, ano. página inicial-final da parte referenciada.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Tese ou Dissertação: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SOBRENOME DO AUTOR, Iniciais do nome do autor.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subtítulo. Ano apresentação do trabalho. Número de folhas. Indicação de dissertação ou tese (Grau ou área de concentração) - indicação de faculdade, Universidade (por extenso), Local. Ano de conclusão.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Trabalhos apresentados em Eventos: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SOBRENOME, Iniciais do nome do autor. Título do trabalho.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NOME DO EVENTO, edição do evento (se houver), ano, local (cidade) de realização.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 , local de publicação: editora, data da publicação. página inicial-final.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97"/>
        </w:tabs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documentos eletrônicos, acrescentar no final das referências, as informações: Disponível em: endereçoeletrônico. Acesso em: dia mês (abreviado) ano.</w:t>
      </w:r>
    </w:p>
    <w:p w:rsidR="00000000" w:rsidDel="00000000" w:rsidP="00000000" w:rsidRDefault="00000000" w:rsidRPr="00000000" w14:paraId="0000004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7" w:before="57" w:line="288" w:lineRule="auto"/>
        <w:jc w:val="both"/>
        <w:rPr>
          <w:rFonts w:ascii="Georgia" w:cs="Georgia" w:eastAsia="Georgia" w:hAnsi="Georgia"/>
          <w:color w:val="000000"/>
          <w:sz w:val="16"/>
          <w:szCs w:val="16"/>
        </w:rPr>
      </w:pPr>
      <w:r w:rsidDel="00000000" w:rsidR="00000000" w:rsidRPr="00000000">
        <w:rPr>
          <w:rFonts w:ascii="Georgia" w:cs="Georgia" w:eastAsia="Georgia" w:hAnsi="Georgia"/>
          <w:color w:val="000000"/>
          <w:sz w:val="16"/>
          <w:szCs w:val="16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7" w:before="57" w:line="288" w:lineRule="auto"/>
        <w:jc w:val="both"/>
        <w:rPr>
          <w:rFonts w:ascii="Georgia" w:cs="Georgia" w:eastAsia="Georgia" w:hAnsi="Georgi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7" w:before="57" w:line="288" w:lineRule="auto"/>
        <w:jc w:val="both"/>
        <w:rPr>
          <w:rFonts w:ascii="Georgia" w:cs="Georgia" w:eastAsia="Georgia" w:hAnsi="Georgi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9"/>
          <w:tab w:val="left" w:leader="none" w:pos="786"/>
          <w:tab w:val="left" w:leader="none" w:pos="851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Nome Completo, </w:t>
      </w:r>
      <w:r w:rsidDel="00000000" w:rsidR="00000000" w:rsidRPr="00000000">
        <w:rPr>
          <w:rFonts w:ascii="Arial" w:cs="Arial" w:eastAsia="Arial" w:hAnsi="Arial"/>
          <w:rtl w:val="0"/>
        </w:rPr>
        <w:t xml:space="preserve">ORCID:  </w:t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9"/>
          <w:tab w:val="left" w:leader="none" w:pos="786"/>
          <w:tab w:val="left" w:leader="none" w:pos="851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Três instâncias institucionais</w:t>
      </w:r>
    </w:p>
    <w:p w:rsidR="00000000" w:rsidDel="00000000" w:rsidP="00000000" w:rsidRDefault="00000000" w:rsidRPr="00000000" w14:paraId="0000005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Minicurrículo em até 3 linhas.</w:t>
      </w:r>
    </w:p>
    <w:p w:rsidR="00000000" w:rsidDel="00000000" w:rsidP="00000000" w:rsidRDefault="00000000" w:rsidRPr="00000000" w14:paraId="0000005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Contribuição de autoria: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RETIRAR O TIPO DE CONTRIBUIÇÃO QUE NÃO FOI REALIZADA PELO AUTOR/A </w:t>
      </w:r>
      <w:r w:rsidDel="00000000" w:rsidR="00000000" w:rsidRPr="00000000">
        <w:rPr>
          <w:rFonts w:ascii="Wingdings" w:cs="Wingdings" w:eastAsia="Wingdings" w:hAnsi="Wingdings"/>
          <w:highlight w:val="yellow"/>
          <w:rtl w:val="0"/>
        </w:rPr>
        <w:t xml:space="preserve">🡺</w:t>
      </w:r>
      <w:r w:rsidDel="00000000" w:rsidR="00000000" w:rsidRPr="00000000">
        <w:rPr>
          <w:rFonts w:ascii="Arial" w:cs="Arial" w:eastAsia="Arial" w:hAnsi="Arial"/>
          <w:rtl w:val="0"/>
        </w:rPr>
        <w:t xml:space="preserve"> Administração do Projeto, Análise Formal, Conceituação, Curadoria de Dados, Escrita – Primeira Redação, Escrita – Revisão e Edição, Investigação, Metodologia, Obtenção de Financiamento, Recursos, Software, Supervisão, Validação e Visualização.</w:t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Lattes: http://lattes.cnpq.br/00000000000000.</w:t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E-mail</w:t>
      </w:r>
      <w:r w:rsidDel="00000000" w:rsidR="00000000" w:rsidRPr="00000000">
        <w:rPr>
          <w:rFonts w:ascii="Arial" w:cs="Arial" w:eastAsia="Arial" w:hAnsi="Arial"/>
          <w:rtl w:val="0"/>
        </w:rPr>
        <w:t xml:space="preserve">: XXX@XXX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9"/>
          <w:tab w:val="left" w:leader="none" w:pos="786"/>
          <w:tab w:val="left" w:leader="none" w:pos="851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Nome Completo, </w:t>
      </w:r>
      <w:r w:rsidDel="00000000" w:rsidR="00000000" w:rsidRPr="00000000">
        <w:rPr>
          <w:rFonts w:ascii="Arial" w:cs="Arial" w:eastAsia="Arial" w:hAnsi="Arial"/>
          <w:rtl w:val="0"/>
        </w:rPr>
        <w:t xml:space="preserve">ORCID:  </w:t>
      </w:r>
    </w:p>
    <w:p w:rsidR="00000000" w:rsidDel="00000000" w:rsidP="00000000" w:rsidRDefault="00000000" w:rsidRPr="00000000" w14:paraId="0000005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9"/>
          <w:tab w:val="left" w:leader="none" w:pos="786"/>
          <w:tab w:val="left" w:leader="none" w:pos="851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Três instâncias institucionais</w:t>
      </w:r>
    </w:p>
    <w:p w:rsidR="00000000" w:rsidDel="00000000" w:rsidP="00000000" w:rsidRDefault="00000000" w:rsidRPr="00000000" w14:paraId="0000005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Minicurrículo em até 3 linhas.</w:t>
      </w:r>
    </w:p>
    <w:p w:rsidR="00000000" w:rsidDel="00000000" w:rsidP="00000000" w:rsidRDefault="00000000" w:rsidRPr="00000000" w14:paraId="0000005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Contribuição de autoria: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RETIRAR O TIPO DE CONTRIBUIÇÃO QUE NÃO FOI REALIZADA PELO AUTOR/A </w:t>
      </w:r>
      <w:r w:rsidDel="00000000" w:rsidR="00000000" w:rsidRPr="00000000">
        <w:rPr>
          <w:rFonts w:ascii="Wingdings" w:cs="Wingdings" w:eastAsia="Wingdings" w:hAnsi="Wingdings"/>
          <w:highlight w:val="yellow"/>
          <w:rtl w:val="0"/>
        </w:rPr>
        <w:t xml:space="preserve">🡺</w:t>
      </w:r>
      <w:r w:rsidDel="00000000" w:rsidR="00000000" w:rsidRPr="00000000">
        <w:rPr>
          <w:rFonts w:ascii="Arial" w:cs="Arial" w:eastAsia="Arial" w:hAnsi="Arial"/>
          <w:rtl w:val="0"/>
        </w:rPr>
        <w:t xml:space="preserve"> Administração do Projeto, Análise Formal, Conceituação, Curadoria de Dados, Escrita – Primeira Redação, Escrita – Revisão e Edição, Investigação, Metodologia, Obtenção de Financiamento, Recursos, Software, Supervisão, Validação e Visualização.</w:t>
      </w:r>
    </w:p>
    <w:p w:rsidR="00000000" w:rsidDel="00000000" w:rsidP="00000000" w:rsidRDefault="00000000" w:rsidRPr="00000000" w14:paraId="0000005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Lattes: http://lattes.cnpq.br/00000000000000.</w:t>
      </w:r>
    </w:p>
    <w:p w:rsidR="00000000" w:rsidDel="00000000" w:rsidP="00000000" w:rsidRDefault="00000000" w:rsidRPr="00000000" w14:paraId="0000005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E-mail</w:t>
      </w:r>
      <w:r w:rsidDel="00000000" w:rsidR="00000000" w:rsidRPr="00000000">
        <w:rPr>
          <w:rFonts w:ascii="Arial" w:cs="Arial" w:eastAsia="Arial" w:hAnsi="Arial"/>
          <w:rtl w:val="0"/>
        </w:rPr>
        <w:t xml:space="preserve">: XXX@XXX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9"/>
          <w:tab w:val="left" w:leader="none" w:pos="786"/>
          <w:tab w:val="left" w:leader="none" w:pos="851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Nome Completo, </w:t>
      </w:r>
      <w:r w:rsidDel="00000000" w:rsidR="00000000" w:rsidRPr="00000000">
        <w:rPr>
          <w:rFonts w:ascii="Arial" w:cs="Arial" w:eastAsia="Arial" w:hAnsi="Arial"/>
          <w:rtl w:val="0"/>
        </w:rPr>
        <w:t xml:space="preserve">ORCID:  </w:t>
      </w:r>
    </w:p>
    <w:p w:rsidR="00000000" w:rsidDel="00000000" w:rsidP="00000000" w:rsidRDefault="00000000" w:rsidRPr="00000000" w14:paraId="0000006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9"/>
          <w:tab w:val="left" w:leader="none" w:pos="786"/>
          <w:tab w:val="left" w:leader="none" w:pos="851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Três instâncias institucionais</w:t>
      </w:r>
    </w:p>
    <w:p w:rsidR="00000000" w:rsidDel="00000000" w:rsidP="00000000" w:rsidRDefault="00000000" w:rsidRPr="00000000" w14:paraId="0000006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Minicurrículo em até 3 linhas.</w:t>
      </w:r>
    </w:p>
    <w:p w:rsidR="00000000" w:rsidDel="00000000" w:rsidP="00000000" w:rsidRDefault="00000000" w:rsidRPr="00000000" w14:paraId="0000006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Contribuição de autoria: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RETIRAR O TIPO DE CONTRIBUIÇÃO QUE NÃO FOI REALIZADA PELO AUTOR/A </w:t>
      </w:r>
      <w:r w:rsidDel="00000000" w:rsidR="00000000" w:rsidRPr="00000000">
        <w:rPr>
          <w:rFonts w:ascii="Wingdings" w:cs="Wingdings" w:eastAsia="Wingdings" w:hAnsi="Wingdings"/>
          <w:highlight w:val="yellow"/>
          <w:rtl w:val="0"/>
        </w:rPr>
        <w:t xml:space="preserve">🡺</w:t>
      </w:r>
      <w:r w:rsidDel="00000000" w:rsidR="00000000" w:rsidRPr="00000000">
        <w:rPr>
          <w:rFonts w:ascii="Arial" w:cs="Arial" w:eastAsia="Arial" w:hAnsi="Arial"/>
          <w:rtl w:val="0"/>
        </w:rPr>
        <w:t xml:space="preserve"> Administração do Projeto, Análise Formal, Conceituação, Curadoria de Dados, Escrita – Primeira Redação, Escrita – Revisão e Edição, Investigação, Metodologia, Obtenção de Financiamento, Recursos, Software, Supervisão, Validação e Visualização.</w:t>
      </w:r>
    </w:p>
    <w:p w:rsidR="00000000" w:rsidDel="00000000" w:rsidP="00000000" w:rsidRDefault="00000000" w:rsidRPr="00000000" w14:paraId="0000006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Lattes: http://lattes.cnpq.br/00000000000000.</w:t>
      </w:r>
    </w:p>
    <w:p w:rsidR="00000000" w:rsidDel="00000000" w:rsidP="00000000" w:rsidRDefault="00000000" w:rsidRPr="00000000" w14:paraId="0000006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E-mail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XXX@XXX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7" w:before="57" w:line="288" w:lineRule="auto"/>
        <w:jc w:val="both"/>
        <w:rPr>
          <w:rFonts w:ascii="ZapfHumnst BT" w:cs="ZapfHumnst BT" w:eastAsia="ZapfHumnst BT" w:hAnsi="ZapfHumnst BT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7" w:before="57" w:line="288" w:lineRule="auto"/>
        <w:jc w:val="both"/>
        <w:rPr>
          <w:rFonts w:ascii="ZapfHumnst BT" w:cs="ZapfHumnst BT" w:eastAsia="ZapfHumnst BT" w:hAnsi="ZapfHumnst BT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36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Recebido em XX de mês de 20XX.</w:t>
      </w:r>
    </w:p>
    <w:p w:rsidR="00000000" w:rsidDel="00000000" w:rsidP="00000000" w:rsidRDefault="00000000" w:rsidRPr="00000000" w14:paraId="0000006A">
      <w:pPr>
        <w:spacing w:after="0" w:line="36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Aceito em XX de mês de 20XX.</w:t>
      </w:r>
    </w:p>
    <w:p w:rsidR="00000000" w:rsidDel="00000000" w:rsidP="00000000" w:rsidRDefault="00000000" w:rsidRPr="00000000" w14:paraId="0000006B">
      <w:pPr>
        <w:spacing w:after="0" w:line="36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Publicado em XX de mês de 20XX.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7" w:before="57" w:line="288" w:lineRule="auto"/>
        <w:jc w:val="both"/>
        <w:rPr>
          <w:rFonts w:ascii="ZapfHumnst BT" w:cs="ZapfHumnst BT" w:eastAsia="ZapfHumnst BT" w:hAnsi="ZapfHumnst BT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7" w:before="57" w:line="288" w:lineRule="auto"/>
        <w:jc w:val="both"/>
        <w:rPr>
          <w:rFonts w:ascii="ZapfHumnst BT" w:cs="ZapfHumnst BT" w:eastAsia="ZapfHumnst BT" w:hAnsi="ZapfHumnst BT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COMO CITAR O ARTIGO - ABNT:</w:t>
      </w:r>
    </w:p>
    <w:p w:rsidR="00000000" w:rsidDel="00000000" w:rsidP="00000000" w:rsidRDefault="00000000" w:rsidRPr="00000000" w14:paraId="0000006F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SOBRENOME1, Prenome B.; SOBRENOME2, Prenome D; SOBRENOMEX, Prenome. Título em Idioma Principal Título em Idioma Principal Título em Idioma Principal Título em Idioma Principal Título em Idioma Principal.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InterMeio: Revista do Programa de Pós-Graduação em Educação – UFMS</w:t>
      </w:r>
      <w:r w:rsidDel="00000000" w:rsidR="00000000" w:rsidRPr="00000000">
        <w:rPr>
          <w:rFonts w:ascii="Arial" w:cs="Arial" w:eastAsia="Arial" w:hAnsi="Arial"/>
          <w:rtl w:val="0"/>
        </w:rPr>
        <w:t xml:space="preserve">, v. x, n. x, p. XX-XX, 2026. </w:t>
      </w:r>
    </w:p>
    <w:p w:rsidR="00000000" w:rsidDel="00000000" w:rsidP="00000000" w:rsidRDefault="00000000" w:rsidRPr="00000000" w14:paraId="0000007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CHECKLIST FINAL ANTES DA SUBMISSÃO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(APAGAR ANTES DA SUBMISSÃO)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Arial" w:cs="Arial" w:eastAsia="Arial" w:hAnsi="Arial"/>
        </w:rPr>
      </w:pPr>
      <w:sdt>
        <w:sdtPr>
          <w:id w:val="-32074477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Manuscrito anônimo</w:t>
      </w:r>
    </w:p>
    <w:p w:rsidR="00000000" w:rsidDel="00000000" w:rsidP="00000000" w:rsidRDefault="00000000" w:rsidRPr="00000000" w14:paraId="00000074">
      <w:pPr>
        <w:jc w:val="both"/>
        <w:rPr>
          <w:rFonts w:ascii="Arial" w:cs="Arial" w:eastAsia="Arial" w:hAnsi="Arial"/>
        </w:rPr>
      </w:pPr>
      <w:sdt>
        <w:sdtPr>
          <w:id w:val="-258293747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ORCID de todos os autores</w:t>
      </w:r>
    </w:p>
    <w:p w:rsidR="00000000" w:rsidDel="00000000" w:rsidP="00000000" w:rsidRDefault="00000000" w:rsidRPr="00000000" w14:paraId="00000075">
      <w:pPr>
        <w:jc w:val="both"/>
        <w:rPr>
          <w:rFonts w:ascii="Arial" w:cs="Arial" w:eastAsia="Arial" w:hAnsi="Arial"/>
        </w:rPr>
      </w:pPr>
      <w:sdt>
        <w:sdtPr>
          <w:id w:val="1046446247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Declaração de IA preenchida</w:t>
      </w:r>
    </w:p>
    <w:p w:rsidR="00000000" w:rsidDel="00000000" w:rsidP="00000000" w:rsidRDefault="00000000" w:rsidRPr="00000000" w14:paraId="00000076">
      <w:pPr>
        <w:jc w:val="both"/>
        <w:rPr>
          <w:rFonts w:ascii="Arial" w:cs="Arial" w:eastAsia="Arial" w:hAnsi="Arial"/>
        </w:rPr>
      </w:pPr>
      <w:sdt>
        <w:sdtPr>
          <w:id w:val="563341645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CRediT preenchido</w:t>
      </w:r>
    </w:p>
    <w:p w:rsidR="00000000" w:rsidDel="00000000" w:rsidP="00000000" w:rsidRDefault="00000000" w:rsidRPr="00000000" w14:paraId="00000077">
      <w:pPr>
        <w:jc w:val="both"/>
        <w:rPr>
          <w:rFonts w:ascii="Arial" w:cs="Arial" w:eastAsia="Arial" w:hAnsi="Arial"/>
        </w:rPr>
      </w:pPr>
      <w:sdt>
        <w:sdtPr>
          <w:id w:val="1196663884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Referências conferidas</w:t>
      </w:r>
    </w:p>
    <w:p w:rsidR="00000000" w:rsidDel="00000000" w:rsidP="00000000" w:rsidRDefault="00000000" w:rsidRPr="00000000" w14:paraId="00000078">
      <w:pPr>
        <w:jc w:val="both"/>
        <w:rPr>
          <w:rFonts w:ascii="Arial" w:cs="Arial" w:eastAsia="Arial" w:hAnsi="Arial"/>
        </w:rPr>
      </w:pPr>
      <w:sdt>
        <w:sdtPr>
          <w:id w:val="-1075635349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DOI incluído quando disponível</w:t>
      </w:r>
    </w:p>
    <w:p w:rsidR="00000000" w:rsidDel="00000000" w:rsidP="00000000" w:rsidRDefault="00000000" w:rsidRPr="00000000" w14:paraId="00000079">
      <w:pPr>
        <w:jc w:val="both"/>
        <w:rPr>
          <w:rFonts w:ascii="Arial" w:cs="Arial" w:eastAsia="Arial" w:hAnsi="Arial"/>
        </w:rPr>
      </w:pPr>
      <w:sdt>
        <w:sdtPr>
          <w:id w:val="-624863347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Figuras em 300 dpi</w:t>
      </w:r>
    </w:p>
    <w:p w:rsidR="00000000" w:rsidDel="00000000" w:rsidP="00000000" w:rsidRDefault="00000000" w:rsidRPr="00000000" w14:paraId="0000007A">
      <w:pPr>
        <w:jc w:val="both"/>
        <w:rPr>
          <w:rFonts w:ascii="Arial" w:cs="Arial" w:eastAsia="Arial" w:hAnsi="Arial"/>
        </w:rPr>
      </w:pPr>
      <w:sdt>
        <w:sdtPr>
          <w:id w:val="-1591312870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Todas as citações aparecem nas referências</w:t>
      </w:r>
    </w:p>
    <w:p w:rsidR="00000000" w:rsidDel="00000000" w:rsidP="00000000" w:rsidRDefault="00000000" w:rsidRPr="00000000" w14:paraId="0000007B">
      <w:pPr>
        <w:jc w:val="both"/>
        <w:rPr>
          <w:rFonts w:ascii="Arial" w:cs="Arial" w:eastAsia="Arial" w:hAnsi="Arial"/>
        </w:rPr>
      </w:pPr>
      <w:sdt>
        <w:sdtPr>
          <w:id w:val="-1929424609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Todas as referências aparecem no texto</w:t>
      </w:r>
    </w:p>
    <w:p w:rsidR="00000000" w:rsidDel="00000000" w:rsidP="00000000" w:rsidRDefault="00000000" w:rsidRPr="00000000" w14:paraId="0000007C">
      <w:pPr>
        <w:jc w:val="both"/>
        <w:rPr>
          <w:rFonts w:ascii="Arial" w:cs="Arial" w:eastAsia="Arial" w:hAnsi="Arial"/>
        </w:rPr>
      </w:pPr>
      <w:sdt>
        <w:sdtPr>
          <w:id w:val="1214222185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Normas da ABNT conferidas </w:t>
      </w:r>
    </w:p>
    <w:p w:rsidR="00000000" w:rsidDel="00000000" w:rsidP="00000000" w:rsidRDefault="00000000" w:rsidRPr="00000000" w14:paraId="0000007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7" w:before="57" w:line="288" w:lineRule="auto"/>
        <w:jc w:val="both"/>
        <w:rPr>
          <w:rFonts w:ascii="ZapfHumnst BT" w:cs="ZapfHumnst BT" w:eastAsia="ZapfHumnst BT" w:hAnsi="ZapfHumnst BT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18" w:top="1418" w:left="1418" w:right="1418" w:header="68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  <w:font w:name="Cambria"/>
  <w:font w:name="Oswald Light">
    <w:embedRegular w:fontKey="{00000000-0000-0000-0000-000000000000}" r:id="rId1" w:subsetted="0"/>
    <w:embedBold w:fontKey="{00000000-0000-0000-0000-000000000000}" r:id="rId2" w:subsetted="0"/>
  </w:font>
  <w:font w:name="ZapfHumnst BT"/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6089"/>
      </w:tabs>
      <w:spacing w:after="0" w:line="240" w:lineRule="auto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InterMeio</w:t>
    </w: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: revista do PPGEdu/UFMS, Campo Grande, v. XX, n. XX, p. XX-XX, 2026</w:t>
    </w:r>
  </w:p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731"/>
        <w:tab w:val="center" w:leader="none" w:pos="311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XX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spacing w:before="160" w:lineRule="auto"/>
      <w:ind w:right="565" w:firstLine="567"/>
      <w:jc w:val="center"/>
      <w:rPr>
        <w:rFonts w:ascii="Arial" w:cs="Arial" w:eastAsia="Arial" w:hAnsi="Arial"/>
        <w:sz w:val="19"/>
        <w:szCs w:val="19"/>
      </w:rPr>
    </w:pPr>
    <w:r w:rsidDel="00000000" w:rsidR="00000000" w:rsidRPr="00000000">
      <w:rPr>
        <w:rFonts w:ascii="Arial" w:cs="Arial" w:eastAsia="Arial" w:hAnsi="Arial"/>
        <w:sz w:val="19"/>
        <w:szCs w:val="19"/>
        <w:rtl w:val="0"/>
      </w:rPr>
      <w:t xml:space="preserve">InterMeio: Revista do Programa de Pós-Graduação em Educação – UFMS</w:t>
    </w:r>
    <w:r w:rsidDel="00000000" w:rsidR="00000000" w:rsidRPr="00000000">
      <w:rPr>
        <w:rFonts w:ascii="Arial" w:cs="Arial" w:eastAsia="Arial" w:hAnsi="Arial"/>
        <w:color w:val="000000"/>
        <w:sz w:val="19"/>
        <w:szCs w:val="19"/>
        <w:rtl w:val="0"/>
      </w:rPr>
      <w:t xml:space="preserve">, Campo Grande, v. XX, n. XX, p. XX-XX, 2026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8778.0" w:type="dxa"/>
      <w:jc w:val="left"/>
      <w:tblLayout w:type="fixed"/>
      <w:tblLook w:val="0400"/>
    </w:tblPr>
    <w:tblGrid>
      <w:gridCol w:w="8436"/>
      <w:gridCol w:w="342"/>
      <w:tblGridChange w:id="0">
        <w:tblGrid>
          <w:gridCol w:w="8436"/>
          <w:gridCol w:w="34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4" w:val="single"/>
          </w:tcBorders>
        </w:tcPr>
        <w:p w:rsidR="00000000" w:rsidDel="00000000" w:rsidP="00000000" w:rsidRDefault="00000000" w:rsidRPr="00000000" w14:paraId="00000097">
          <w:pPr>
            <w:spacing w:after="0" w:line="240" w:lineRule="auto"/>
            <w:rPr>
              <w:rFonts w:ascii="Arial" w:cs="Arial" w:eastAsia="Arial" w:hAnsi="Arial"/>
              <w:sz w:val="19"/>
              <w:szCs w:val="19"/>
            </w:rPr>
          </w:pPr>
          <w:r w:rsidDel="00000000" w:rsidR="00000000" w:rsidRPr="00000000">
            <w:rPr>
              <w:rFonts w:ascii="Arial" w:cs="Arial" w:eastAsia="Arial" w:hAnsi="Arial"/>
              <w:sz w:val="19"/>
              <w:szCs w:val="19"/>
              <w:rtl w:val="0"/>
            </w:rPr>
            <w:t xml:space="preserve">InterMeio: Revista do Programa de Pós-Graduação em Educação – UFMS, v. x, n. x, p. x-x, 2026</w:t>
          </w:r>
        </w:p>
        <w:p w:rsidR="00000000" w:rsidDel="00000000" w:rsidP="00000000" w:rsidRDefault="00000000" w:rsidRPr="00000000" w14:paraId="00000098">
          <w:pPr>
            <w:spacing w:after="0" w:line="240" w:lineRule="auto"/>
            <w:rPr>
              <w:rFonts w:ascii="Arial" w:cs="Arial" w:eastAsia="Arial" w:hAnsi="Arial"/>
              <w:sz w:val="19"/>
              <w:szCs w:val="19"/>
            </w:rPr>
          </w:pPr>
          <w:r w:rsidDel="00000000" w:rsidR="00000000" w:rsidRPr="00000000">
            <w:rPr>
              <w:rFonts w:ascii="Arial" w:cs="Arial" w:eastAsia="Arial" w:hAnsi="Arial"/>
              <w:sz w:val="19"/>
              <w:szCs w:val="19"/>
              <w:rtl w:val="0"/>
            </w:rPr>
            <w:t xml:space="preserve">DOI: https://doi.org/10.55028/</w:t>
          </w:r>
        </w:p>
        <w:p w:rsidR="00000000" w:rsidDel="00000000" w:rsidP="00000000" w:rsidRDefault="00000000" w:rsidRPr="00000000" w14:paraId="00000099">
          <w:pPr>
            <w:spacing w:after="0" w:line="240" w:lineRule="auto"/>
            <w:rPr>
              <w:rFonts w:ascii="Arial" w:cs="Arial" w:eastAsia="Arial" w:hAnsi="Arial"/>
              <w:sz w:val="19"/>
              <w:szCs w:val="19"/>
            </w:rPr>
          </w:pPr>
          <w:r w:rsidDel="00000000" w:rsidR="00000000" w:rsidRPr="00000000">
            <w:rPr>
              <w:rFonts w:ascii="Arial" w:cs="Arial" w:eastAsia="Arial" w:hAnsi="Arial"/>
              <w:sz w:val="19"/>
              <w:szCs w:val="19"/>
              <w:rtl w:val="0"/>
            </w:rPr>
            <w:t xml:space="preserve">https://periodicos.ufms.br/index.php/intm/index</w:t>
          </w:r>
        </w:p>
        <w:p w:rsidR="00000000" w:rsidDel="00000000" w:rsidP="00000000" w:rsidRDefault="00000000" w:rsidRPr="00000000" w14:paraId="0000009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9"/>
              <w:szCs w:val="19"/>
              <w:u w:val="none"/>
              <w:shd w:fill="auto" w:val="clear"/>
              <w:vertAlign w:val="baseline"/>
              <w:rtl w:val="0"/>
            </w:rPr>
            <w:t xml:space="preserve">ISSN: 1413-0963 e-ISSN: 2674-9947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</w:tcBorders>
          <w:shd w:fill="808080" w:val="clear"/>
          <w:vAlign w:val="center"/>
        </w:tcPr>
        <w:p w:rsidR="00000000" w:rsidDel="00000000" w:rsidP="00000000" w:rsidRDefault="00000000" w:rsidRPr="00000000" w14:paraId="0000009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ffffff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6089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    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Este trabalho está licenciado sob uma licença </w:t>
    </w:r>
    <w:hyperlink r:id="rId1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Creative Commons Attribution 4.0 International License</w:t>
      </w:r>
    </w:hyperlink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.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82562</wp:posOffset>
          </wp:positionH>
          <wp:positionV relativeFrom="paragraph">
            <wp:posOffset>19050</wp:posOffset>
          </wp:positionV>
          <wp:extent cx="838200" cy="295275"/>
          <wp:effectExtent b="0" l="0" r="0" t="0"/>
          <wp:wrapSquare wrapText="bothSides" distB="0" distT="0" distL="0" distR="0"/>
          <wp:docPr descr="Creative Commons License" id="1" name="image1.png"/>
          <a:graphic>
            <a:graphicData uri="http://schemas.openxmlformats.org/drawingml/2006/picture">
              <pic:pic>
                <pic:nvPicPr>
                  <pic:cNvPr descr="Creative Commons License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6089"/>
      </w:tabs>
      <w:spacing w:after="0" w:line="240" w:lineRule="auto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br w:type="textWrapping"/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acordo com a ABNT 10520:2023, aspas simples, são empregadas para indicar uma citação no interior da citação. </w:t>
      </w:r>
    </w:p>
  </w:footnote>
  <w:footnote w:id="1"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 ponto final deverá inserido ao final da frase e não do trecho citado.</w:t>
      </w:r>
    </w:p>
  </w:footnote>
  <w:footnote w:id="2"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XXX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spacing w:after="0" w:line="240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Título do Artigo</w:t>
    </w:r>
  </w:p>
  <w:p w:rsidR="00000000" w:rsidDel="00000000" w:rsidP="00000000" w:rsidRDefault="00000000" w:rsidRPr="00000000" w14:paraId="00000083">
    <w:pPr>
      <w:spacing w:after="0" w:line="240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Autor 1 •  Autor 2  •  Autor 3</w:t>
    </w:r>
  </w:p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7f7f7f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7f7f7f"/>
        <w:sz w:val="20"/>
        <w:szCs w:val="20"/>
        <w:u w:val="none"/>
        <w:shd w:fill="auto" w:val="clear"/>
        <w:vertAlign w:val="baseline"/>
        <w:rtl w:val="0"/>
      </w:rPr>
      <w:t xml:space="preserve">Título do Artigo</w:t>
    </w:r>
  </w:p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7f7f7f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7f7f7f"/>
        <w:sz w:val="20"/>
        <w:szCs w:val="20"/>
        <w:u w:val="none"/>
        <w:shd w:fill="auto" w:val="clear"/>
        <w:vertAlign w:val="baseline"/>
        <w:rtl w:val="0"/>
      </w:rPr>
      <w:t xml:space="preserve">Autor 1 • Autor 2 • Autor 3</w:t>
    </w:r>
  </w:p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Oswald Light" w:cs="Oswald Light" w:eastAsia="Oswald Light" w:hAnsi="Oswald Light"/>
        <w:b w:val="0"/>
        <w:bCs w:val="0"/>
        <w:i w:val="0"/>
        <w:iCs w:val="0"/>
        <w:smallCaps w:val="0"/>
        <w:strike w:val="0"/>
        <w:color w:val="6e6e6e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Oswald Light" w:cs="Oswald Light" w:eastAsia="Oswald Light" w:hAnsi="Oswald Light"/>
        <w:b w:val="0"/>
        <w:bCs w:val="0"/>
        <w:i w:val="0"/>
        <w:iCs w:val="0"/>
        <w:smallCaps w:val="0"/>
        <w:strike w:val="0"/>
        <w:color w:val="6e6e6e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070.0" w:type="dxa"/>
      <w:jc w:val="center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070"/>
      <w:tblGridChange w:id="0">
        <w:tblGrid>
          <w:gridCol w:w="9070"/>
        </w:tblGrid>
      </w:tblGridChange>
    </w:tblGrid>
    <w:tr>
      <w:trPr>
        <w:cantSplit w:val="0"/>
        <w:trHeight w:val="567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8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Oswald Light" w:cs="Oswald Light" w:eastAsia="Oswald Light" w:hAnsi="Oswald Light"/>
              <w:b w:val="0"/>
              <w:bCs w:val="0"/>
              <w:i w:val="0"/>
              <w:iCs w:val="0"/>
              <w:smallCaps w:val="0"/>
              <w:strike w:val="0"/>
              <w:color w:val="6e6e6e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tbl>
          <w:tblPr>
            <w:tblStyle w:val="Table2"/>
            <w:tblW w:w="8967.0" w:type="dxa"/>
            <w:jc w:val="center"/>
            <w:tblLayout w:type="fixed"/>
            <w:tblLook w:val="0400"/>
          </w:tblPr>
          <w:tblGrid>
            <w:gridCol w:w="8967"/>
            <w:tblGridChange w:id="0">
              <w:tblGrid>
                <w:gridCol w:w="8967"/>
              </w:tblGrid>
            </w:tblGridChange>
          </w:tblGrid>
          <w:tr>
            <w:trPr>
              <w:cantSplit w:val="0"/>
              <w:trHeight w:val="567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8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Oswald Light" w:cs="Oswald Light" w:eastAsia="Oswald Light" w:hAnsi="Oswald Light"/>
                    <w:b w:val="0"/>
                    <w:bCs w:val="0"/>
                    <w:i w:val="0"/>
                    <w:iCs w:val="0"/>
                    <w:smallCaps w:val="0"/>
                    <w:strike w:val="0"/>
                    <w:color w:val="6e6e6e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tbl>
                <w:tblPr>
                  <w:tblStyle w:val="Table3"/>
                  <w:tblW w:w="8751.0" w:type="dxa"/>
                  <w:jc w:val="center"/>
                  <w:tblLayout w:type="fixed"/>
                  <w:tblLook w:val="0400"/>
                </w:tblPr>
                <w:tblGrid>
                  <w:gridCol w:w="5116"/>
                  <w:gridCol w:w="310"/>
                  <w:gridCol w:w="3325"/>
                  <w:tblGridChange w:id="0">
                    <w:tblGrid>
                      <w:gridCol w:w="5116"/>
                      <w:gridCol w:w="310"/>
                      <w:gridCol w:w="3325"/>
                    </w:tblGrid>
                  </w:tblGridChange>
                </w:tblGrid>
                <w:tr>
                  <w:trPr>
                    <w:cantSplit w:val="0"/>
                    <w:trHeight w:val="567" w:hRule="atLeast"/>
                    <w:tblHeader w:val="0"/>
                  </w:trPr>
                  <w:tc>
                    <w:tcPr>
                      <w:vAlign w:val="center"/>
                    </w:tcPr>
                    <w:p w:rsidR="00000000" w:rsidDel="00000000" w:rsidP="00000000" w:rsidRDefault="00000000" w:rsidRPr="00000000" w14:paraId="0000008B">
                      <w:pPr>
                        <w:rPr>
                          <w:rFonts w:ascii="Arial" w:cs="Arial" w:eastAsia="Arial" w:hAnsi="Arial"/>
                          <w:sz w:val="20"/>
                          <w:szCs w:val="20"/>
                        </w:rPr>
                      </w:pPr>
                      <w:bookmarkStart w:colFirst="0" w:colLast="0" w:name="_heading=h.ndry8hgj3u4s" w:id="3"/>
                      <w:bookmarkEnd w:id="3"/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InterMeio: 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Revista do Programa de</w:t>
                        <w:br w:type="textWrapping"/>
                        <w:t xml:space="preserve">Pós-Graduação em Educação – UFMS</w:t>
                      </w:r>
                    </w:p>
                  </w:tc>
                  <w:tc>
                    <w:tcPr>
                      <w:vAlign w:val="center"/>
                    </w:tcPr>
                    <w:p w:rsidR="00000000" w:rsidDel="00000000" w:rsidP="00000000" w:rsidRDefault="00000000" w:rsidRPr="00000000" w14:paraId="0000008C">
                      <w:pPr>
                        <w:rPr>
                          <w:rFonts w:ascii="Arial" w:cs="Arial" w:eastAsia="Arial" w:hAnsi="Arial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>
                      <w:vAlign w:val="center"/>
                    </w:tcPr>
                    <w:p w:rsidR="00000000" w:rsidDel="00000000" w:rsidP="00000000" w:rsidRDefault="00000000" w:rsidRPr="00000000" w14:paraId="0000008D">
                      <w:pPr>
                        <w:jc w:val="center"/>
                        <w:rPr>
                          <w:rFonts w:ascii="Arial" w:cs="Arial" w:eastAsia="Arial" w:hAnsi="Arial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</w:rPr>
                        <w:drawing>
                          <wp:inline distB="0" distT="0" distL="0" distR="0">
                            <wp:extent cx="1372015" cy="588188"/>
                            <wp:effectExtent b="0" l="0" r="0" t="0"/>
                            <wp:docPr id="5" name="image3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3.png"/>
                                    <pic:cNvPicPr preferRelativeResize="0"/>
                                  </pic:nvPicPr>
                                  <pic:blipFill>
                                    <a:blip r:embed="rId1"/>
                                    <a:srcRect b="0" l="0" r="76178" t="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2015" cy="588188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</w:tbl>
              <w:p w:rsidR="00000000" w:rsidDel="00000000" w:rsidP="00000000" w:rsidRDefault="00000000" w:rsidRPr="00000000" w14:paraId="0000008E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tabs>
                    <w:tab w:val="right" w:leader="none" w:pos="8504"/>
                  </w:tabs>
                  <w:spacing w:after="0" w:line="240" w:lineRule="auto"/>
                  <w:jc w:val="center"/>
                  <w:rPr>
                    <w:rFonts w:ascii="Arial" w:cs="Arial" w:eastAsia="Arial" w:hAnsi="Arial"/>
                    <w:smallCap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  <w:p w:rsidR="00000000" w:rsidDel="00000000" w:rsidP="00000000" w:rsidRDefault="00000000" w:rsidRPr="00000000" w14:paraId="0000008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72.0" w:type="dxa"/>
        <w:left w:w="115.0" w:type="dxa"/>
        <w:bottom w:w="72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periodicos.ufms.br/index.php/persdia/libraryFiles/downloadPublic/310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Light-regular.ttf"/><Relationship Id="rId2" Type="http://schemas.openxmlformats.org/officeDocument/2006/relationships/font" Target="fonts/OswaldLight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s://creativecommons.org/licenses/by/4.0/" TargetMode="External"/><Relationship Id="rId2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xjjvmfN2psRiJQW8xZ5MpiHGP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zIOaC5teDlwY3l4YmdhdXIyDmguNGt0OWhleXh0cXg5Mg5oLjk4dzdtYXM2bGV6YTIOaC5uZHJ5OGhnajN1NHM4AHIhMXlwdkc0akVWRzN4RGZCOHNPZHZ2aHNRdnBSVDZjSU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53b16b5b-29a1-4297-8bcf-a08056be2c41</vt:lpwstr>
  </property>
</Properties>
</file>