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11" w:rsidRPr="0029589C" w:rsidRDefault="002C1A11" w:rsidP="00F628EE">
      <w:pPr>
        <w:pStyle w:val="ListaColorida-nfase11"/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2C1A11">
        <w:rPr>
          <w:rFonts w:ascii="Times New Roman" w:hAnsi="Times New Roman" w:cs="Times New Roman"/>
        </w:rPr>
        <w:t xml:space="preserve">Figura 2. </w:t>
      </w:r>
      <w:r>
        <w:rPr>
          <w:rFonts w:ascii="Times New Roman" w:hAnsi="Times New Roman" w:cs="Times New Roman"/>
        </w:rPr>
        <w:t xml:space="preserve">Adesão e </w:t>
      </w:r>
      <w:r w:rsidR="00CC61CE">
        <w:rPr>
          <w:rFonts w:ascii="Times New Roman" w:hAnsi="Times New Roman" w:cs="Times New Roman"/>
        </w:rPr>
        <w:t>Atividade</w:t>
      </w:r>
      <w:r>
        <w:rPr>
          <w:rFonts w:ascii="Times New Roman" w:hAnsi="Times New Roman" w:cs="Times New Roman"/>
        </w:rPr>
        <w:t xml:space="preserve"> celular das </w:t>
      </w:r>
      <w:proofErr w:type="spellStart"/>
      <w:proofErr w:type="gramStart"/>
      <w:r>
        <w:rPr>
          <w:rFonts w:ascii="Times New Roman" w:hAnsi="Times New Roman" w:cs="Times New Roman"/>
        </w:rPr>
        <w:t>rASC</w:t>
      </w:r>
      <w:proofErr w:type="spellEnd"/>
      <w:proofErr w:type="gramEnd"/>
      <w:r>
        <w:rPr>
          <w:rFonts w:ascii="Times New Roman" w:hAnsi="Times New Roman" w:cs="Times New Roman"/>
        </w:rPr>
        <w:t xml:space="preserve"> associadas </w:t>
      </w:r>
      <w:r w:rsidR="00CC61CE">
        <w:rPr>
          <w:rFonts w:ascii="Times New Roman" w:hAnsi="Times New Roman" w:cs="Times New Roman"/>
        </w:rPr>
        <w:t xml:space="preserve">ao </w:t>
      </w:r>
      <w:proofErr w:type="spellStart"/>
      <w:r w:rsidR="00CC61CE">
        <w:rPr>
          <w:rFonts w:ascii="Times New Roman" w:hAnsi="Times New Roman" w:cs="Times New Roman"/>
        </w:rPr>
        <w:t>biomaterial</w:t>
      </w:r>
      <w:proofErr w:type="spellEnd"/>
      <w:r w:rsidR="00CC61CE">
        <w:rPr>
          <w:rFonts w:ascii="Times New Roman" w:hAnsi="Times New Roman" w:cs="Times New Roman"/>
        </w:rPr>
        <w:t xml:space="preserve"> de colágeno. (A) </w:t>
      </w:r>
      <w:r w:rsidR="00CC61CE" w:rsidRPr="0029589C">
        <w:rPr>
          <w:rFonts w:ascii="Times New Roman" w:hAnsi="Times New Roman" w:cs="Times New Roman"/>
        </w:rPr>
        <w:t xml:space="preserve">Percentagem de adesão. </w:t>
      </w:r>
      <w:r w:rsidR="001650D0">
        <w:rPr>
          <w:rFonts w:ascii="Times New Roman" w:hAnsi="Times New Roman" w:cs="Times New Roman"/>
        </w:rPr>
        <w:t>As células foram associadas a 2,</w:t>
      </w:r>
      <w:r w:rsidR="00CC61CE" w:rsidRPr="0029589C">
        <w:rPr>
          <w:rFonts w:ascii="Times New Roman" w:hAnsi="Times New Roman" w:cs="Times New Roman"/>
        </w:rPr>
        <w:t>56x10</w:t>
      </w:r>
      <w:r w:rsidR="00CC61CE" w:rsidRPr="0029589C">
        <w:rPr>
          <w:rFonts w:ascii="Times New Roman" w:hAnsi="Times New Roman" w:cs="Times New Roman"/>
          <w:vertAlign w:val="superscript"/>
        </w:rPr>
        <w:t>5</w:t>
      </w:r>
      <w:r w:rsidR="001650D0">
        <w:rPr>
          <w:rFonts w:ascii="Times New Roman" w:hAnsi="Times New Roman" w:cs="Times New Roman"/>
        </w:rPr>
        <w:t xml:space="preserve"> célula</w:t>
      </w:r>
      <w:r w:rsidR="00CC61CE" w:rsidRPr="0029589C">
        <w:rPr>
          <w:rFonts w:ascii="Times New Roman" w:hAnsi="Times New Roman" w:cs="Times New Roman"/>
        </w:rPr>
        <w:t>s/cm</w:t>
      </w:r>
      <w:r w:rsidR="00CC61CE" w:rsidRPr="0029589C">
        <w:rPr>
          <w:rFonts w:ascii="Times New Roman" w:hAnsi="Times New Roman" w:cs="Times New Roman"/>
          <w:vertAlign w:val="superscript"/>
        </w:rPr>
        <w:t xml:space="preserve">3 </w:t>
      </w:r>
      <w:r w:rsidR="001650D0">
        <w:rPr>
          <w:rFonts w:ascii="Times New Roman" w:hAnsi="Times New Roman" w:cs="Times New Roman"/>
        </w:rPr>
        <w:t>(LD) e 1,</w:t>
      </w:r>
      <w:r w:rsidR="00CC61CE" w:rsidRPr="0029589C">
        <w:rPr>
          <w:rFonts w:ascii="Times New Roman" w:hAnsi="Times New Roman" w:cs="Times New Roman"/>
        </w:rPr>
        <w:t>28x10</w:t>
      </w:r>
      <w:r w:rsidR="00CC61CE" w:rsidRPr="0029589C">
        <w:rPr>
          <w:rFonts w:ascii="Times New Roman" w:hAnsi="Times New Roman" w:cs="Times New Roman"/>
          <w:vertAlign w:val="superscript"/>
        </w:rPr>
        <w:t>6</w:t>
      </w:r>
      <w:r w:rsidR="001650D0">
        <w:rPr>
          <w:rFonts w:ascii="Times New Roman" w:hAnsi="Times New Roman" w:cs="Times New Roman"/>
        </w:rPr>
        <w:t xml:space="preserve"> célula</w:t>
      </w:r>
      <w:r w:rsidR="00CC61CE" w:rsidRPr="0029589C">
        <w:rPr>
          <w:rFonts w:ascii="Times New Roman" w:hAnsi="Times New Roman" w:cs="Times New Roman"/>
        </w:rPr>
        <w:t>s/cm</w:t>
      </w:r>
      <w:r w:rsidR="00CC61CE" w:rsidRPr="0029589C">
        <w:rPr>
          <w:rFonts w:ascii="Times New Roman" w:hAnsi="Times New Roman" w:cs="Times New Roman"/>
          <w:vertAlign w:val="superscript"/>
        </w:rPr>
        <w:t>3</w:t>
      </w:r>
      <w:r w:rsidR="00CC61CE" w:rsidRPr="0029589C">
        <w:rPr>
          <w:rFonts w:ascii="Times New Roman" w:hAnsi="Times New Roman" w:cs="Times New Roman"/>
        </w:rPr>
        <w:t xml:space="preserve"> </w:t>
      </w:r>
      <w:r w:rsidR="00F628EE">
        <w:rPr>
          <w:rFonts w:ascii="Times New Roman" w:hAnsi="Times New Roman" w:cs="Times New Roman"/>
        </w:rPr>
        <w:t xml:space="preserve">(HD) </w:t>
      </w:r>
      <w:r w:rsidR="00CC61CE" w:rsidRPr="0029589C">
        <w:rPr>
          <w:rFonts w:ascii="Times New Roman" w:hAnsi="Times New Roman" w:cs="Times New Roman"/>
        </w:rPr>
        <w:t xml:space="preserve">sobre o </w:t>
      </w:r>
      <w:proofErr w:type="spellStart"/>
      <w:r w:rsidR="00CC61CE" w:rsidRPr="0029589C">
        <w:rPr>
          <w:rFonts w:ascii="Times New Roman" w:hAnsi="Times New Roman" w:cs="Times New Roman"/>
        </w:rPr>
        <w:t>biomaterial</w:t>
      </w:r>
      <w:proofErr w:type="spellEnd"/>
      <w:r w:rsidR="00CC61CE" w:rsidRPr="0029589C">
        <w:rPr>
          <w:rFonts w:ascii="Times New Roman" w:hAnsi="Times New Roman" w:cs="Times New Roman"/>
        </w:rPr>
        <w:t xml:space="preserve"> e incubadas por 3 h. Após, os construtos foram lavados e as células não aderentes foram contadas. (B) Atividade celular: as células aderidas no </w:t>
      </w:r>
      <w:proofErr w:type="spellStart"/>
      <w:r w:rsidR="00CC61CE" w:rsidRPr="0029589C">
        <w:rPr>
          <w:rFonts w:ascii="Times New Roman" w:hAnsi="Times New Roman" w:cs="Times New Roman"/>
        </w:rPr>
        <w:t>biomaterial</w:t>
      </w:r>
      <w:proofErr w:type="spellEnd"/>
      <w:r w:rsidR="00CC61CE" w:rsidRPr="0029589C">
        <w:rPr>
          <w:rFonts w:ascii="Times New Roman" w:hAnsi="Times New Roman" w:cs="Times New Roman"/>
        </w:rPr>
        <w:t xml:space="preserve"> foram incubadas por 72 h e a atividade celular medida pelo teste MTT. Densidade óptica lida em 540 </w:t>
      </w:r>
      <w:proofErr w:type="spellStart"/>
      <w:r w:rsidR="00CC61CE" w:rsidRPr="0029589C">
        <w:rPr>
          <w:rFonts w:ascii="Times New Roman" w:hAnsi="Times New Roman" w:cs="Times New Roman"/>
        </w:rPr>
        <w:t>nm</w:t>
      </w:r>
      <w:proofErr w:type="spellEnd"/>
      <w:r w:rsidR="00CC61CE" w:rsidRPr="0029589C">
        <w:rPr>
          <w:rFonts w:ascii="Times New Roman" w:hAnsi="Times New Roman" w:cs="Times New Roman"/>
        </w:rPr>
        <w:t xml:space="preserve">. Diferenças estatísticas entre os grupos estão indicadas por asteriscos. * Diferença estatística </w:t>
      </w:r>
      <w:r w:rsidR="001650D0">
        <w:rPr>
          <w:rFonts w:ascii="Times New Roman" w:hAnsi="Times New Roman" w:cs="Times New Roman"/>
          <w:lang w:val="en-US"/>
        </w:rPr>
        <w:t>p&lt;0,</w:t>
      </w:r>
      <w:bookmarkStart w:id="0" w:name="_GoBack"/>
      <w:bookmarkEnd w:id="0"/>
      <w:r w:rsidR="00CC61CE" w:rsidRPr="0029589C">
        <w:rPr>
          <w:rFonts w:ascii="Times New Roman" w:hAnsi="Times New Roman" w:cs="Times New Roman"/>
          <w:lang w:val="en-US"/>
        </w:rPr>
        <w:t>05. **</w:t>
      </w:r>
      <w:proofErr w:type="spellStart"/>
      <w:r w:rsidR="0029589C">
        <w:rPr>
          <w:rFonts w:ascii="Times New Roman" w:hAnsi="Times New Roman" w:cs="Times New Roman"/>
          <w:lang w:val="en-US"/>
        </w:rPr>
        <w:t>Diferença</w:t>
      </w:r>
      <w:proofErr w:type="spellEnd"/>
      <w:r w:rsidR="00295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589C">
        <w:rPr>
          <w:rFonts w:ascii="Times New Roman" w:hAnsi="Times New Roman" w:cs="Times New Roman"/>
          <w:lang w:val="en-US"/>
        </w:rPr>
        <w:t>estatística</w:t>
      </w:r>
      <w:proofErr w:type="spellEnd"/>
      <w:r w:rsidR="0029589C">
        <w:rPr>
          <w:rFonts w:ascii="Times New Roman" w:hAnsi="Times New Roman" w:cs="Times New Roman"/>
          <w:lang w:val="en-US"/>
        </w:rPr>
        <w:t xml:space="preserve"> </w:t>
      </w:r>
      <w:r w:rsidR="001650D0">
        <w:rPr>
          <w:rFonts w:ascii="Times New Roman" w:hAnsi="Times New Roman" w:cs="Times New Roman"/>
          <w:lang w:val="en-US"/>
        </w:rPr>
        <w:t>p&lt;0</w:t>
      </w:r>
      <w:proofErr w:type="gramStart"/>
      <w:r w:rsidR="001650D0">
        <w:rPr>
          <w:rFonts w:ascii="Times New Roman" w:hAnsi="Times New Roman" w:cs="Times New Roman"/>
          <w:lang w:val="en-US"/>
        </w:rPr>
        <w:t>,</w:t>
      </w:r>
      <w:r w:rsidR="00CC61CE" w:rsidRPr="0029589C">
        <w:rPr>
          <w:rFonts w:ascii="Times New Roman" w:hAnsi="Times New Roman" w:cs="Times New Roman"/>
          <w:lang w:val="en-US"/>
        </w:rPr>
        <w:t>01</w:t>
      </w:r>
      <w:proofErr w:type="gramEnd"/>
      <w:r w:rsidR="00CC61CE" w:rsidRPr="0029589C">
        <w:rPr>
          <w:rFonts w:ascii="Times New Roman" w:hAnsi="Times New Roman" w:cs="Times New Roman"/>
          <w:lang w:val="en-US"/>
        </w:rPr>
        <w:t>.</w:t>
      </w:r>
    </w:p>
    <w:sectPr w:rsidR="002C1A11" w:rsidRPr="00295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11"/>
    <w:rsid w:val="001650D0"/>
    <w:rsid w:val="0029589C"/>
    <w:rsid w:val="002C1A11"/>
    <w:rsid w:val="00C85541"/>
    <w:rsid w:val="00CC61CE"/>
    <w:rsid w:val="00F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2C1A11"/>
    <w:pPr>
      <w:ind w:left="720"/>
      <w:contextualSpacing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2C1A11"/>
    <w:pPr>
      <w:ind w:left="720"/>
      <w:contextualSpacing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2015-09-25T00:24:00Z</dcterms:created>
  <dcterms:modified xsi:type="dcterms:W3CDTF">2015-10-20T19:15:00Z</dcterms:modified>
</cp:coreProperties>
</file>