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58D" w:rsidRPr="00F43664" w:rsidRDefault="00EA758D" w:rsidP="00F436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664">
        <w:rPr>
          <w:rFonts w:ascii="Times New Roman" w:hAnsi="Times New Roman" w:cs="Times New Roman"/>
          <w:b/>
          <w:sz w:val="24"/>
          <w:szCs w:val="24"/>
        </w:rPr>
        <w:t xml:space="preserve">CONTRIBUIÇÕES DA ANÁLISE DO COMPORTAMENTO PARA A INCLUSÃO ESCOLAR: </w:t>
      </w:r>
      <w:r w:rsidRPr="00F43664">
        <w:rPr>
          <w:rFonts w:ascii="Times New Roman" w:hAnsi="Times New Roman" w:cs="Times New Roman"/>
          <w:sz w:val="24"/>
          <w:szCs w:val="24"/>
        </w:rPr>
        <w:t>A IMPORTÂNCIA DAS RELAÇÕES INTERPESSOAIS</w:t>
      </w:r>
    </w:p>
    <w:p w:rsidR="00CF5D2D" w:rsidRPr="00F43664" w:rsidRDefault="00CF5D2D" w:rsidP="00F436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3664" w:rsidRDefault="00F43664" w:rsidP="00F436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F43664">
        <w:rPr>
          <w:rFonts w:ascii="Times New Roman" w:hAnsi="Times New Roman" w:cs="Times New Roman"/>
          <w:b/>
          <w:sz w:val="24"/>
          <w:szCs w:val="24"/>
          <w:lang w:val="en"/>
        </w:rPr>
        <w:t>CONTRIBUTIONS OF THE BEHAVIORAL ANALYSIS TO SCHOOL INCLUSION: THE IMPORTANCE OF INTERPERSONAL RELATIONSHIPS</w:t>
      </w:r>
    </w:p>
    <w:p w:rsidR="00F43664" w:rsidRDefault="00F43664" w:rsidP="00F436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F43664" w:rsidRPr="00F43664" w:rsidRDefault="00F43664" w:rsidP="00F436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43664" w:rsidRDefault="00F43664" w:rsidP="00F43664">
      <w:pPr>
        <w:pStyle w:val="PargrafodaLista"/>
        <w:spacing w:after="0" w:line="240" w:lineRule="auto"/>
        <w:ind w:left="0" w:hanging="11"/>
        <w:jc w:val="both"/>
        <w:rPr>
          <w:szCs w:val="24"/>
        </w:rPr>
      </w:pPr>
      <w:r w:rsidRPr="00856D1E">
        <w:rPr>
          <w:szCs w:val="24"/>
        </w:rPr>
        <w:t xml:space="preserve">Mary Cristina </w:t>
      </w:r>
      <w:proofErr w:type="spellStart"/>
      <w:r w:rsidRPr="00856D1E">
        <w:rPr>
          <w:szCs w:val="24"/>
        </w:rPr>
        <w:t>Olimpio</w:t>
      </w:r>
      <w:proofErr w:type="spellEnd"/>
      <w:r w:rsidRPr="00856D1E">
        <w:rPr>
          <w:szCs w:val="24"/>
        </w:rPr>
        <w:t xml:space="preserve"> Pinheiro</w:t>
      </w:r>
    </w:p>
    <w:p w:rsidR="00F43664" w:rsidRDefault="00F43664" w:rsidP="00F43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Mestre em Educação pelo Programa de Pós-Graduação em Educação da Universidade Federal da Grande Dourados (</w:t>
      </w:r>
      <w:proofErr w:type="spellStart"/>
      <w:r>
        <w:rPr>
          <w:rFonts w:ascii="Times New Roman" w:hAnsi="Times New Roman" w:cs="Times New Roman"/>
          <w:sz w:val="24"/>
          <w:szCs w:val="24"/>
        </w:rPr>
        <w:t>PPGEdu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/UFGD) e psicóloga formada pelo Curso de Graduação em Psicologia da Universidade Federal da Grande Dourados. Endereço eletrônico: </w:t>
      </w:r>
      <w:r w:rsidRPr="00F43664">
        <w:rPr>
          <w:rFonts w:ascii="Times New Roman" w:hAnsi="Times New Roman" w:cs="Times New Roman"/>
          <w:sz w:val="24"/>
          <w:szCs w:val="24"/>
        </w:rPr>
        <w:t>mary.c.pinheiro@hotmail.com</w:t>
      </w:r>
    </w:p>
    <w:p w:rsidR="00F43664" w:rsidRDefault="00F43664" w:rsidP="00F43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664" w:rsidRDefault="00F43664" w:rsidP="00F43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664" w:rsidRDefault="00F43664" w:rsidP="00F43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Aline Maira da Silva</w:t>
      </w:r>
    </w:p>
    <w:p w:rsidR="00F43664" w:rsidRPr="00F43664" w:rsidRDefault="00F43664" w:rsidP="00F43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Professora do Programa de Pós-Graduação em Educação da Universidade Federal da Grande Dourados (</w:t>
      </w:r>
      <w:proofErr w:type="spellStart"/>
      <w:r>
        <w:rPr>
          <w:rFonts w:ascii="Times New Roman" w:hAnsi="Times New Roman" w:cs="Times New Roman"/>
          <w:sz w:val="24"/>
          <w:szCs w:val="24"/>
        </w:rPr>
        <w:t>PPGEdu</w:t>
      </w:r>
      <w:proofErr w:type="spellEnd"/>
      <w:r>
        <w:rPr>
          <w:rFonts w:ascii="Times New Roman" w:hAnsi="Times New Roman" w:cs="Times New Roman"/>
          <w:sz w:val="24"/>
          <w:szCs w:val="24"/>
        </w:rPr>
        <w:t>/UFGD)</w:t>
      </w:r>
      <w:r w:rsidR="00E20CF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Doutora e mestre em Educação Especial pelo Programa de </w:t>
      </w:r>
      <w:r w:rsidR="00E20CFD">
        <w:rPr>
          <w:rFonts w:ascii="Times New Roman" w:hAnsi="Times New Roman" w:cs="Times New Roman"/>
          <w:sz w:val="24"/>
          <w:szCs w:val="24"/>
        </w:rPr>
        <w:t xml:space="preserve">Pós-Graduação em </w:t>
      </w:r>
      <w:r>
        <w:rPr>
          <w:rFonts w:ascii="Times New Roman" w:hAnsi="Times New Roman" w:cs="Times New Roman"/>
          <w:sz w:val="24"/>
          <w:szCs w:val="24"/>
        </w:rPr>
        <w:t>Educação Especial da Universidade Federal de São Carlos (</w:t>
      </w:r>
      <w:proofErr w:type="spellStart"/>
      <w:r>
        <w:rPr>
          <w:rFonts w:ascii="Times New Roman" w:hAnsi="Times New Roman" w:cs="Times New Roman"/>
          <w:sz w:val="24"/>
          <w:szCs w:val="24"/>
        </w:rPr>
        <w:t>PPGEEs</w:t>
      </w:r>
      <w:proofErr w:type="spellEnd"/>
      <w:r>
        <w:rPr>
          <w:rFonts w:ascii="Times New Roman" w:hAnsi="Times New Roman" w:cs="Times New Roman"/>
          <w:sz w:val="24"/>
          <w:szCs w:val="24"/>
        </w:rPr>
        <w:t>/UFSCar) e psicóloga formada pelo Curso de Graduação em Psicologia da Universidade Federal de São Carlos. Endereço eletrônico: alinesilva@ufgd.edu.br</w:t>
      </w:r>
    </w:p>
    <w:sectPr w:rsidR="00F43664" w:rsidRPr="00F436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58D"/>
    <w:rsid w:val="003F33D8"/>
    <w:rsid w:val="008C771F"/>
    <w:rsid w:val="00CF5D2D"/>
    <w:rsid w:val="00E20CFD"/>
    <w:rsid w:val="00EA758D"/>
    <w:rsid w:val="00F4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B4CC"/>
  <w15:chartTrackingRefBased/>
  <w15:docId w15:val="{A90702BD-05D7-4E13-8D75-FF157FCB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>
      <w:pPr>
        <w:spacing w:after="120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58D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C771F"/>
    <w:pPr>
      <w:keepNext/>
      <w:keepLines/>
      <w:spacing w:before="160" w:after="120" w:line="240" w:lineRule="auto"/>
      <w:ind w:firstLine="851"/>
      <w:jc w:val="both"/>
      <w:outlineLvl w:val="1"/>
    </w:pPr>
    <w:rPr>
      <w:rFonts w:ascii="Times New Roman" w:eastAsiaTheme="majorEastAsia" w:hAnsi="Times New Roman" w:cstheme="majorBidi"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C771F"/>
    <w:pPr>
      <w:keepNext/>
      <w:keepLines/>
      <w:spacing w:before="160" w:after="120" w:line="240" w:lineRule="auto"/>
      <w:ind w:firstLine="851"/>
      <w:jc w:val="both"/>
      <w:outlineLvl w:val="2"/>
    </w:pPr>
    <w:rPr>
      <w:rFonts w:ascii="Times New Roman" w:eastAsiaTheme="majorEastAsia" w:hAnsi="Times New Roman" w:cstheme="majorBidi"/>
      <w:b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C771F"/>
    <w:rPr>
      <w:rFonts w:ascii="Times New Roman" w:eastAsiaTheme="majorEastAsia" w:hAnsi="Times New Roman" w:cstheme="majorBidi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C771F"/>
    <w:rPr>
      <w:rFonts w:ascii="Times New Roman" w:eastAsiaTheme="majorEastAsia" w:hAnsi="Times New Roman" w:cstheme="majorBidi"/>
      <w:b/>
      <w:sz w:val="24"/>
      <w:szCs w:val="24"/>
    </w:rPr>
  </w:style>
  <w:style w:type="paragraph" w:styleId="PargrafodaLista">
    <w:name w:val="List Paragraph"/>
    <w:basedOn w:val="Normal"/>
    <w:uiPriority w:val="34"/>
    <w:qFormat/>
    <w:rsid w:val="00F43664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Fontepargpadro"/>
    <w:uiPriority w:val="99"/>
    <w:unhideWhenUsed/>
    <w:rsid w:val="00F436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2017-10-31T16:15:00Z</dcterms:created>
  <dcterms:modified xsi:type="dcterms:W3CDTF">2017-10-31T18:41:00Z</dcterms:modified>
</cp:coreProperties>
</file>