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2ED" w:rsidRPr="001C72ED" w:rsidRDefault="001C72ED" w:rsidP="001C72ED">
      <w:pPr>
        <w:rPr>
          <w:rFonts w:ascii="Times New Roman" w:hAnsi="Times New Roman" w:cs="Times New Roman"/>
          <w:sz w:val="24"/>
          <w:szCs w:val="24"/>
        </w:rPr>
      </w:pPr>
      <w:r w:rsidRPr="001C72ED">
        <w:rPr>
          <w:rFonts w:ascii="Times New Roman" w:hAnsi="Times New Roman" w:cs="Times New Roman"/>
          <w:b/>
          <w:bCs/>
          <w:sz w:val="24"/>
          <w:szCs w:val="24"/>
        </w:rPr>
        <w:t>Declaração de Cessão de Direitos Autorais</w:t>
      </w:r>
    </w:p>
    <w:p w:rsidR="001C72ED" w:rsidRPr="001C72ED" w:rsidRDefault="001C72ED" w:rsidP="001C72ED">
      <w:pPr>
        <w:rPr>
          <w:rFonts w:ascii="Times New Roman" w:hAnsi="Times New Roman" w:cs="Times New Roman"/>
          <w:sz w:val="24"/>
          <w:szCs w:val="24"/>
        </w:rPr>
      </w:pPr>
      <w:r w:rsidRPr="001C72ED">
        <w:rPr>
          <w:rFonts w:ascii="Times New Roman" w:hAnsi="Times New Roman" w:cs="Times New Roman"/>
          <w:sz w:val="24"/>
          <w:szCs w:val="24"/>
        </w:rPr>
        <w:t> </w:t>
      </w:r>
    </w:p>
    <w:p w:rsidR="001C72ED" w:rsidRPr="001C72ED" w:rsidRDefault="001C72ED" w:rsidP="001C72ED">
      <w:pPr>
        <w:rPr>
          <w:rFonts w:ascii="Times New Roman" w:hAnsi="Times New Roman" w:cs="Times New Roman"/>
          <w:sz w:val="24"/>
          <w:szCs w:val="24"/>
        </w:rPr>
      </w:pPr>
      <w:r w:rsidRPr="001C72ED">
        <w:rPr>
          <w:rFonts w:ascii="Times New Roman" w:hAnsi="Times New Roman" w:cs="Times New Roman"/>
          <w:sz w:val="24"/>
          <w:szCs w:val="24"/>
        </w:rPr>
        <w:t> </w:t>
      </w:r>
    </w:p>
    <w:p w:rsidR="001C72ED" w:rsidRPr="001C72ED" w:rsidRDefault="001C72ED" w:rsidP="001C72ED">
      <w:pPr>
        <w:jc w:val="both"/>
        <w:rPr>
          <w:rFonts w:ascii="Times New Roman" w:hAnsi="Times New Roman" w:cs="Times New Roman"/>
          <w:sz w:val="24"/>
          <w:szCs w:val="24"/>
        </w:rPr>
      </w:pPr>
      <w:r w:rsidRPr="001C72ED">
        <w:rPr>
          <w:rFonts w:ascii="Times New Roman" w:hAnsi="Times New Roman" w:cs="Times New Roman"/>
          <w:sz w:val="24"/>
          <w:szCs w:val="24"/>
        </w:rPr>
        <w:t>Eu (Nós), abaixo assinados, cedo(</w:t>
      </w:r>
      <w:proofErr w:type="spellStart"/>
      <w:r w:rsidRPr="001C72ED">
        <w:rPr>
          <w:rFonts w:ascii="Times New Roman" w:hAnsi="Times New Roman" w:cs="Times New Roman"/>
          <w:sz w:val="24"/>
          <w:szCs w:val="24"/>
        </w:rPr>
        <w:t>emos</w:t>
      </w:r>
      <w:proofErr w:type="spellEnd"/>
      <w:r w:rsidRPr="001C72ED">
        <w:rPr>
          <w:rFonts w:ascii="Times New Roman" w:hAnsi="Times New Roman" w:cs="Times New Roman"/>
          <w:sz w:val="24"/>
          <w:szCs w:val="24"/>
        </w:rPr>
        <w:t>) os direitos autorais sobre o artigo (indicar o nome do manuscrito em itálico) para a revista </w:t>
      </w:r>
      <w:r w:rsidRPr="001C72ED">
        <w:rPr>
          <w:rFonts w:ascii="Times New Roman" w:hAnsi="Times New Roman" w:cs="Times New Roman"/>
          <w:i/>
          <w:iCs/>
          <w:sz w:val="24"/>
          <w:szCs w:val="24"/>
        </w:rPr>
        <w:t>Perspectivas em Diálogo: Revista de Educação e Sociedade</w:t>
      </w:r>
      <w:r w:rsidRPr="001C72ED">
        <w:rPr>
          <w:rFonts w:ascii="Times New Roman" w:hAnsi="Times New Roman" w:cs="Times New Roman"/>
          <w:sz w:val="24"/>
          <w:szCs w:val="24"/>
        </w:rPr>
        <w:t>, em caso de aceite para publicação. Também estou(amos) ciente(s) das normas desta publicação e as aceitamos, reservando ao(s) editor(es) o direito de fazer pequenas modificações gráficas, adequações estilísticas e/ou ortográficas, desde que não comprometam o conteúdo do texto enviado. Declaro(ramos), ainda, que o citado trabalho é inédito e não está tramitando, simultaneamente, em outro(s) periódico(s). Sendo essa a expressão de verdade, assinamos:</w:t>
      </w:r>
    </w:p>
    <w:p w:rsidR="001C72ED" w:rsidRPr="001C72ED" w:rsidRDefault="001C72ED" w:rsidP="001C72ED">
      <w:pPr>
        <w:rPr>
          <w:rFonts w:ascii="Times New Roman" w:hAnsi="Times New Roman" w:cs="Times New Roman"/>
          <w:sz w:val="24"/>
          <w:szCs w:val="24"/>
        </w:rPr>
      </w:pPr>
      <w:r w:rsidRPr="001C72ED">
        <w:rPr>
          <w:rFonts w:ascii="Times New Roman" w:hAnsi="Times New Roman" w:cs="Times New Roman"/>
          <w:sz w:val="24"/>
          <w:szCs w:val="24"/>
        </w:rPr>
        <w:t> </w:t>
      </w:r>
      <w:r w:rsidRPr="001C72E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86000" cy="450376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403" cy="45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2ED" w:rsidRPr="001C72ED" w:rsidRDefault="001C72ED" w:rsidP="001C72ED">
      <w:pPr>
        <w:rPr>
          <w:rFonts w:ascii="Times New Roman" w:hAnsi="Times New Roman" w:cs="Times New Roman"/>
          <w:sz w:val="24"/>
          <w:szCs w:val="24"/>
        </w:rPr>
      </w:pPr>
      <w:r w:rsidRPr="001C72ED">
        <w:rPr>
          <w:rFonts w:ascii="Times New Roman" w:hAnsi="Times New Roman" w:cs="Times New Roman"/>
          <w:sz w:val="24"/>
          <w:szCs w:val="24"/>
        </w:rPr>
        <w:t>___________________</w:t>
      </w:r>
    </w:p>
    <w:p w:rsidR="001C72ED" w:rsidRPr="001C72ED" w:rsidRDefault="001C72ED" w:rsidP="001C7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Laíse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1C72ED" w:rsidRPr="001C72ED" w:rsidRDefault="001C72ED" w:rsidP="001C72ED">
      <w:pPr>
        <w:rPr>
          <w:rFonts w:ascii="Times New Roman" w:hAnsi="Times New Roman" w:cs="Times New Roman"/>
          <w:sz w:val="24"/>
          <w:szCs w:val="24"/>
        </w:rPr>
      </w:pPr>
      <w:r w:rsidRPr="001C72ED">
        <w:rPr>
          <w:rFonts w:ascii="Times New Roman" w:hAnsi="Times New Roman" w:cs="Times New Roman"/>
          <w:sz w:val="24"/>
          <w:szCs w:val="24"/>
        </w:rPr>
        <w:t> </w:t>
      </w:r>
    </w:p>
    <w:p w:rsidR="001C72ED" w:rsidRPr="001C72ED" w:rsidRDefault="001C72ED" w:rsidP="001C7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Paranaíba – MS, 21de agosto de 2015.</w:t>
      </w:r>
      <w:bookmarkStart w:id="0" w:name="_GoBack"/>
      <w:bookmarkEnd w:id="0"/>
    </w:p>
    <w:p w:rsidR="004A5DD1" w:rsidRPr="001C72ED" w:rsidRDefault="004A5DD1">
      <w:pPr>
        <w:rPr>
          <w:rFonts w:ascii="Times New Roman" w:hAnsi="Times New Roman" w:cs="Times New Roman"/>
          <w:sz w:val="24"/>
          <w:szCs w:val="24"/>
        </w:rPr>
      </w:pPr>
    </w:p>
    <w:sectPr w:rsidR="004A5DD1" w:rsidRPr="001C7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ED"/>
    <w:rsid w:val="001C72ED"/>
    <w:rsid w:val="004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F98F-547C-4756-B41B-284C37CC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2015-08-21T13:04:00Z</dcterms:created>
  <dcterms:modified xsi:type="dcterms:W3CDTF">2015-08-21T13:07:00Z</dcterms:modified>
</cp:coreProperties>
</file>